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B0B833" w14:textId="624A6DC2" w:rsidR="00D05F09" w:rsidRPr="00D05F09" w:rsidRDefault="00B4397E" w:rsidP="00C255FF">
      <w:pPr>
        <w:rPr>
          <w:rFonts w:ascii="Times New Roman" w:eastAsia="黑体" w:hAnsi="Times New Roman"/>
          <w:sz w:val="32"/>
          <w:szCs w:val="32"/>
        </w:rPr>
      </w:pPr>
      <w:bookmarkStart w:id="0" w:name="_Toc15049544"/>
      <w:r>
        <w:rPr>
          <w:rFonts w:ascii="黑体" w:eastAsia="黑体" w:hAnsi="黑体" w:hint="eastAsia"/>
          <w:sz w:val="32"/>
          <w:szCs w:val="32"/>
        </w:rPr>
        <w:t>内部</w:t>
      </w:r>
    </w:p>
    <w:p w14:paraId="2097291D" w14:textId="77777777" w:rsidR="00D05F09" w:rsidRPr="00D05F09" w:rsidRDefault="00D05F09" w:rsidP="00D05F09">
      <w:pPr>
        <w:ind w:firstLine="420"/>
        <w:rPr>
          <w:rFonts w:ascii="Times New Roman" w:hAnsi="Times New Roman"/>
        </w:rPr>
      </w:pPr>
    </w:p>
    <w:p w14:paraId="6210F3EE" w14:textId="77777777" w:rsidR="00D05F09" w:rsidRPr="00D05F09" w:rsidRDefault="00D05F09" w:rsidP="00D05F09">
      <w:pPr>
        <w:ind w:firstLine="420"/>
        <w:rPr>
          <w:rFonts w:ascii="Times New Roman" w:hAnsi="Times New Roman"/>
        </w:rPr>
      </w:pPr>
    </w:p>
    <w:p w14:paraId="3F6AECB8" w14:textId="77777777" w:rsidR="00D05F09" w:rsidRPr="00D05F09" w:rsidRDefault="00D05F09" w:rsidP="00D05F09">
      <w:pPr>
        <w:ind w:firstLine="420"/>
        <w:rPr>
          <w:rFonts w:ascii="Times New Roman" w:hAnsi="Times New Roman"/>
        </w:rPr>
      </w:pPr>
    </w:p>
    <w:p w14:paraId="040820F8" w14:textId="77777777" w:rsidR="00D05F09" w:rsidRPr="00D05F09" w:rsidRDefault="00D05F09" w:rsidP="00D05F09">
      <w:pPr>
        <w:ind w:firstLine="420"/>
        <w:rPr>
          <w:rFonts w:ascii="Times New Roman" w:hAnsi="Times New Roman"/>
        </w:rPr>
      </w:pPr>
    </w:p>
    <w:p w14:paraId="46E58091" w14:textId="77777777" w:rsidR="00D05F09" w:rsidRPr="00FE0F94" w:rsidRDefault="00D05F09" w:rsidP="00D05F09">
      <w:pPr>
        <w:ind w:firstLine="420"/>
        <w:rPr>
          <w:rFonts w:ascii="Times New Roman" w:hAnsi="Times New Roman"/>
        </w:rPr>
      </w:pPr>
    </w:p>
    <w:p w14:paraId="52AF9175" w14:textId="750D1D73" w:rsidR="005B6057" w:rsidRPr="00D05F09" w:rsidRDefault="005B6057" w:rsidP="00D05F09">
      <w:pPr>
        <w:ind w:firstLine="420"/>
        <w:rPr>
          <w:rFonts w:ascii="Times New Roman" w:hAnsi="Times New Roman"/>
        </w:rPr>
      </w:pPr>
    </w:p>
    <w:p w14:paraId="313AA35A" w14:textId="77777777" w:rsidR="00437CE8" w:rsidRDefault="00D726C0" w:rsidP="00F017CE">
      <w:pPr>
        <w:jc w:val="center"/>
        <w:rPr>
          <w:rFonts w:ascii="Times New Roman" w:eastAsia="方正小标宋简体" w:hAnsi="Times New Roman"/>
          <w:sz w:val="44"/>
          <w:szCs w:val="44"/>
        </w:rPr>
      </w:pPr>
      <w:r w:rsidRPr="00D726C0">
        <w:rPr>
          <w:rFonts w:ascii="Times New Roman" w:eastAsia="方正小标宋简体" w:hAnsi="Times New Roman" w:hint="eastAsia"/>
          <w:sz w:val="44"/>
          <w:szCs w:val="44"/>
        </w:rPr>
        <w:t>导弹头罩的影响分析及校正方法</w:t>
      </w:r>
    </w:p>
    <w:p w14:paraId="196A07A2" w14:textId="6AFAC3E9" w:rsidR="00D726C0" w:rsidRPr="00D05F09" w:rsidRDefault="00D726C0" w:rsidP="00F017CE">
      <w:pPr>
        <w:jc w:val="center"/>
        <w:rPr>
          <w:rFonts w:ascii="Times New Roman" w:eastAsia="方正小标宋简体" w:hAnsi="Times New Roman"/>
          <w:sz w:val="44"/>
          <w:szCs w:val="44"/>
        </w:rPr>
      </w:pPr>
      <w:r w:rsidRPr="00D726C0">
        <w:rPr>
          <w:rFonts w:ascii="Times New Roman" w:eastAsia="方正小标宋简体" w:hAnsi="Times New Roman" w:hint="eastAsia"/>
          <w:sz w:val="44"/>
          <w:szCs w:val="44"/>
        </w:rPr>
        <w:t>研究报告</w:t>
      </w:r>
    </w:p>
    <w:p w14:paraId="0B9A1787" w14:textId="77777777" w:rsidR="00D05F09" w:rsidRPr="00D05F09" w:rsidRDefault="00D05F09" w:rsidP="00D05F09">
      <w:pPr>
        <w:ind w:firstLine="420"/>
        <w:rPr>
          <w:rFonts w:ascii="Times New Roman" w:hAnsi="Times New Roman"/>
        </w:rPr>
      </w:pPr>
    </w:p>
    <w:p w14:paraId="31854B51" w14:textId="77777777" w:rsidR="00D05F09" w:rsidRPr="00D05F09" w:rsidRDefault="00D05F09" w:rsidP="00D05F09">
      <w:pPr>
        <w:ind w:firstLine="420"/>
        <w:rPr>
          <w:rFonts w:ascii="Times New Roman" w:hAnsi="Times New Roman"/>
        </w:rPr>
      </w:pPr>
    </w:p>
    <w:p w14:paraId="61A741E2" w14:textId="77777777" w:rsidR="00D05F09" w:rsidRPr="00D05F09" w:rsidRDefault="00D05F09" w:rsidP="00D05F09">
      <w:pPr>
        <w:ind w:firstLine="420"/>
        <w:rPr>
          <w:rFonts w:ascii="Times New Roman" w:hAnsi="Times New Roman"/>
        </w:rPr>
      </w:pPr>
    </w:p>
    <w:p w14:paraId="689764AC" w14:textId="77777777" w:rsidR="00D05F09" w:rsidRPr="00D05F09" w:rsidRDefault="00D05F09" w:rsidP="00D05F09">
      <w:pPr>
        <w:ind w:firstLine="420"/>
        <w:rPr>
          <w:rFonts w:ascii="Times New Roman" w:hAnsi="Times New Roman"/>
        </w:rPr>
      </w:pPr>
    </w:p>
    <w:p w14:paraId="12FE1811" w14:textId="77777777" w:rsidR="00D05F09" w:rsidRPr="00D05F09" w:rsidRDefault="00D05F09" w:rsidP="00D05F09">
      <w:pPr>
        <w:ind w:firstLine="420"/>
        <w:rPr>
          <w:rFonts w:ascii="Times New Roman" w:hAnsi="Times New Roman"/>
        </w:rPr>
      </w:pPr>
    </w:p>
    <w:p w14:paraId="38EE0823" w14:textId="77777777" w:rsidR="00D05F09" w:rsidRPr="00D05F09" w:rsidRDefault="00D05F09" w:rsidP="00D05F09">
      <w:pPr>
        <w:ind w:firstLine="420"/>
        <w:rPr>
          <w:rFonts w:ascii="Times New Roman" w:hAnsi="Times New Roman"/>
        </w:rPr>
      </w:pPr>
    </w:p>
    <w:p w14:paraId="1EBAF6E4" w14:textId="77777777" w:rsidR="00D05F09" w:rsidRPr="00D05F09" w:rsidRDefault="00D05F09" w:rsidP="00D05F09">
      <w:pPr>
        <w:ind w:firstLine="420"/>
        <w:rPr>
          <w:rFonts w:ascii="Times New Roman" w:hAnsi="Times New Roman"/>
        </w:rPr>
      </w:pPr>
    </w:p>
    <w:p w14:paraId="059E49F2" w14:textId="77777777" w:rsidR="00D05F09" w:rsidRPr="00D05F09" w:rsidRDefault="00D05F09" w:rsidP="00D05F09">
      <w:pPr>
        <w:ind w:firstLine="420"/>
        <w:rPr>
          <w:rFonts w:ascii="Times New Roman" w:hAnsi="Times New Roman"/>
        </w:rPr>
      </w:pPr>
    </w:p>
    <w:p w14:paraId="24877679" w14:textId="77777777" w:rsidR="00D05F09" w:rsidRPr="00D05F09" w:rsidRDefault="00D05F09" w:rsidP="00D05F09">
      <w:pPr>
        <w:ind w:firstLine="420"/>
        <w:rPr>
          <w:rFonts w:ascii="Times New Roman" w:hAnsi="Times New Roman"/>
        </w:rPr>
      </w:pPr>
    </w:p>
    <w:p w14:paraId="7BD8C437" w14:textId="77777777" w:rsidR="00D05F09" w:rsidRPr="00D05F09" w:rsidRDefault="00D05F09" w:rsidP="00D05F09">
      <w:pPr>
        <w:ind w:firstLine="420"/>
        <w:rPr>
          <w:rFonts w:ascii="Times New Roman" w:hAnsi="Times New Roman"/>
        </w:rPr>
      </w:pPr>
    </w:p>
    <w:p w14:paraId="45EC5E07" w14:textId="77777777" w:rsidR="00D05F09" w:rsidRPr="00D05F09" w:rsidRDefault="00D05F09" w:rsidP="00D05F09">
      <w:pPr>
        <w:ind w:firstLine="420"/>
        <w:rPr>
          <w:rFonts w:ascii="Times New Roman" w:hAnsi="Times New Roman"/>
        </w:rPr>
      </w:pPr>
    </w:p>
    <w:p w14:paraId="17E009B0" w14:textId="77777777" w:rsidR="00D05F09" w:rsidRPr="00D05F09" w:rsidRDefault="00D05F09" w:rsidP="00D05F09">
      <w:pPr>
        <w:ind w:firstLine="420"/>
        <w:rPr>
          <w:rFonts w:ascii="Times New Roman" w:hAnsi="Times New Roman"/>
        </w:rPr>
      </w:pPr>
    </w:p>
    <w:p w14:paraId="08E061EF" w14:textId="77777777" w:rsidR="00D05F09" w:rsidRPr="00D05F09" w:rsidRDefault="00D05F09" w:rsidP="00D05F09">
      <w:pPr>
        <w:ind w:firstLine="420"/>
        <w:rPr>
          <w:rFonts w:ascii="Times New Roman" w:hAnsi="Times New Roman"/>
        </w:rPr>
      </w:pPr>
    </w:p>
    <w:p w14:paraId="2319BBC2" w14:textId="3BC0CBAE" w:rsidR="00D05F09" w:rsidRPr="00D05F09" w:rsidRDefault="007754B9" w:rsidP="00C255FF">
      <w:pPr>
        <w:ind w:firstLineChars="425" w:firstLine="850"/>
        <w:rPr>
          <w:rFonts w:ascii="Times New Roman" w:eastAsia="楷体_GB2312" w:hAnsi="Times New Roman"/>
          <w:kern w:val="0"/>
          <w:sz w:val="28"/>
          <w:szCs w:val="28"/>
        </w:rPr>
      </w:pPr>
      <w:r>
        <w:rPr>
          <w:rFonts w:ascii="Times New Roman" w:hAnsi="Times New Roman"/>
          <w:noProof/>
          <w:kern w:val="0"/>
          <w:sz w:val="20"/>
          <w:szCs w:val="20"/>
        </w:rPr>
        <mc:AlternateContent>
          <mc:Choice Requires="wps">
            <w:drawing>
              <wp:anchor distT="4294967294" distB="4294967294" distL="0" distR="0" simplePos="0" relativeHeight="251658752" behindDoc="0" locked="0" layoutInCell="1" allowOverlap="1" wp14:anchorId="3D409A2F" wp14:editId="6A660E87">
                <wp:simplePos x="0" y="0"/>
                <wp:positionH relativeFrom="column">
                  <wp:posOffset>1343025</wp:posOffset>
                </wp:positionH>
                <wp:positionV relativeFrom="paragraph">
                  <wp:posOffset>335914</wp:posOffset>
                </wp:positionV>
                <wp:extent cx="3214370" cy="0"/>
                <wp:effectExtent l="0" t="0" r="5080" b="0"/>
                <wp:wrapNone/>
                <wp:docPr id="104" name="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43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1819A729" id="1026" o:spid="_x0000_s1026" style="position:absolute;left:0;text-align:left;z-index:251658752;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05.75pt,26.45pt" to="358.8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"/>
            </w:pict>
          </mc:Fallback>
        </mc:AlternateContent>
      </w:r>
      <w:r w:rsidR="00B4397E">
        <w:rPr>
          <w:rFonts w:ascii="Times New Roman" w:eastAsia="楷体_GB2312" w:hAnsi="Times New Roman" w:hint="eastAsia"/>
          <w:kern w:val="0"/>
          <w:sz w:val="28"/>
          <w:szCs w:val="28"/>
        </w:rPr>
        <w:t>项目来源</w:t>
      </w:r>
      <w:r w:rsidR="00D05F09" w:rsidRPr="00D05F09">
        <w:rPr>
          <w:rFonts w:ascii="Times New Roman" w:eastAsia="楷体_GB2312" w:hAnsi="Times New Roman"/>
          <w:kern w:val="0"/>
          <w:sz w:val="28"/>
          <w:szCs w:val="28"/>
        </w:rPr>
        <w:t>：</w:t>
      </w:r>
      <w:r w:rsidR="00D05F09" w:rsidRPr="00D05F09">
        <w:rPr>
          <w:rFonts w:ascii="Times New Roman" w:eastAsia="楷体_GB2312" w:hAnsi="Times New Roman"/>
          <w:kern w:val="0"/>
          <w:sz w:val="28"/>
          <w:szCs w:val="28"/>
        </w:rPr>
        <w:t xml:space="preserve"> </w:t>
      </w:r>
    </w:p>
    <w:p w14:paraId="2D44C237" w14:textId="65F65D08" w:rsidR="00D05F09" w:rsidRPr="00D05F09" w:rsidRDefault="007754B9" w:rsidP="00F21AEE">
      <w:pPr>
        <w:ind w:firstLineChars="300" w:firstLine="840"/>
        <w:rPr>
          <w:rFonts w:ascii="Times New Roman" w:eastAsia="楷体_GB2312" w:hAnsi="Times New Roman"/>
          <w:sz w:val="28"/>
          <w:szCs w:val="28"/>
        </w:rPr>
      </w:pPr>
      <w:r w:rsidRPr="00F21AEE">
        <w:rPr>
          <w:rFonts w:ascii="Times New Roman" w:eastAsia="楷体_GB2312" w:hAnsi="Times New Roman"/>
          <w:noProof/>
          <w:kern w:val="0"/>
          <w:sz w:val="28"/>
          <w:szCs w:val="28"/>
        </w:rPr>
        <mc:AlternateContent>
          <mc:Choice Requires="wps">
            <w:drawing>
              <wp:anchor distT="4294967294" distB="4294967294" distL="0" distR="0" simplePos="0" relativeHeight="251659776" behindDoc="0" locked="0" layoutInCell="1" allowOverlap="1" wp14:anchorId="7267CC1F" wp14:editId="00236D14">
                <wp:simplePos x="0" y="0"/>
                <wp:positionH relativeFrom="column">
                  <wp:posOffset>1341755</wp:posOffset>
                </wp:positionH>
                <wp:positionV relativeFrom="paragraph">
                  <wp:posOffset>320039</wp:posOffset>
                </wp:positionV>
                <wp:extent cx="3213735" cy="0"/>
                <wp:effectExtent l="0" t="0" r="5715" b="0"/>
                <wp:wrapNone/>
                <wp:docPr id="103" name="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37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0A968906" id="1027" o:spid="_x0000_s1026" style="position:absolute;left:0;text-align:left;z-index:251659776;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05.65pt,25.2pt" to="358.7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"/>
            </w:pict>
          </mc:Fallback>
        </mc:AlternateContent>
      </w:r>
      <w:r w:rsidR="00F21AEE" w:rsidRPr="00F21AEE">
        <w:rPr>
          <w:rFonts w:ascii="Times New Roman" w:eastAsia="楷体_GB2312" w:hAnsi="Times New Roman" w:hint="eastAsia"/>
          <w:kern w:val="0"/>
          <w:sz w:val="28"/>
          <w:szCs w:val="28"/>
        </w:rPr>
        <w:t>填</w:t>
      </w:r>
      <w:r w:rsidR="00F21AEE">
        <w:rPr>
          <w:rFonts w:ascii="Times New Roman" w:eastAsia="楷体_GB2312" w:hAnsi="Times New Roman" w:hint="eastAsia"/>
          <w:kern w:val="0"/>
          <w:sz w:val="28"/>
          <w:szCs w:val="28"/>
        </w:rPr>
        <w:t xml:space="preserve"> </w:t>
      </w:r>
      <w:r w:rsidR="00F21AEE" w:rsidRPr="00F21AEE">
        <w:rPr>
          <w:rFonts w:ascii="Times New Roman" w:eastAsia="楷体_GB2312" w:hAnsi="Times New Roman" w:hint="eastAsia"/>
          <w:kern w:val="0"/>
          <w:sz w:val="28"/>
          <w:szCs w:val="28"/>
        </w:rPr>
        <w:t>报</w:t>
      </w:r>
      <w:r w:rsidR="00F21AEE">
        <w:rPr>
          <w:rFonts w:ascii="Times New Roman" w:eastAsia="楷体_GB2312" w:hAnsi="Times New Roman" w:hint="eastAsia"/>
          <w:kern w:val="0"/>
          <w:sz w:val="28"/>
          <w:szCs w:val="28"/>
        </w:rPr>
        <w:t xml:space="preserve"> </w:t>
      </w:r>
      <w:r w:rsidR="00F21AEE" w:rsidRPr="00F21AEE">
        <w:rPr>
          <w:rFonts w:ascii="Times New Roman" w:eastAsia="楷体_GB2312" w:hAnsi="Times New Roman" w:hint="eastAsia"/>
          <w:kern w:val="0"/>
          <w:sz w:val="28"/>
          <w:szCs w:val="28"/>
        </w:rPr>
        <w:t>人</w:t>
      </w:r>
      <w:r w:rsidR="00D05F09" w:rsidRPr="00F21AEE">
        <w:rPr>
          <w:rFonts w:ascii="Times New Roman" w:eastAsia="楷体_GB2312" w:hAnsi="Times New Roman"/>
          <w:kern w:val="0"/>
          <w:sz w:val="28"/>
          <w:szCs w:val="28"/>
        </w:rPr>
        <w:t>：</w:t>
      </w:r>
      <w:r w:rsidR="00D05F09" w:rsidRPr="00D05F09">
        <w:rPr>
          <w:rFonts w:ascii="Times New Roman" w:eastAsia="楷体_GB2312" w:hAnsi="Times New Roman"/>
          <w:sz w:val="28"/>
          <w:szCs w:val="28"/>
        </w:rPr>
        <w:t xml:space="preserve">         </w:t>
      </w:r>
    </w:p>
    <w:p w14:paraId="41DB8F6C" w14:textId="05752DA5" w:rsidR="00D05F09" w:rsidRPr="00D05F09" w:rsidRDefault="007754B9" w:rsidP="00D05F09">
      <w:pPr>
        <w:ind w:firstLineChars="400" w:firstLine="840"/>
        <w:rPr>
          <w:rFonts w:ascii="Times New Roman" w:eastAsia="楷体_GB2312" w:hAnsi="Times New Roman"/>
          <w:sz w:val="28"/>
          <w:szCs w:val="28"/>
        </w:rPr>
      </w:pPr>
      <w:r>
        <w:rPr>
          <w:rFonts w:ascii="Times New Roman" w:hAnsi="Times New Roman"/>
          <w:noProof/>
        </w:rPr>
        <mc:AlternateContent>
          <mc:Choice Requires="wps">
            <w:drawing>
              <wp:anchor distT="4294967294" distB="4294967294" distL="0" distR="0" simplePos="0" relativeHeight="251660800" behindDoc="0" locked="0" layoutInCell="1" allowOverlap="1" wp14:anchorId="130EB34E" wp14:editId="55D6622A">
                <wp:simplePos x="0" y="0"/>
                <wp:positionH relativeFrom="column">
                  <wp:posOffset>1348740</wp:posOffset>
                </wp:positionH>
                <wp:positionV relativeFrom="paragraph">
                  <wp:posOffset>325119</wp:posOffset>
                </wp:positionV>
                <wp:extent cx="3213735" cy="0"/>
                <wp:effectExtent l="0" t="0" r="5715" b="0"/>
                <wp:wrapNone/>
                <wp:docPr id="102" name="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137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w:pict>
              <v:line w14:anchorId="7F69354C" id="1028" o:spid="_x0000_s1026" style="position:absolute;left:0;text-align:left;z-index:251660800;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06.2pt,25.6pt" to="359.2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l1TEwIAACg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"/>
            </w:pict>
          </mc:Fallback>
        </mc:AlternateContent>
      </w:r>
      <w:r w:rsidR="00D05F09" w:rsidRPr="00D05F09">
        <w:rPr>
          <w:rFonts w:ascii="Times New Roman" w:eastAsia="楷体_GB2312" w:hAnsi="Times New Roman"/>
          <w:sz w:val="28"/>
          <w:szCs w:val="28"/>
        </w:rPr>
        <w:t>填报日期：</w:t>
      </w:r>
      <w:r w:rsidR="00D05F09" w:rsidRPr="00D05F09">
        <w:rPr>
          <w:rFonts w:ascii="Times New Roman" w:eastAsia="楷体_GB2312" w:hAnsi="Times New Roman"/>
          <w:sz w:val="28"/>
          <w:szCs w:val="28"/>
        </w:rPr>
        <w:t xml:space="preserve">          </w:t>
      </w:r>
    </w:p>
    <w:p w14:paraId="1F19FB1A" w14:textId="77777777" w:rsidR="00D05F09" w:rsidRPr="00D05F09" w:rsidRDefault="00D05F09" w:rsidP="00D05F09">
      <w:pPr>
        <w:ind w:firstLine="420"/>
        <w:rPr>
          <w:rFonts w:ascii="Times New Roman" w:hAnsi="Times New Roman"/>
        </w:rPr>
      </w:pPr>
    </w:p>
    <w:p w14:paraId="42C2D841" w14:textId="77777777" w:rsidR="00D05F09" w:rsidRPr="00D05F09" w:rsidRDefault="00D05F09" w:rsidP="00D05F09">
      <w:pPr>
        <w:ind w:firstLine="420"/>
        <w:rPr>
          <w:rFonts w:ascii="Times New Roman" w:hAnsi="Times New Roman"/>
        </w:rPr>
      </w:pPr>
    </w:p>
    <w:p w14:paraId="47EF1E37" w14:textId="77777777" w:rsidR="00D05F09" w:rsidRPr="00D05F09" w:rsidRDefault="00D05F09" w:rsidP="00D05F09">
      <w:pPr>
        <w:ind w:firstLine="420"/>
        <w:rPr>
          <w:rFonts w:ascii="Times New Roman" w:hAnsi="Times New Roman"/>
        </w:rPr>
      </w:pPr>
    </w:p>
    <w:p w14:paraId="3B66ED56" w14:textId="77777777" w:rsidR="00D05F09" w:rsidRPr="00D05F09" w:rsidRDefault="00D05F09" w:rsidP="00D05F09">
      <w:pPr>
        <w:ind w:firstLine="420"/>
        <w:rPr>
          <w:rFonts w:ascii="Times New Roman" w:hAnsi="Times New Roman"/>
        </w:rPr>
      </w:pPr>
    </w:p>
    <w:p w14:paraId="76ABCF69" w14:textId="77777777" w:rsidR="00D05F09" w:rsidRPr="00D05F09" w:rsidRDefault="00D05F09" w:rsidP="00D05F09">
      <w:pPr>
        <w:ind w:firstLine="420"/>
        <w:rPr>
          <w:rFonts w:ascii="Times New Roman" w:hAnsi="Times New Roman"/>
        </w:rPr>
      </w:pPr>
    </w:p>
    <w:p w14:paraId="3840E0D0" w14:textId="77777777" w:rsidR="00D05F09" w:rsidRPr="00D05F09" w:rsidRDefault="00D05F09" w:rsidP="00C255FF">
      <w:pPr>
        <w:rPr>
          <w:rFonts w:ascii="Times New Roman" w:hAnsi="Times New Roman"/>
        </w:rPr>
      </w:pPr>
    </w:p>
    <w:p w14:paraId="1826F4A7" w14:textId="5B591B68" w:rsidR="00630DC9" w:rsidRDefault="00F21AEE" w:rsidP="00A65126">
      <w:pPr>
        <w:jc w:val="center"/>
        <w:rPr>
          <w:rFonts w:ascii="Times New Roman" w:eastAsia="黑体" w:hAnsi="Times New Roman"/>
          <w:b/>
          <w:color w:val="000000"/>
          <w:sz w:val="44"/>
          <w:szCs w:val="20"/>
        </w:rPr>
        <w:sectPr w:rsidR="00630DC9" w:rsidSect="00201789">
          <w:footerReference w:type="default" r:id="rId9"/>
          <w:pgSz w:w="11907" w:h="16840"/>
          <w:pgMar w:top="2098" w:right="1474" w:bottom="1985" w:left="1588" w:header="851" w:footer="992" w:gutter="0"/>
          <w:pgNumType w:start="1"/>
          <w:cols w:space="720"/>
          <w:titlePg/>
          <w:docGrid w:type="lines" w:linePitch="312"/>
        </w:sectPr>
      </w:pPr>
      <w:r>
        <w:rPr>
          <w:rFonts w:ascii="Times New Roman" w:eastAsia="黑体" w:hAnsi="Times New Roman" w:hint="eastAsia"/>
          <w:sz w:val="28"/>
          <w:szCs w:val="28"/>
        </w:rPr>
        <w:t>华中科技大学</w:t>
      </w:r>
      <w:r w:rsidR="00D05F09" w:rsidRPr="00D05F09">
        <w:rPr>
          <w:rFonts w:ascii="Times New Roman" w:eastAsia="黑体" w:hAnsi="Times New Roman"/>
          <w:sz w:val="28"/>
          <w:szCs w:val="28"/>
        </w:rPr>
        <w:t>制</w:t>
      </w:r>
      <w:r w:rsidR="001040EF">
        <w:rPr>
          <w:rFonts w:ascii="Times New Roman" w:eastAsia="黑体" w:hAnsi="Times New Roman"/>
          <w:b/>
          <w:color w:val="000000"/>
          <w:sz w:val="44"/>
        </w:rPr>
        <w:br w:type="page"/>
      </w:r>
      <w:r w:rsidR="00A65126">
        <w:rPr>
          <w:rFonts w:ascii="Times New Roman" w:eastAsia="黑体" w:hAnsi="Times New Roman"/>
          <w:b/>
          <w:color w:val="000000"/>
          <w:sz w:val="44"/>
          <w:szCs w:val="20"/>
        </w:rPr>
        <w:lastRenderedPageBreak/>
        <w:t xml:space="preserve"> </w:t>
      </w:r>
      <w:r w:rsidR="001040EF">
        <w:rPr>
          <w:rFonts w:ascii="Times New Roman" w:eastAsia="黑体" w:hAnsi="Times New Roman"/>
          <w:b/>
          <w:color w:val="000000"/>
          <w:sz w:val="44"/>
          <w:szCs w:val="20"/>
        </w:rPr>
        <w:br w:type="page"/>
      </w:r>
    </w:p>
    <w:sdt>
      <w:sdtPr>
        <w:rPr>
          <w:rFonts w:ascii="Calibri" w:hAnsi="Calibri"/>
          <w:color w:val="auto"/>
          <w:kern w:val="2"/>
          <w:sz w:val="21"/>
          <w:szCs w:val="22"/>
          <w:lang w:val="zh-CN"/>
        </w:rPr>
        <w:id w:val="2147080753"/>
        <w:docPartObj>
          <w:docPartGallery w:val="Table of Contents"/>
          <w:docPartUnique/>
        </w:docPartObj>
      </w:sdtPr>
      <w:sdtEndPr>
        <w:rPr>
          <w:b/>
          <w:bCs/>
        </w:rPr>
      </w:sdtEndPr>
      <w:sdtContent>
        <w:p w14:paraId="54BCBB62" w14:textId="09C794E9" w:rsidR="00D726C0" w:rsidRPr="003C29A4" w:rsidRDefault="00D726C0" w:rsidP="003C29A4">
          <w:pPr>
            <w:pStyle w:val="TOC"/>
            <w:jc w:val="center"/>
            <w:rPr>
              <w:rFonts w:ascii="Times New Roman" w:eastAsia="黑体" w:hAnsi="Times New Roman"/>
              <w:color w:val="000000"/>
              <w:kern w:val="2"/>
              <w:sz w:val="44"/>
              <w:szCs w:val="20"/>
            </w:rPr>
          </w:pPr>
          <w:r w:rsidRPr="003C29A4">
            <w:rPr>
              <w:rFonts w:ascii="Times New Roman" w:eastAsia="黑体" w:hAnsi="Times New Roman"/>
              <w:color w:val="000000"/>
              <w:kern w:val="2"/>
              <w:sz w:val="44"/>
              <w:szCs w:val="20"/>
            </w:rPr>
            <w:t>目</w:t>
          </w:r>
          <w:r w:rsidR="003C29A4">
            <w:rPr>
              <w:rFonts w:ascii="Times New Roman" w:eastAsia="黑体" w:hAnsi="Times New Roman" w:hint="eastAsia"/>
              <w:color w:val="000000"/>
              <w:kern w:val="2"/>
              <w:sz w:val="44"/>
              <w:szCs w:val="20"/>
            </w:rPr>
            <w:t xml:space="preserve"> </w:t>
          </w:r>
          <w:r w:rsidR="003C29A4">
            <w:rPr>
              <w:rFonts w:ascii="Times New Roman" w:eastAsia="黑体" w:hAnsi="Times New Roman"/>
              <w:color w:val="000000"/>
              <w:kern w:val="2"/>
              <w:sz w:val="44"/>
              <w:szCs w:val="20"/>
            </w:rPr>
            <w:t xml:space="preserve"> </w:t>
          </w:r>
          <w:r w:rsidRPr="003C29A4">
            <w:rPr>
              <w:rFonts w:ascii="Times New Roman" w:eastAsia="黑体" w:hAnsi="Times New Roman"/>
              <w:color w:val="000000"/>
              <w:kern w:val="2"/>
              <w:sz w:val="44"/>
              <w:szCs w:val="20"/>
            </w:rPr>
            <w:t>录</w:t>
          </w:r>
        </w:p>
        <w:p w14:paraId="1EBED0A1" w14:textId="64C64972" w:rsidR="00067544" w:rsidRDefault="003C29A4">
          <w:pPr>
            <w:pStyle w:val="TOC1"/>
            <w:rPr>
              <w:rFonts w:asciiTheme="minorHAnsi" w:eastAsiaTheme="minorEastAsia" w:hAnsiTheme="minorHAnsi" w:cstheme="minorBidi"/>
              <w:noProof/>
              <w:sz w:val="21"/>
              <w:szCs w:val="22"/>
            </w:rPr>
          </w:pPr>
          <w:r>
            <w:fldChar w:fldCharType="begin"/>
          </w:r>
          <w:r>
            <w:instrText xml:space="preserve"> TOC \o "1-2" \h \z \u </w:instrText>
          </w:r>
          <w:r>
            <w:fldChar w:fldCharType="separate"/>
          </w:r>
          <w:hyperlink w:anchor="_Toc107300429" w:history="1">
            <w:r w:rsidR="00067544" w:rsidRPr="0040567C">
              <w:rPr>
                <w:rStyle w:val="aff1"/>
                <w:noProof/>
              </w:rPr>
              <w:t>一、 项目概述</w:t>
            </w:r>
            <w:r w:rsidR="00067544">
              <w:rPr>
                <w:noProof/>
                <w:webHidden/>
              </w:rPr>
              <w:tab/>
            </w:r>
            <w:r w:rsidR="00067544">
              <w:rPr>
                <w:noProof/>
                <w:webHidden/>
              </w:rPr>
              <w:fldChar w:fldCharType="begin"/>
            </w:r>
            <w:r w:rsidR="00067544">
              <w:rPr>
                <w:noProof/>
                <w:webHidden/>
              </w:rPr>
              <w:instrText xml:space="preserve"> PAGEREF _Toc107300429 \h </w:instrText>
            </w:r>
            <w:r w:rsidR="00067544">
              <w:rPr>
                <w:noProof/>
                <w:webHidden/>
              </w:rPr>
            </w:r>
            <w:r w:rsidR="00067544">
              <w:rPr>
                <w:noProof/>
                <w:webHidden/>
              </w:rPr>
              <w:fldChar w:fldCharType="separate"/>
            </w:r>
            <w:r w:rsidR="00067544">
              <w:rPr>
                <w:noProof/>
                <w:webHidden/>
              </w:rPr>
              <w:t>1</w:t>
            </w:r>
            <w:r w:rsidR="00067544">
              <w:rPr>
                <w:noProof/>
                <w:webHidden/>
              </w:rPr>
              <w:fldChar w:fldCharType="end"/>
            </w:r>
          </w:hyperlink>
        </w:p>
        <w:p w14:paraId="1956616B" w14:textId="4263643C" w:rsidR="00067544" w:rsidRDefault="004B03D3">
          <w:pPr>
            <w:pStyle w:val="TOC1"/>
            <w:rPr>
              <w:rFonts w:asciiTheme="minorHAnsi" w:eastAsiaTheme="minorEastAsia" w:hAnsiTheme="minorHAnsi" w:cstheme="minorBidi"/>
              <w:noProof/>
              <w:sz w:val="21"/>
              <w:szCs w:val="22"/>
            </w:rPr>
          </w:pPr>
          <w:hyperlink w:anchor="_Toc107300430" w:history="1">
            <w:r w:rsidR="00067544" w:rsidRPr="0040567C">
              <w:rPr>
                <w:rStyle w:val="aff1"/>
                <w:noProof/>
              </w:rPr>
              <w:t>二、 导弹头罩自身辐射对综合孔径成像系统的影响</w:t>
            </w:r>
            <w:r w:rsidR="00067544">
              <w:rPr>
                <w:noProof/>
                <w:webHidden/>
              </w:rPr>
              <w:tab/>
            </w:r>
            <w:r w:rsidR="00067544">
              <w:rPr>
                <w:noProof/>
                <w:webHidden/>
              </w:rPr>
              <w:fldChar w:fldCharType="begin"/>
            </w:r>
            <w:r w:rsidR="00067544">
              <w:rPr>
                <w:noProof/>
                <w:webHidden/>
              </w:rPr>
              <w:instrText xml:space="preserve"> PAGEREF _Toc107300430 \h </w:instrText>
            </w:r>
            <w:r w:rsidR="00067544">
              <w:rPr>
                <w:noProof/>
                <w:webHidden/>
              </w:rPr>
            </w:r>
            <w:r w:rsidR="00067544">
              <w:rPr>
                <w:noProof/>
                <w:webHidden/>
              </w:rPr>
              <w:fldChar w:fldCharType="separate"/>
            </w:r>
            <w:r w:rsidR="00067544">
              <w:rPr>
                <w:noProof/>
                <w:webHidden/>
              </w:rPr>
              <w:t>1</w:t>
            </w:r>
            <w:r w:rsidR="00067544">
              <w:rPr>
                <w:noProof/>
                <w:webHidden/>
              </w:rPr>
              <w:fldChar w:fldCharType="end"/>
            </w:r>
          </w:hyperlink>
        </w:p>
        <w:p w14:paraId="21E410CD" w14:textId="11306F17" w:rsidR="00067544" w:rsidRDefault="004B03D3">
          <w:pPr>
            <w:pStyle w:val="TOC2"/>
            <w:rPr>
              <w:rFonts w:asciiTheme="minorHAnsi" w:eastAsiaTheme="minorEastAsia" w:hAnsiTheme="minorHAnsi" w:cstheme="minorBidi"/>
              <w:noProof/>
              <w:sz w:val="21"/>
              <w:szCs w:val="22"/>
            </w:rPr>
          </w:pPr>
          <w:hyperlink w:anchor="_Toc107300431" w:history="1">
            <w:r w:rsidR="00067544" w:rsidRPr="0040567C">
              <w:rPr>
                <w:rStyle w:val="aff1"/>
                <w:noProof/>
              </w:rPr>
              <w:t>(一) 导弹头罩热辐射计算模型</w:t>
            </w:r>
            <w:r w:rsidR="00067544">
              <w:rPr>
                <w:noProof/>
                <w:webHidden/>
              </w:rPr>
              <w:tab/>
            </w:r>
            <w:r w:rsidR="00067544">
              <w:rPr>
                <w:noProof/>
                <w:webHidden/>
              </w:rPr>
              <w:fldChar w:fldCharType="begin"/>
            </w:r>
            <w:r w:rsidR="00067544">
              <w:rPr>
                <w:noProof/>
                <w:webHidden/>
              </w:rPr>
              <w:instrText xml:space="preserve"> PAGEREF _Toc107300431 \h </w:instrText>
            </w:r>
            <w:r w:rsidR="00067544">
              <w:rPr>
                <w:noProof/>
                <w:webHidden/>
              </w:rPr>
            </w:r>
            <w:r w:rsidR="00067544">
              <w:rPr>
                <w:noProof/>
                <w:webHidden/>
              </w:rPr>
              <w:fldChar w:fldCharType="separate"/>
            </w:r>
            <w:r w:rsidR="00067544">
              <w:rPr>
                <w:noProof/>
                <w:webHidden/>
              </w:rPr>
              <w:t>2</w:t>
            </w:r>
            <w:r w:rsidR="00067544">
              <w:rPr>
                <w:noProof/>
                <w:webHidden/>
              </w:rPr>
              <w:fldChar w:fldCharType="end"/>
            </w:r>
          </w:hyperlink>
        </w:p>
        <w:p w14:paraId="45655486" w14:textId="710D5693" w:rsidR="00067544" w:rsidRDefault="004B03D3">
          <w:pPr>
            <w:pStyle w:val="TOC2"/>
            <w:rPr>
              <w:rFonts w:asciiTheme="minorHAnsi" w:eastAsiaTheme="minorEastAsia" w:hAnsiTheme="minorHAnsi" w:cstheme="minorBidi"/>
              <w:noProof/>
              <w:sz w:val="21"/>
              <w:szCs w:val="22"/>
            </w:rPr>
          </w:pPr>
          <w:hyperlink w:anchor="_Toc107300432" w:history="1">
            <w:r w:rsidR="00067544" w:rsidRPr="0040567C">
              <w:rPr>
                <w:rStyle w:val="aff1"/>
                <w:noProof/>
              </w:rPr>
              <w:t>(二) 导弹头罩热辐射计算仿真</w:t>
            </w:r>
            <w:r w:rsidR="00067544">
              <w:rPr>
                <w:noProof/>
                <w:webHidden/>
              </w:rPr>
              <w:tab/>
            </w:r>
            <w:r w:rsidR="00067544">
              <w:rPr>
                <w:noProof/>
                <w:webHidden/>
              </w:rPr>
              <w:fldChar w:fldCharType="begin"/>
            </w:r>
            <w:r w:rsidR="00067544">
              <w:rPr>
                <w:noProof/>
                <w:webHidden/>
              </w:rPr>
              <w:instrText xml:space="preserve"> PAGEREF _Toc107300432 \h </w:instrText>
            </w:r>
            <w:r w:rsidR="00067544">
              <w:rPr>
                <w:noProof/>
                <w:webHidden/>
              </w:rPr>
            </w:r>
            <w:r w:rsidR="00067544">
              <w:rPr>
                <w:noProof/>
                <w:webHidden/>
              </w:rPr>
              <w:fldChar w:fldCharType="separate"/>
            </w:r>
            <w:r w:rsidR="00067544">
              <w:rPr>
                <w:noProof/>
                <w:webHidden/>
              </w:rPr>
              <w:t>4</w:t>
            </w:r>
            <w:r w:rsidR="00067544">
              <w:rPr>
                <w:noProof/>
                <w:webHidden/>
              </w:rPr>
              <w:fldChar w:fldCharType="end"/>
            </w:r>
          </w:hyperlink>
        </w:p>
        <w:p w14:paraId="5B688087" w14:textId="74B9C786" w:rsidR="00067544" w:rsidRDefault="004B03D3">
          <w:pPr>
            <w:pStyle w:val="TOC1"/>
            <w:rPr>
              <w:rFonts w:asciiTheme="minorHAnsi" w:eastAsiaTheme="minorEastAsia" w:hAnsiTheme="minorHAnsi" w:cstheme="minorBidi"/>
              <w:noProof/>
              <w:sz w:val="21"/>
              <w:szCs w:val="22"/>
            </w:rPr>
          </w:pPr>
          <w:hyperlink w:anchor="_Toc107300433" w:history="1">
            <w:r w:rsidR="00067544" w:rsidRPr="0040567C">
              <w:rPr>
                <w:rStyle w:val="aff1"/>
                <w:noProof/>
              </w:rPr>
              <w:t>三、 导弹头罩对综合孔径干涉成像的影响</w:t>
            </w:r>
            <w:r w:rsidR="00067544">
              <w:rPr>
                <w:noProof/>
                <w:webHidden/>
              </w:rPr>
              <w:tab/>
            </w:r>
            <w:r w:rsidR="00067544">
              <w:rPr>
                <w:noProof/>
                <w:webHidden/>
              </w:rPr>
              <w:fldChar w:fldCharType="begin"/>
            </w:r>
            <w:r w:rsidR="00067544">
              <w:rPr>
                <w:noProof/>
                <w:webHidden/>
              </w:rPr>
              <w:instrText xml:space="preserve"> PAGEREF _Toc107300433 \h </w:instrText>
            </w:r>
            <w:r w:rsidR="00067544">
              <w:rPr>
                <w:noProof/>
                <w:webHidden/>
              </w:rPr>
            </w:r>
            <w:r w:rsidR="00067544">
              <w:rPr>
                <w:noProof/>
                <w:webHidden/>
              </w:rPr>
              <w:fldChar w:fldCharType="separate"/>
            </w:r>
            <w:r w:rsidR="00067544">
              <w:rPr>
                <w:noProof/>
                <w:webHidden/>
              </w:rPr>
              <w:t>7</w:t>
            </w:r>
            <w:r w:rsidR="00067544">
              <w:rPr>
                <w:noProof/>
                <w:webHidden/>
              </w:rPr>
              <w:fldChar w:fldCharType="end"/>
            </w:r>
          </w:hyperlink>
        </w:p>
        <w:p w14:paraId="5317B1CE" w14:textId="525F3D1C" w:rsidR="00067544" w:rsidRDefault="004B03D3">
          <w:pPr>
            <w:pStyle w:val="TOC2"/>
            <w:rPr>
              <w:rFonts w:asciiTheme="minorHAnsi" w:eastAsiaTheme="minorEastAsia" w:hAnsiTheme="minorHAnsi" w:cstheme="minorBidi"/>
              <w:noProof/>
              <w:sz w:val="21"/>
              <w:szCs w:val="22"/>
            </w:rPr>
          </w:pPr>
          <w:hyperlink w:anchor="_Toc107300434" w:history="1">
            <w:r w:rsidR="00067544" w:rsidRPr="0040567C">
              <w:rPr>
                <w:rStyle w:val="aff1"/>
                <w:noProof/>
              </w:rPr>
              <w:t>(一) 导弹头罩对毫米波信号幅、相传输规律研究</w:t>
            </w:r>
            <w:r w:rsidR="00067544">
              <w:rPr>
                <w:noProof/>
                <w:webHidden/>
              </w:rPr>
              <w:tab/>
            </w:r>
            <w:r w:rsidR="00067544">
              <w:rPr>
                <w:noProof/>
                <w:webHidden/>
              </w:rPr>
              <w:fldChar w:fldCharType="begin"/>
            </w:r>
            <w:r w:rsidR="00067544">
              <w:rPr>
                <w:noProof/>
                <w:webHidden/>
              </w:rPr>
              <w:instrText xml:space="preserve"> PAGEREF _Toc107300434 \h </w:instrText>
            </w:r>
            <w:r w:rsidR="00067544">
              <w:rPr>
                <w:noProof/>
                <w:webHidden/>
              </w:rPr>
            </w:r>
            <w:r w:rsidR="00067544">
              <w:rPr>
                <w:noProof/>
                <w:webHidden/>
              </w:rPr>
              <w:fldChar w:fldCharType="separate"/>
            </w:r>
            <w:r w:rsidR="00067544">
              <w:rPr>
                <w:noProof/>
                <w:webHidden/>
              </w:rPr>
              <w:t>8</w:t>
            </w:r>
            <w:r w:rsidR="00067544">
              <w:rPr>
                <w:noProof/>
                <w:webHidden/>
              </w:rPr>
              <w:fldChar w:fldCharType="end"/>
            </w:r>
          </w:hyperlink>
        </w:p>
        <w:p w14:paraId="4F0D01DA" w14:textId="0591D0A7" w:rsidR="00067544" w:rsidRDefault="004B03D3">
          <w:pPr>
            <w:pStyle w:val="TOC2"/>
            <w:rPr>
              <w:rFonts w:asciiTheme="minorHAnsi" w:eastAsiaTheme="minorEastAsia" w:hAnsiTheme="minorHAnsi" w:cstheme="minorBidi"/>
              <w:noProof/>
              <w:sz w:val="21"/>
              <w:szCs w:val="22"/>
            </w:rPr>
          </w:pPr>
          <w:hyperlink w:anchor="_Toc107300435" w:history="1">
            <w:r w:rsidR="00067544" w:rsidRPr="0040567C">
              <w:rPr>
                <w:rStyle w:val="aff1"/>
                <w:noProof/>
              </w:rPr>
              <w:t>(二) 导弹头罩对综合孔径成像影响研究</w:t>
            </w:r>
            <w:r w:rsidR="00067544">
              <w:rPr>
                <w:noProof/>
                <w:webHidden/>
              </w:rPr>
              <w:tab/>
            </w:r>
            <w:r w:rsidR="00067544">
              <w:rPr>
                <w:noProof/>
                <w:webHidden/>
              </w:rPr>
              <w:fldChar w:fldCharType="begin"/>
            </w:r>
            <w:r w:rsidR="00067544">
              <w:rPr>
                <w:noProof/>
                <w:webHidden/>
              </w:rPr>
              <w:instrText xml:space="preserve"> PAGEREF _Toc107300435 \h </w:instrText>
            </w:r>
            <w:r w:rsidR="00067544">
              <w:rPr>
                <w:noProof/>
                <w:webHidden/>
              </w:rPr>
            </w:r>
            <w:r w:rsidR="00067544">
              <w:rPr>
                <w:noProof/>
                <w:webHidden/>
              </w:rPr>
              <w:fldChar w:fldCharType="separate"/>
            </w:r>
            <w:r w:rsidR="00067544">
              <w:rPr>
                <w:noProof/>
                <w:webHidden/>
              </w:rPr>
              <w:t>10</w:t>
            </w:r>
            <w:r w:rsidR="00067544">
              <w:rPr>
                <w:noProof/>
                <w:webHidden/>
              </w:rPr>
              <w:fldChar w:fldCharType="end"/>
            </w:r>
          </w:hyperlink>
        </w:p>
        <w:p w14:paraId="410CF61E" w14:textId="6AD167A7" w:rsidR="00067544" w:rsidRDefault="004B03D3">
          <w:pPr>
            <w:pStyle w:val="TOC2"/>
            <w:rPr>
              <w:rFonts w:asciiTheme="minorHAnsi" w:eastAsiaTheme="minorEastAsia" w:hAnsiTheme="minorHAnsi" w:cstheme="minorBidi"/>
              <w:noProof/>
              <w:sz w:val="21"/>
              <w:szCs w:val="22"/>
            </w:rPr>
          </w:pPr>
          <w:hyperlink w:anchor="_Toc107300436" w:history="1">
            <w:r w:rsidR="00067544" w:rsidRPr="0040567C">
              <w:rPr>
                <w:rStyle w:val="aff1"/>
                <w:noProof/>
              </w:rPr>
              <w:t>(三) 导弹头罩作用下综合孔径成像的误差校正</w:t>
            </w:r>
            <w:r w:rsidR="00067544">
              <w:rPr>
                <w:noProof/>
                <w:webHidden/>
              </w:rPr>
              <w:tab/>
            </w:r>
            <w:r w:rsidR="00067544">
              <w:rPr>
                <w:noProof/>
                <w:webHidden/>
              </w:rPr>
              <w:fldChar w:fldCharType="begin"/>
            </w:r>
            <w:r w:rsidR="00067544">
              <w:rPr>
                <w:noProof/>
                <w:webHidden/>
              </w:rPr>
              <w:instrText xml:space="preserve"> PAGEREF _Toc107300436 \h </w:instrText>
            </w:r>
            <w:r w:rsidR="00067544">
              <w:rPr>
                <w:noProof/>
                <w:webHidden/>
              </w:rPr>
            </w:r>
            <w:r w:rsidR="00067544">
              <w:rPr>
                <w:noProof/>
                <w:webHidden/>
              </w:rPr>
              <w:fldChar w:fldCharType="separate"/>
            </w:r>
            <w:r w:rsidR="00067544">
              <w:rPr>
                <w:noProof/>
                <w:webHidden/>
              </w:rPr>
              <w:t>12</w:t>
            </w:r>
            <w:r w:rsidR="00067544">
              <w:rPr>
                <w:noProof/>
                <w:webHidden/>
              </w:rPr>
              <w:fldChar w:fldCharType="end"/>
            </w:r>
          </w:hyperlink>
        </w:p>
        <w:p w14:paraId="294AA249" w14:textId="53364339" w:rsidR="00067544" w:rsidRDefault="004B03D3">
          <w:pPr>
            <w:pStyle w:val="TOC1"/>
            <w:rPr>
              <w:rFonts w:asciiTheme="minorHAnsi" w:eastAsiaTheme="minorEastAsia" w:hAnsiTheme="minorHAnsi" w:cstheme="minorBidi"/>
              <w:noProof/>
              <w:sz w:val="21"/>
              <w:szCs w:val="22"/>
            </w:rPr>
          </w:pPr>
          <w:hyperlink w:anchor="_Toc107300437" w:history="1">
            <w:r w:rsidR="00067544" w:rsidRPr="0040567C">
              <w:rPr>
                <w:rStyle w:val="aff1"/>
                <w:noProof/>
              </w:rPr>
              <w:t>四、 导弹头罩作用下综合孔径成像及校正仿真</w:t>
            </w:r>
            <w:r w:rsidR="00067544">
              <w:rPr>
                <w:noProof/>
                <w:webHidden/>
              </w:rPr>
              <w:tab/>
            </w:r>
            <w:r w:rsidR="00067544">
              <w:rPr>
                <w:noProof/>
                <w:webHidden/>
              </w:rPr>
              <w:fldChar w:fldCharType="begin"/>
            </w:r>
            <w:r w:rsidR="00067544">
              <w:rPr>
                <w:noProof/>
                <w:webHidden/>
              </w:rPr>
              <w:instrText xml:space="preserve"> PAGEREF _Toc107300437 \h </w:instrText>
            </w:r>
            <w:r w:rsidR="00067544">
              <w:rPr>
                <w:noProof/>
                <w:webHidden/>
              </w:rPr>
            </w:r>
            <w:r w:rsidR="00067544">
              <w:rPr>
                <w:noProof/>
                <w:webHidden/>
              </w:rPr>
              <w:fldChar w:fldCharType="separate"/>
            </w:r>
            <w:r w:rsidR="00067544">
              <w:rPr>
                <w:noProof/>
                <w:webHidden/>
              </w:rPr>
              <w:t>14</w:t>
            </w:r>
            <w:r w:rsidR="00067544">
              <w:rPr>
                <w:noProof/>
                <w:webHidden/>
              </w:rPr>
              <w:fldChar w:fldCharType="end"/>
            </w:r>
          </w:hyperlink>
        </w:p>
        <w:p w14:paraId="2F4085A4" w14:textId="56B328F9" w:rsidR="00067544" w:rsidRDefault="004B03D3">
          <w:pPr>
            <w:pStyle w:val="TOC2"/>
            <w:rPr>
              <w:rFonts w:asciiTheme="minorHAnsi" w:eastAsiaTheme="minorEastAsia" w:hAnsiTheme="minorHAnsi" w:cstheme="minorBidi"/>
              <w:noProof/>
              <w:sz w:val="21"/>
              <w:szCs w:val="22"/>
            </w:rPr>
          </w:pPr>
          <w:hyperlink w:anchor="_Toc107300438" w:history="1">
            <w:r w:rsidR="00067544" w:rsidRPr="0040567C">
              <w:rPr>
                <w:rStyle w:val="aff1"/>
                <w:noProof/>
              </w:rPr>
              <w:t>(一) 导弹头罩对综合孔径成像影响仿真</w:t>
            </w:r>
            <w:r w:rsidR="00067544">
              <w:rPr>
                <w:noProof/>
                <w:webHidden/>
              </w:rPr>
              <w:tab/>
            </w:r>
            <w:r w:rsidR="00067544">
              <w:rPr>
                <w:noProof/>
                <w:webHidden/>
              </w:rPr>
              <w:fldChar w:fldCharType="begin"/>
            </w:r>
            <w:r w:rsidR="00067544">
              <w:rPr>
                <w:noProof/>
                <w:webHidden/>
              </w:rPr>
              <w:instrText xml:space="preserve"> PAGEREF _Toc107300438 \h </w:instrText>
            </w:r>
            <w:r w:rsidR="00067544">
              <w:rPr>
                <w:noProof/>
                <w:webHidden/>
              </w:rPr>
            </w:r>
            <w:r w:rsidR="00067544">
              <w:rPr>
                <w:noProof/>
                <w:webHidden/>
              </w:rPr>
              <w:fldChar w:fldCharType="separate"/>
            </w:r>
            <w:r w:rsidR="00067544">
              <w:rPr>
                <w:noProof/>
                <w:webHidden/>
              </w:rPr>
              <w:t>14</w:t>
            </w:r>
            <w:r w:rsidR="00067544">
              <w:rPr>
                <w:noProof/>
                <w:webHidden/>
              </w:rPr>
              <w:fldChar w:fldCharType="end"/>
            </w:r>
          </w:hyperlink>
        </w:p>
        <w:p w14:paraId="5953A41E" w14:textId="243C2FFA" w:rsidR="00067544" w:rsidRDefault="004B03D3">
          <w:pPr>
            <w:pStyle w:val="TOC2"/>
            <w:rPr>
              <w:rFonts w:asciiTheme="minorHAnsi" w:eastAsiaTheme="minorEastAsia" w:hAnsiTheme="minorHAnsi" w:cstheme="minorBidi"/>
              <w:noProof/>
              <w:sz w:val="21"/>
              <w:szCs w:val="22"/>
            </w:rPr>
          </w:pPr>
          <w:hyperlink w:anchor="_Toc107300439" w:history="1">
            <w:r w:rsidR="00067544" w:rsidRPr="0040567C">
              <w:rPr>
                <w:rStyle w:val="aff1"/>
                <w:noProof/>
              </w:rPr>
              <w:t>(二) 点源成像及校正仿真</w:t>
            </w:r>
            <w:r w:rsidR="00067544">
              <w:rPr>
                <w:noProof/>
                <w:webHidden/>
              </w:rPr>
              <w:tab/>
            </w:r>
            <w:r w:rsidR="00067544">
              <w:rPr>
                <w:noProof/>
                <w:webHidden/>
              </w:rPr>
              <w:fldChar w:fldCharType="begin"/>
            </w:r>
            <w:r w:rsidR="00067544">
              <w:rPr>
                <w:noProof/>
                <w:webHidden/>
              </w:rPr>
              <w:instrText xml:space="preserve"> PAGEREF _Toc107300439 \h </w:instrText>
            </w:r>
            <w:r w:rsidR="00067544">
              <w:rPr>
                <w:noProof/>
                <w:webHidden/>
              </w:rPr>
            </w:r>
            <w:r w:rsidR="00067544">
              <w:rPr>
                <w:noProof/>
                <w:webHidden/>
              </w:rPr>
              <w:fldChar w:fldCharType="separate"/>
            </w:r>
            <w:r w:rsidR="00067544">
              <w:rPr>
                <w:noProof/>
                <w:webHidden/>
              </w:rPr>
              <w:t>21</w:t>
            </w:r>
            <w:r w:rsidR="00067544">
              <w:rPr>
                <w:noProof/>
                <w:webHidden/>
              </w:rPr>
              <w:fldChar w:fldCharType="end"/>
            </w:r>
          </w:hyperlink>
        </w:p>
        <w:p w14:paraId="78CBEDEF" w14:textId="1A863FC0" w:rsidR="00067544" w:rsidRDefault="004B03D3">
          <w:pPr>
            <w:pStyle w:val="TOC2"/>
            <w:rPr>
              <w:rFonts w:asciiTheme="minorHAnsi" w:eastAsiaTheme="minorEastAsia" w:hAnsiTheme="minorHAnsi" w:cstheme="minorBidi"/>
              <w:noProof/>
              <w:sz w:val="21"/>
              <w:szCs w:val="22"/>
            </w:rPr>
          </w:pPr>
          <w:hyperlink w:anchor="_Toc107300440" w:history="1">
            <w:r w:rsidR="00067544" w:rsidRPr="0040567C">
              <w:rPr>
                <w:rStyle w:val="aff1"/>
                <w:noProof/>
              </w:rPr>
              <w:t>(三) 视场划分点源成像仿真</w:t>
            </w:r>
            <w:r w:rsidR="00067544">
              <w:rPr>
                <w:noProof/>
                <w:webHidden/>
              </w:rPr>
              <w:tab/>
            </w:r>
            <w:r w:rsidR="00067544">
              <w:rPr>
                <w:noProof/>
                <w:webHidden/>
              </w:rPr>
              <w:fldChar w:fldCharType="begin"/>
            </w:r>
            <w:r w:rsidR="00067544">
              <w:rPr>
                <w:noProof/>
                <w:webHidden/>
              </w:rPr>
              <w:instrText xml:space="preserve"> PAGEREF _Toc107300440 \h </w:instrText>
            </w:r>
            <w:r w:rsidR="00067544">
              <w:rPr>
                <w:noProof/>
                <w:webHidden/>
              </w:rPr>
            </w:r>
            <w:r w:rsidR="00067544">
              <w:rPr>
                <w:noProof/>
                <w:webHidden/>
              </w:rPr>
              <w:fldChar w:fldCharType="separate"/>
            </w:r>
            <w:r w:rsidR="00067544">
              <w:rPr>
                <w:noProof/>
                <w:webHidden/>
              </w:rPr>
              <w:t>23</w:t>
            </w:r>
            <w:r w:rsidR="00067544">
              <w:rPr>
                <w:noProof/>
                <w:webHidden/>
              </w:rPr>
              <w:fldChar w:fldCharType="end"/>
            </w:r>
          </w:hyperlink>
        </w:p>
        <w:p w14:paraId="4273DE43" w14:textId="4BD8BFB0" w:rsidR="00067544" w:rsidRDefault="004B03D3">
          <w:pPr>
            <w:pStyle w:val="TOC2"/>
            <w:rPr>
              <w:rFonts w:asciiTheme="minorHAnsi" w:eastAsiaTheme="minorEastAsia" w:hAnsiTheme="minorHAnsi" w:cstheme="minorBidi"/>
              <w:noProof/>
              <w:sz w:val="21"/>
              <w:szCs w:val="22"/>
            </w:rPr>
          </w:pPr>
          <w:hyperlink w:anchor="_Toc107300441" w:history="1">
            <w:r w:rsidR="00067544" w:rsidRPr="0040567C">
              <w:rPr>
                <w:rStyle w:val="aff1"/>
                <w:noProof/>
              </w:rPr>
              <w:t>(四) 展源成像及校正仿真</w:t>
            </w:r>
            <w:r w:rsidR="00067544">
              <w:rPr>
                <w:noProof/>
                <w:webHidden/>
              </w:rPr>
              <w:tab/>
            </w:r>
            <w:r w:rsidR="00067544">
              <w:rPr>
                <w:noProof/>
                <w:webHidden/>
              </w:rPr>
              <w:fldChar w:fldCharType="begin"/>
            </w:r>
            <w:r w:rsidR="00067544">
              <w:rPr>
                <w:noProof/>
                <w:webHidden/>
              </w:rPr>
              <w:instrText xml:space="preserve"> PAGEREF _Toc107300441 \h </w:instrText>
            </w:r>
            <w:r w:rsidR="00067544">
              <w:rPr>
                <w:noProof/>
                <w:webHidden/>
              </w:rPr>
            </w:r>
            <w:r w:rsidR="00067544">
              <w:rPr>
                <w:noProof/>
                <w:webHidden/>
              </w:rPr>
              <w:fldChar w:fldCharType="separate"/>
            </w:r>
            <w:r w:rsidR="00067544">
              <w:rPr>
                <w:noProof/>
                <w:webHidden/>
              </w:rPr>
              <w:t>26</w:t>
            </w:r>
            <w:r w:rsidR="00067544">
              <w:rPr>
                <w:noProof/>
                <w:webHidden/>
              </w:rPr>
              <w:fldChar w:fldCharType="end"/>
            </w:r>
          </w:hyperlink>
        </w:p>
        <w:p w14:paraId="722294AB" w14:textId="1CC7457E" w:rsidR="00067544" w:rsidRDefault="004B03D3">
          <w:pPr>
            <w:pStyle w:val="TOC1"/>
            <w:rPr>
              <w:rFonts w:asciiTheme="minorHAnsi" w:eastAsiaTheme="minorEastAsia" w:hAnsiTheme="minorHAnsi" w:cstheme="minorBidi"/>
              <w:noProof/>
              <w:sz w:val="21"/>
              <w:szCs w:val="22"/>
            </w:rPr>
          </w:pPr>
          <w:hyperlink w:anchor="_Toc107300442" w:history="1">
            <w:r w:rsidR="00067544" w:rsidRPr="0040567C">
              <w:rPr>
                <w:rStyle w:val="aff1"/>
                <w:noProof/>
              </w:rPr>
              <w:t>五、 导弹头罩作用下综合孔径成像及校正实验</w:t>
            </w:r>
            <w:r w:rsidR="00067544">
              <w:rPr>
                <w:noProof/>
                <w:webHidden/>
              </w:rPr>
              <w:tab/>
            </w:r>
            <w:r w:rsidR="00067544">
              <w:rPr>
                <w:noProof/>
                <w:webHidden/>
              </w:rPr>
              <w:fldChar w:fldCharType="begin"/>
            </w:r>
            <w:r w:rsidR="00067544">
              <w:rPr>
                <w:noProof/>
                <w:webHidden/>
              </w:rPr>
              <w:instrText xml:space="preserve"> PAGEREF _Toc107300442 \h </w:instrText>
            </w:r>
            <w:r w:rsidR="00067544">
              <w:rPr>
                <w:noProof/>
                <w:webHidden/>
              </w:rPr>
            </w:r>
            <w:r w:rsidR="00067544">
              <w:rPr>
                <w:noProof/>
                <w:webHidden/>
              </w:rPr>
              <w:fldChar w:fldCharType="separate"/>
            </w:r>
            <w:r w:rsidR="00067544">
              <w:rPr>
                <w:noProof/>
                <w:webHidden/>
              </w:rPr>
              <w:t>27</w:t>
            </w:r>
            <w:r w:rsidR="00067544">
              <w:rPr>
                <w:noProof/>
                <w:webHidden/>
              </w:rPr>
              <w:fldChar w:fldCharType="end"/>
            </w:r>
          </w:hyperlink>
        </w:p>
        <w:p w14:paraId="33AE4647" w14:textId="1A2F2231" w:rsidR="00067544" w:rsidRDefault="004B03D3">
          <w:pPr>
            <w:pStyle w:val="TOC2"/>
            <w:rPr>
              <w:rFonts w:asciiTheme="minorHAnsi" w:eastAsiaTheme="minorEastAsia" w:hAnsiTheme="minorHAnsi" w:cstheme="minorBidi"/>
              <w:noProof/>
              <w:sz w:val="21"/>
              <w:szCs w:val="22"/>
            </w:rPr>
          </w:pPr>
          <w:hyperlink w:anchor="_Toc107300443" w:history="1">
            <w:r w:rsidR="00067544" w:rsidRPr="0040567C">
              <w:rPr>
                <w:rStyle w:val="aff1"/>
                <w:noProof/>
              </w:rPr>
              <w:t>(一) 点源成像实验</w:t>
            </w:r>
            <w:r w:rsidR="00067544">
              <w:rPr>
                <w:noProof/>
                <w:webHidden/>
              </w:rPr>
              <w:tab/>
            </w:r>
            <w:r w:rsidR="00067544">
              <w:rPr>
                <w:noProof/>
                <w:webHidden/>
              </w:rPr>
              <w:fldChar w:fldCharType="begin"/>
            </w:r>
            <w:r w:rsidR="00067544">
              <w:rPr>
                <w:noProof/>
                <w:webHidden/>
              </w:rPr>
              <w:instrText xml:space="preserve"> PAGEREF _Toc107300443 \h </w:instrText>
            </w:r>
            <w:r w:rsidR="00067544">
              <w:rPr>
                <w:noProof/>
                <w:webHidden/>
              </w:rPr>
            </w:r>
            <w:r w:rsidR="00067544">
              <w:rPr>
                <w:noProof/>
                <w:webHidden/>
              </w:rPr>
              <w:fldChar w:fldCharType="separate"/>
            </w:r>
            <w:r w:rsidR="00067544">
              <w:rPr>
                <w:noProof/>
                <w:webHidden/>
              </w:rPr>
              <w:t>28</w:t>
            </w:r>
            <w:r w:rsidR="00067544">
              <w:rPr>
                <w:noProof/>
                <w:webHidden/>
              </w:rPr>
              <w:fldChar w:fldCharType="end"/>
            </w:r>
          </w:hyperlink>
        </w:p>
        <w:p w14:paraId="3FCAE9D6" w14:textId="18CA8EE9" w:rsidR="00067544" w:rsidRDefault="004B03D3">
          <w:pPr>
            <w:pStyle w:val="TOC2"/>
            <w:rPr>
              <w:rFonts w:asciiTheme="minorHAnsi" w:eastAsiaTheme="minorEastAsia" w:hAnsiTheme="minorHAnsi" w:cstheme="minorBidi"/>
              <w:noProof/>
              <w:sz w:val="21"/>
              <w:szCs w:val="22"/>
            </w:rPr>
          </w:pPr>
          <w:hyperlink w:anchor="_Toc107300444" w:history="1">
            <w:r w:rsidR="00067544" w:rsidRPr="0040567C">
              <w:rPr>
                <w:rStyle w:val="aff1"/>
                <w:noProof/>
              </w:rPr>
              <w:t>(二) 展源成像实验</w:t>
            </w:r>
            <w:r w:rsidR="00067544">
              <w:rPr>
                <w:noProof/>
                <w:webHidden/>
              </w:rPr>
              <w:tab/>
            </w:r>
            <w:r w:rsidR="00067544">
              <w:rPr>
                <w:noProof/>
                <w:webHidden/>
              </w:rPr>
              <w:fldChar w:fldCharType="begin"/>
            </w:r>
            <w:r w:rsidR="00067544">
              <w:rPr>
                <w:noProof/>
                <w:webHidden/>
              </w:rPr>
              <w:instrText xml:space="preserve"> PAGEREF _Toc107300444 \h </w:instrText>
            </w:r>
            <w:r w:rsidR="00067544">
              <w:rPr>
                <w:noProof/>
                <w:webHidden/>
              </w:rPr>
            </w:r>
            <w:r w:rsidR="00067544">
              <w:rPr>
                <w:noProof/>
                <w:webHidden/>
              </w:rPr>
              <w:fldChar w:fldCharType="separate"/>
            </w:r>
            <w:r w:rsidR="00067544">
              <w:rPr>
                <w:noProof/>
                <w:webHidden/>
              </w:rPr>
              <w:t>38</w:t>
            </w:r>
            <w:r w:rsidR="00067544">
              <w:rPr>
                <w:noProof/>
                <w:webHidden/>
              </w:rPr>
              <w:fldChar w:fldCharType="end"/>
            </w:r>
          </w:hyperlink>
        </w:p>
        <w:p w14:paraId="66797AA0" w14:textId="0B99424C" w:rsidR="00067544" w:rsidRDefault="004B03D3">
          <w:pPr>
            <w:pStyle w:val="TOC2"/>
            <w:rPr>
              <w:rFonts w:asciiTheme="minorHAnsi" w:eastAsiaTheme="minorEastAsia" w:hAnsiTheme="minorHAnsi" w:cstheme="minorBidi"/>
              <w:noProof/>
              <w:sz w:val="21"/>
              <w:szCs w:val="22"/>
            </w:rPr>
          </w:pPr>
          <w:hyperlink w:anchor="_Toc107300445" w:history="1">
            <w:r w:rsidR="00067544" w:rsidRPr="0040567C">
              <w:rPr>
                <w:rStyle w:val="aff1"/>
                <w:noProof/>
              </w:rPr>
              <w:t>(三) 金属飞机实验</w:t>
            </w:r>
            <w:r w:rsidR="00067544">
              <w:rPr>
                <w:noProof/>
                <w:webHidden/>
              </w:rPr>
              <w:tab/>
            </w:r>
            <w:r w:rsidR="00067544">
              <w:rPr>
                <w:noProof/>
                <w:webHidden/>
              </w:rPr>
              <w:fldChar w:fldCharType="begin"/>
            </w:r>
            <w:r w:rsidR="00067544">
              <w:rPr>
                <w:noProof/>
                <w:webHidden/>
              </w:rPr>
              <w:instrText xml:space="preserve"> PAGEREF _Toc107300445 \h </w:instrText>
            </w:r>
            <w:r w:rsidR="00067544">
              <w:rPr>
                <w:noProof/>
                <w:webHidden/>
              </w:rPr>
            </w:r>
            <w:r w:rsidR="00067544">
              <w:rPr>
                <w:noProof/>
                <w:webHidden/>
              </w:rPr>
              <w:fldChar w:fldCharType="separate"/>
            </w:r>
            <w:r w:rsidR="00067544">
              <w:rPr>
                <w:noProof/>
                <w:webHidden/>
              </w:rPr>
              <w:t>40</w:t>
            </w:r>
            <w:r w:rsidR="00067544">
              <w:rPr>
                <w:noProof/>
                <w:webHidden/>
              </w:rPr>
              <w:fldChar w:fldCharType="end"/>
            </w:r>
          </w:hyperlink>
        </w:p>
        <w:p w14:paraId="5D623BB1" w14:textId="31B9AABB" w:rsidR="00067544" w:rsidRDefault="004B03D3">
          <w:pPr>
            <w:pStyle w:val="TOC2"/>
            <w:rPr>
              <w:rFonts w:asciiTheme="minorHAnsi" w:eastAsiaTheme="minorEastAsia" w:hAnsiTheme="minorHAnsi" w:cstheme="minorBidi"/>
              <w:noProof/>
              <w:sz w:val="21"/>
              <w:szCs w:val="22"/>
            </w:rPr>
          </w:pPr>
          <w:hyperlink w:anchor="_Toc107300446" w:history="1">
            <w:r w:rsidR="00067544" w:rsidRPr="0040567C">
              <w:rPr>
                <w:rStyle w:val="aff1"/>
                <w:noProof/>
              </w:rPr>
              <w:t>(四) 热环境金属板成像实验</w:t>
            </w:r>
            <w:r w:rsidR="00067544">
              <w:rPr>
                <w:noProof/>
                <w:webHidden/>
              </w:rPr>
              <w:tab/>
            </w:r>
            <w:r w:rsidR="00067544">
              <w:rPr>
                <w:noProof/>
                <w:webHidden/>
              </w:rPr>
              <w:fldChar w:fldCharType="begin"/>
            </w:r>
            <w:r w:rsidR="00067544">
              <w:rPr>
                <w:noProof/>
                <w:webHidden/>
              </w:rPr>
              <w:instrText xml:space="preserve"> PAGEREF _Toc107300446 \h </w:instrText>
            </w:r>
            <w:r w:rsidR="00067544">
              <w:rPr>
                <w:noProof/>
                <w:webHidden/>
              </w:rPr>
            </w:r>
            <w:r w:rsidR="00067544">
              <w:rPr>
                <w:noProof/>
                <w:webHidden/>
              </w:rPr>
              <w:fldChar w:fldCharType="separate"/>
            </w:r>
            <w:r w:rsidR="00067544">
              <w:rPr>
                <w:noProof/>
                <w:webHidden/>
              </w:rPr>
              <w:t>43</w:t>
            </w:r>
            <w:r w:rsidR="00067544">
              <w:rPr>
                <w:noProof/>
                <w:webHidden/>
              </w:rPr>
              <w:fldChar w:fldCharType="end"/>
            </w:r>
          </w:hyperlink>
        </w:p>
        <w:p w14:paraId="676D7EBC" w14:textId="0A4F4961" w:rsidR="00D726C0" w:rsidRDefault="003C29A4">
          <w:r>
            <w:rPr>
              <w:rFonts w:ascii="黑体" w:eastAsia="黑体" w:hAnsi="黑体"/>
              <w:sz w:val="28"/>
              <w:szCs w:val="28"/>
            </w:rPr>
            <w:fldChar w:fldCharType="end"/>
          </w:r>
        </w:p>
      </w:sdtContent>
    </w:sdt>
    <w:p w14:paraId="6E080577" w14:textId="413AE95D" w:rsidR="00B15BFF" w:rsidRDefault="00B15BFF" w:rsidP="00D726C0">
      <w:pPr>
        <w:rPr>
          <w:rFonts w:ascii="Times New Roman" w:eastAsia="黑体" w:hAnsi="Times New Roman"/>
          <w:color w:val="000000"/>
          <w:sz w:val="28"/>
          <w:szCs w:val="24"/>
        </w:rPr>
        <w:sectPr w:rsidR="00B15BFF">
          <w:footerReference w:type="default" r:id="rId10"/>
          <w:footerReference w:type="first" r:id="rId11"/>
          <w:pgSz w:w="11907" w:h="16840"/>
          <w:pgMar w:top="2098" w:right="1474" w:bottom="1985" w:left="1588" w:header="851" w:footer="992" w:gutter="0"/>
          <w:pgNumType w:fmt="numberInDash" w:start="1"/>
          <w:cols w:space="720"/>
          <w:titlePg/>
          <w:docGrid w:type="lines" w:linePitch="312"/>
        </w:sectPr>
      </w:pPr>
    </w:p>
    <w:p w14:paraId="4F35AE7F" w14:textId="77777777" w:rsidR="003C0D79" w:rsidRPr="001F7618" w:rsidRDefault="003C0D79" w:rsidP="003C0D79">
      <w:pPr>
        <w:pStyle w:val="11"/>
        <w:spacing w:before="156" w:after="156"/>
      </w:pPr>
      <w:bookmarkStart w:id="1" w:name="_Toc107300429"/>
      <w:bookmarkEnd w:id="0"/>
      <w:r w:rsidRPr="001F7618">
        <w:rPr>
          <w:rFonts w:hint="eastAsia"/>
        </w:rPr>
        <w:lastRenderedPageBreak/>
        <w:t>项目概述</w:t>
      </w:r>
      <w:bookmarkEnd w:id="1"/>
    </w:p>
    <w:p w14:paraId="29B505B0" w14:textId="14D37F00" w:rsidR="002771CE" w:rsidRDefault="002771CE" w:rsidP="00A03C8C">
      <w:pPr>
        <w:pStyle w:val="11"/>
        <w:spacing w:before="156" w:after="156"/>
      </w:pPr>
      <w:bookmarkStart w:id="2" w:name="_Toc107300430"/>
      <w:r>
        <w:rPr>
          <w:rFonts w:hint="eastAsia"/>
        </w:rPr>
        <w:t>导弹头罩自身辐射对综合孔径成像系统的影响</w:t>
      </w:r>
      <w:bookmarkEnd w:id="2"/>
    </w:p>
    <w:p w14:paraId="5CE84F95" w14:textId="52F9CEB6" w:rsidR="00C72E7B" w:rsidRPr="007B44A3" w:rsidRDefault="00C72E7B" w:rsidP="00C72E7B">
      <w:pPr>
        <w:pStyle w:val="aff4"/>
      </w:pPr>
      <w:r>
        <w:rPr>
          <w:rFonts w:hint="eastAsia"/>
        </w:rPr>
        <w:t>热辐射是自然界中最为普遍的现象，</w:t>
      </w:r>
      <w:r w:rsidRPr="002771CE">
        <w:rPr>
          <w:rFonts w:hint="eastAsia"/>
        </w:rPr>
        <w:t>对于温度高于绝对零度的物质，会自发向外</w:t>
      </w:r>
      <w:r>
        <w:rPr>
          <w:rFonts w:hint="eastAsia"/>
        </w:rPr>
        <w:t>界发射热辐射，被动毫米波探测器通过接收视场内的场景自发辐射实现探测。当目标处于高速运动状态下，在运动热效应作用下，导弹头罩表面温度发生非均匀变化，头罩本身将具有较高的辐射温度，其辐射信号可能会导致目标辐射信号被淹没，使得探测器无法正常探测到目标。</w:t>
      </w:r>
      <w:r w:rsidRPr="007B44A3">
        <w:rPr>
          <w:rFonts w:hint="eastAsia"/>
        </w:rPr>
        <w:t>所以</w:t>
      </w:r>
      <w:r w:rsidRPr="00C72E7B">
        <w:rPr>
          <w:rFonts w:hint="eastAsia"/>
        </w:rPr>
        <w:t>如何建立高速运动中</w:t>
      </w:r>
      <w:r>
        <w:rPr>
          <w:rFonts w:hint="eastAsia"/>
        </w:rPr>
        <w:t>导弹头罩</w:t>
      </w:r>
      <w:r w:rsidRPr="00C72E7B">
        <w:rPr>
          <w:rFonts w:hint="eastAsia"/>
        </w:rPr>
        <w:t>非均匀温度下的毫米波辐射机理模型，明晰其毫米波辐射特性是本项目的首要研究内容。</w:t>
      </w:r>
      <w:r w:rsidR="00CF7E0F" w:rsidRPr="005F1846">
        <w:rPr>
          <w:vanish/>
        </w:rPr>
        <w:fldChar w:fldCharType="begin"/>
      </w:r>
      <w:r w:rsidR="00CF7E0F" w:rsidRPr="005F1846">
        <w:rPr>
          <w:vanish/>
        </w:rPr>
        <w:instrText xml:space="preserve"> </w:instrText>
      </w:r>
      <w:r w:rsidR="00CF7E0F" w:rsidRPr="005F1846">
        <w:rPr>
          <w:rFonts w:hint="eastAsia"/>
          <w:vanish/>
        </w:rPr>
        <w:instrText>MACROBUTTON MTEditEquationSection2</w:instrText>
      </w:r>
      <w:r w:rsidR="00CF7E0F" w:rsidRPr="005F1846">
        <w:rPr>
          <w:vanish/>
        </w:rPr>
        <w:instrText xml:space="preserve"> </w:instrText>
      </w:r>
      <w:r w:rsidR="00CF7E0F" w:rsidRPr="005F1846">
        <w:rPr>
          <w:rStyle w:val="MTEquationSection"/>
          <w:rFonts w:hint="eastAsia"/>
          <w:vanish/>
        </w:rPr>
        <w:instrText>公式节</w:instrText>
      </w:r>
      <w:r w:rsidR="00CF7E0F" w:rsidRPr="005F1846">
        <w:rPr>
          <w:rStyle w:val="MTEquationSection"/>
          <w:rFonts w:hint="eastAsia"/>
          <w:vanish/>
        </w:rPr>
        <w:instrText xml:space="preserve"> (</w:instrText>
      </w:r>
      <w:r w:rsidR="00CF7E0F" w:rsidRPr="005F1846">
        <w:rPr>
          <w:rStyle w:val="MTEquationSection"/>
          <w:rFonts w:hint="eastAsia"/>
          <w:vanish/>
        </w:rPr>
        <w:instrText>下一节</w:instrText>
      </w:r>
      <w:r w:rsidR="00CF7E0F" w:rsidRPr="005F1846">
        <w:rPr>
          <w:rStyle w:val="MTEquationSection"/>
          <w:rFonts w:hint="eastAsia"/>
          <w:vanish/>
        </w:rPr>
        <w:instrText>)</w:instrText>
      </w:r>
      <w:r w:rsidR="00CF7E0F" w:rsidRPr="005F1846">
        <w:rPr>
          <w:vanish/>
        </w:rPr>
        <w:fldChar w:fldCharType="begin"/>
      </w:r>
      <w:r w:rsidR="00CF7E0F" w:rsidRPr="005F1846">
        <w:rPr>
          <w:vanish/>
        </w:rPr>
        <w:instrText xml:space="preserve"> </w:instrText>
      </w:r>
      <w:r w:rsidR="00CF7E0F" w:rsidRPr="005F1846">
        <w:rPr>
          <w:rFonts w:hint="eastAsia"/>
          <w:vanish/>
        </w:rPr>
        <w:instrText>SEQ MTEqn \r \h \* MERGEFORMAT</w:instrText>
      </w:r>
      <w:r w:rsidR="00CF7E0F" w:rsidRPr="005F1846">
        <w:rPr>
          <w:vanish/>
        </w:rPr>
        <w:instrText xml:space="preserve"> </w:instrText>
      </w:r>
      <w:r w:rsidR="00CF7E0F" w:rsidRPr="005F1846">
        <w:rPr>
          <w:vanish/>
        </w:rPr>
        <w:fldChar w:fldCharType="end"/>
      </w:r>
      <w:r w:rsidR="00CF7E0F" w:rsidRPr="005F1846">
        <w:rPr>
          <w:vanish/>
        </w:rPr>
        <w:fldChar w:fldCharType="begin"/>
      </w:r>
      <w:r w:rsidR="00CF7E0F" w:rsidRPr="005F1846">
        <w:rPr>
          <w:vanish/>
        </w:rPr>
        <w:instrText xml:space="preserve"> SEQ MTSec \h \* MERGEFORMAT </w:instrText>
      </w:r>
      <w:r w:rsidR="00CF7E0F" w:rsidRPr="005F1846">
        <w:rPr>
          <w:vanish/>
        </w:rPr>
        <w:fldChar w:fldCharType="end"/>
      </w:r>
      <w:r w:rsidR="00CF7E0F" w:rsidRPr="005F1846">
        <w:rPr>
          <w:vanish/>
        </w:rPr>
        <w:fldChar w:fldCharType="end"/>
      </w:r>
    </w:p>
    <w:p w14:paraId="54E98C09" w14:textId="2D393B07" w:rsidR="00CC04BC" w:rsidRDefault="00CC04BC" w:rsidP="003C0D79">
      <w:pPr>
        <w:pStyle w:val="20"/>
        <w:spacing w:before="156" w:after="156"/>
      </w:pPr>
      <w:bookmarkStart w:id="3" w:name="_Toc107300431"/>
      <w:r>
        <w:rPr>
          <w:rFonts w:hint="eastAsia"/>
        </w:rPr>
        <w:t>导弹头罩热辐射计算模型</w:t>
      </w:r>
      <w:bookmarkEnd w:id="3"/>
    </w:p>
    <w:p w14:paraId="02034D3B" w14:textId="70376259" w:rsidR="007E21EA" w:rsidRPr="00CF7E0F" w:rsidRDefault="007E21EA" w:rsidP="00CF7E0F">
      <w:pPr>
        <w:pStyle w:val="aff4"/>
      </w:pPr>
      <w:r w:rsidRPr="001D5874">
        <w:rPr>
          <w:rFonts w:hint="eastAsia"/>
        </w:rPr>
        <w:t>由于头罩表面气动热流分布不均匀，头罩的温度场分布是不均匀的</w:t>
      </w:r>
      <w:r>
        <w:rPr>
          <w:rFonts w:hint="eastAsia"/>
        </w:rPr>
        <w:t>，且随飞行时间变化，头罩的温度场也随之发生变化。因此，在计算</w:t>
      </w:r>
      <w:r w:rsidRPr="001D5874">
        <w:rPr>
          <w:rFonts w:hint="eastAsia"/>
        </w:rPr>
        <w:t>头罩热辐射效应时，不能将其近似成一个</w:t>
      </w:r>
      <w:r>
        <w:rPr>
          <w:rFonts w:hint="eastAsia"/>
        </w:rPr>
        <w:t>温度分布均匀的漫射灰体。为精确描述头罩温度场的分布情况，可将</w:t>
      </w:r>
      <w:r w:rsidRPr="001D5874">
        <w:rPr>
          <w:rFonts w:hint="eastAsia"/>
        </w:rPr>
        <w:t>头罩看成具有不同温度的单元组成，如</w:t>
      </w:r>
      <w:r>
        <w:fldChar w:fldCharType="begin"/>
      </w:r>
      <w:r>
        <w:instrText xml:space="preserve"> </w:instrText>
      </w:r>
      <w:r>
        <w:rPr>
          <w:rFonts w:hint="eastAsia"/>
        </w:rPr>
        <w:instrText>REF _Ref91576397 \h</w:instrText>
      </w:r>
      <w:r>
        <w:instrText xml:space="preserve"> </w:instrText>
      </w:r>
      <w:r>
        <w:fldChar w:fldCharType="separate"/>
      </w:r>
      <w:r w:rsidR="00067544">
        <w:rPr>
          <w:rFonts w:hint="eastAsia"/>
        </w:rPr>
        <w:t>图</w:t>
      </w:r>
      <w:r w:rsidR="00067544">
        <w:rPr>
          <w:noProof/>
        </w:rPr>
        <w:t>1</w:t>
      </w:r>
      <w:r>
        <w:fldChar w:fldCharType="end"/>
      </w:r>
      <w:r w:rsidRPr="001D5874">
        <w:rPr>
          <w:rFonts w:hint="eastAsia"/>
        </w:rPr>
        <w:t>所示，采用不规则网格对头罩温度场进行划分，设每个网格内温度为常量，从而头罩的热辐射可看成是各单元热辐射的叠加</w:t>
      </w:r>
      <w:r>
        <w:rPr>
          <w:rFonts w:hint="eastAsia"/>
        </w:rPr>
        <w:t>。</w:t>
      </w:r>
    </w:p>
    <w:p w14:paraId="53B67812" w14:textId="2EC18904" w:rsidR="007E21EA" w:rsidRPr="001D5874" w:rsidRDefault="00600DB8" w:rsidP="007E21EA">
      <w:pPr>
        <w:widowControl w:val="0"/>
        <w:spacing w:line="360" w:lineRule="auto"/>
        <w:jc w:val="center"/>
        <w:textAlignment w:val="center"/>
        <w:rPr>
          <w:rFonts w:ascii="Times New Roman" w:hAnsi="Times New Roman" w:cs="黑体"/>
          <w:sz w:val="24"/>
        </w:rPr>
      </w:pPr>
      <w:r>
        <w:rPr>
          <w:rFonts w:ascii="Times New Roman" w:hAnsi="Times New Roman" w:cs="黑体"/>
          <w:sz w:val="24"/>
        </w:rPr>
        <w:object w:dxaOrig="3976" w:dyaOrig="4711" w14:anchorId="51B21E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5pt;height:235.6pt" o:ole="">
            <v:imagedata r:id="rId12" o:title=""/>
          </v:shape>
          <o:OLEObject Type="Embed" ProgID="Visio.Drawing.15" ShapeID="_x0000_i1025" DrawAspect="Content" ObjectID="_1761046007" r:id="rId13"/>
        </w:object>
      </w:r>
    </w:p>
    <w:p w14:paraId="1A2927C1" w14:textId="2692D2A4" w:rsidR="007E21EA" w:rsidRDefault="007E21EA" w:rsidP="007E21EA">
      <w:pPr>
        <w:pStyle w:val="ad"/>
      </w:pPr>
      <w:bookmarkStart w:id="4" w:name="_Ref91576397"/>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w:t>
      </w:r>
      <w:r w:rsidR="001513DD">
        <w:fldChar w:fldCharType="end"/>
      </w:r>
      <w:bookmarkEnd w:id="4"/>
      <w:r w:rsidRPr="001D5874">
        <w:rPr>
          <w:rFonts w:hint="eastAsia"/>
        </w:rPr>
        <w:t>头罩温度场网格</w:t>
      </w:r>
      <w:r>
        <w:rPr>
          <w:rFonts w:hint="eastAsia"/>
        </w:rPr>
        <w:t>划分</w:t>
      </w:r>
    </w:p>
    <w:p w14:paraId="579772ED" w14:textId="09960025" w:rsidR="00CF7E0F" w:rsidRDefault="00CF7E0F" w:rsidP="00CF7E0F">
      <w:pPr>
        <w:pStyle w:val="aff4"/>
      </w:pPr>
      <w:r>
        <w:rPr>
          <w:rFonts w:hint="eastAsia"/>
        </w:rPr>
        <w:t>将非均匀温度分布的导弹头罩厚度剖面进行温度离散分层，建立多层介质结构辐射</w:t>
      </w:r>
      <w:proofErr w:type="gramStart"/>
      <w:r>
        <w:rPr>
          <w:rFonts w:hint="eastAsia"/>
        </w:rPr>
        <w:t>亮温计算</w:t>
      </w:r>
      <w:proofErr w:type="gramEnd"/>
      <w:r>
        <w:rPr>
          <w:rFonts w:hint="eastAsia"/>
        </w:rPr>
        <w:t>模型，</w:t>
      </w:r>
      <w:r>
        <w:fldChar w:fldCharType="begin"/>
      </w:r>
      <w:r>
        <w:instrText xml:space="preserve"> </w:instrText>
      </w:r>
      <w:r>
        <w:rPr>
          <w:rFonts w:hint="eastAsia"/>
        </w:rPr>
        <w:instrText>REF _Ref91576818 \h</w:instrText>
      </w:r>
      <w:r>
        <w:instrText xml:space="preserve"> </w:instrText>
      </w:r>
      <w:r>
        <w:fldChar w:fldCharType="separate"/>
      </w:r>
      <w:r w:rsidR="00067544">
        <w:rPr>
          <w:rFonts w:hint="eastAsia"/>
        </w:rPr>
        <w:t>图</w:t>
      </w:r>
      <w:r w:rsidR="00067544">
        <w:rPr>
          <w:noProof/>
        </w:rPr>
        <w:t>2</w:t>
      </w:r>
      <w:r>
        <w:fldChar w:fldCharType="end"/>
      </w:r>
      <w:r>
        <w:rPr>
          <w:rFonts w:hint="eastAsia"/>
        </w:rPr>
        <w:t>所示是三层模型中热辐射传递示意图。</w:t>
      </w:r>
    </w:p>
    <w:p w14:paraId="2AE1A7F6" w14:textId="2CBFF3C3" w:rsidR="00CF7E0F" w:rsidRDefault="00F0459A" w:rsidP="00CF7E0F">
      <w:pPr>
        <w:pStyle w:val="aff4"/>
        <w:ind w:firstLineChars="0" w:firstLine="0"/>
        <w:jc w:val="center"/>
      </w:pPr>
      <w:r>
        <w:object w:dxaOrig="7156" w:dyaOrig="4306" w14:anchorId="7C62FA3B">
          <v:shape id="_x0000_i1026" type="#_x0000_t75" style="width:339.85pt;height:203.9pt" o:ole="">
            <v:imagedata r:id="rId14" o:title=""/>
          </v:shape>
          <o:OLEObject Type="Embed" ProgID="Visio.Drawing.15" ShapeID="_x0000_i1026" DrawAspect="Content" ObjectID="_1761046008" r:id="rId15"/>
        </w:object>
      </w:r>
    </w:p>
    <w:p w14:paraId="5BD60763" w14:textId="34E90902" w:rsidR="00C72E7B" w:rsidRDefault="00CF7E0F" w:rsidP="00CF7E0F">
      <w:pPr>
        <w:pStyle w:val="ad"/>
      </w:pPr>
      <w:bookmarkStart w:id="5" w:name="_Ref91576818"/>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w:t>
      </w:r>
      <w:r w:rsidR="001513DD">
        <w:fldChar w:fldCharType="end"/>
      </w:r>
      <w:bookmarkEnd w:id="5"/>
      <w:r>
        <w:t xml:space="preserve"> </w:t>
      </w:r>
      <w:r>
        <w:rPr>
          <w:rFonts w:hint="eastAsia"/>
        </w:rPr>
        <w:t>三层模型热辐射传递示意图</w:t>
      </w:r>
    </w:p>
    <w:p w14:paraId="7F538241" w14:textId="77777777" w:rsidR="002771CE" w:rsidRDefault="002771CE" w:rsidP="00CF7E0F">
      <w:pPr>
        <w:pStyle w:val="aff4"/>
      </w:pPr>
      <w:r>
        <w:rPr>
          <w:rFonts w:hint="eastAsia"/>
        </w:rPr>
        <w:t>由辐射传递理论可知，当第一层为空气时，</w:t>
      </w:r>
      <w:proofErr w:type="gramStart"/>
      <w:r>
        <w:rPr>
          <w:rFonts w:hint="eastAsia"/>
        </w:rPr>
        <w:t>亮温由</w:t>
      </w:r>
      <w:proofErr w:type="gramEnd"/>
      <w:r>
        <w:rPr>
          <w:rFonts w:hint="eastAsia"/>
        </w:rPr>
        <w:t>两层媒质的辐射共</w:t>
      </w:r>
      <w:r>
        <w:rPr>
          <w:rFonts w:hint="eastAsia"/>
        </w:rPr>
        <w:lastRenderedPageBreak/>
        <w:t>同组成，即</w:t>
      </w:r>
    </w:p>
    <w:p w14:paraId="41B8EBAD" w14:textId="07FFA5C9" w:rsidR="002771CE" w:rsidRDefault="002771CE" w:rsidP="009B2BB8">
      <w:pPr>
        <w:pStyle w:val="MTDisplayEquation"/>
      </w:pPr>
      <w:r>
        <w:tab/>
      </w:r>
      <w:bookmarkStart w:id="6" w:name="MTBlankEqn"/>
      <w:r w:rsidR="00FE5D97" w:rsidRPr="00FE5D97">
        <w:rPr>
          <w:position w:val="-12"/>
        </w:rPr>
        <w:object w:dxaOrig="3620" w:dyaOrig="380" w14:anchorId="378F73A8">
          <v:shape id="_x0000_i1027" type="#_x0000_t75" style="width:181.45pt;height:19pt" o:ole="">
            <v:imagedata r:id="rId16" o:title=""/>
          </v:shape>
          <o:OLEObject Type="Embed" ProgID="Equation.DSMT4" ShapeID="_x0000_i1027" DrawAspect="Content" ObjectID="_1761046009" r:id="rId17"/>
        </w:object>
      </w:r>
      <w:bookmarkEnd w:id="6"/>
      <w:r>
        <w:tab/>
      </w:r>
      <w:r>
        <w:fldChar w:fldCharType="begin"/>
      </w:r>
      <w:r>
        <w:instrText xml:space="preserve"> MACROBUTTON MTPlaceRef \* MERGEFORMAT </w:instrText>
      </w:r>
      <w:r>
        <w:fldChar w:fldCharType="begin"/>
      </w:r>
      <w:r>
        <w:instrText xml:space="preserve"> SEQ MTEqn \h \* MERGEFORMAT </w:instrText>
      </w:r>
      <w:r>
        <w:fldChar w:fldCharType="end"/>
      </w:r>
      <w:bookmarkStart w:id="7" w:name="ZEqnNum765570"/>
      <w:r>
        <w:instrText>(</w:instrText>
      </w:r>
      <w:r>
        <w:rPr>
          <w:noProof/>
        </w:rPr>
        <w:fldChar w:fldCharType="begin"/>
      </w:r>
      <w:r>
        <w:rPr>
          <w:noProof/>
        </w:rPr>
        <w:instrText xml:space="preserve"> SEQ MTSec \c \* Arabic \* MERGEFORMAT </w:instrText>
      </w:r>
      <w:r>
        <w:rPr>
          <w:noProof/>
        </w:rPr>
        <w:fldChar w:fldCharType="separate"/>
      </w:r>
      <w:r w:rsidR="00067544">
        <w:rPr>
          <w:noProof/>
        </w:rPr>
        <w:instrText>2</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1</w:instrText>
      </w:r>
      <w:r>
        <w:rPr>
          <w:noProof/>
        </w:rPr>
        <w:fldChar w:fldCharType="end"/>
      </w:r>
      <w:r>
        <w:instrText>)</w:instrText>
      </w:r>
      <w:bookmarkEnd w:id="7"/>
      <w:r>
        <w:fldChar w:fldCharType="end"/>
      </w:r>
    </w:p>
    <w:p w14:paraId="6E36339F" w14:textId="21AD769E" w:rsidR="002771CE" w:rsidRDefault="002771CE" w:rsidP="00CC6E1F">
      <w:pPr>
        <w:pStyle w:val="aff4"/>
        <w:textAlignment w:val="center"/>
      </w:pPr>
      <w:r>
        <w:rPr>
          <w:rFonts w:hint="eastAsia"/>
        </w:rPr>
        <w:t>其中，</w:t>
      </w:r>
      <w:r w:rsidR="00FE5D97" w:rsidRPr="00025957">
        <w:rPr>
          <w:position w:val="-4"/>
        </w:rPr>
        <w:object w:dxaOrig="1100" w:dyaOrig="380" w14:anchorId="4DDCDF8E">
          <v:shape id="_x0000_i1028" type="#_x0000_t75" style="width:54.7pt;height:19pt" o:ole="">
            <v:imagedata r:id="rId18" o:title=""/>
          </v:shape>
          <o:OLEObject Type="Embed" ProgID="Equation.DSMT4" ShapeID="_x0000_i1028" DrawAspect="Content" ObjectID="_1761046010" r:id="rId19"/>
        </w:object>
      </w:r>
      <w:r>
        <w:rPr>
          <w:rFonts w:hint="eastAsia"/>
        </w:rPr>
        <w:t>和</w:t>
      </w:r>
      <w:r w:rsidR="00FE5D97" w:rsidRPr="00025957">
        <w:rPr>
          <w:position w:val="-4"/>
        </w:rPr>
        <w:object w:dxaOrig="1100" w:dyaOrig="380" w14:anchorId="6BFEA666">
          <v:shape id="_x0000_i1029" type="#_x0000_t75" style="width:54.7pt;height:19pt" o:ole="">
            <v:imagedata r:id="rId20" o:title=""/>
          </v:shape>
          <o:OLEObject Type="Embed" ProgID="Equation.DSMT4" ShapeID="_x0000_i1029" DrawAspect="Content" ObjectID="_1761046011" r:id="rId21"/>
        </w:object>
      </w:r>
      <w:r>
        <w:rPr>
          <w:rFonts w:hint="eastAsia"/>
        </w:rPr>
        <w:t>分别是第</w:t>
      </w:r>
      <w:r>
        <w:rPr>
          <w:rFonts w:hint="eastAsia"/>
        </w:rPr>
        <w:t>2</w:t>
      </w:r>
      <w:r>
        <w:rPr>
          <w:rFonts w:hint="eastAsia"/>
        </w:rPr>
        <w:t>层和第</w:t>
      </w:r>
      <w:r>
        <w:rPr>
          <w:rFonts w:hint="eastAsia"/>
        </w:rPr>
        <w:t>3</w:t>
      </w:r>
      <w:r>
        <w:rPr>
          <w:rFonts w:hint="eastAsia"/>
        </w:rPr>
        <w:t>层辐射的贡献。对于第</w:t>
      </w:r>
      <w:r>
        <w:rPr>
          <w:rFonts w:hint="eastAsia"/>
        </w:rPr>
        <w:t>2</w:t>
      </w:r>
      <w:r>
        <w:rPr>
          <w:rFonts w:hint="eastAsia"/>
        </w:rPr>
        <w:t>层的贡献，它是由两部分组成，第</w:t>
      </w:r>
      <w:r>
        <w:t>2</w:t>
      </w:r>
      <w:r>
        <w:rPr>
          <w:rFonts w:hint="eastAsia"/>
        </w:rPr>
        <w:t>层的向上辐射以及边界</w:t>
      </w:r>
      <w:r>
        <w:rPr>
          <w:rFonts w:hint="eastAsia"/>
        </w:rPr>
        <w:t>2</w:t>
      </w:r>
      <w:r>
        <w:rPr>
          <w:rFonts w:hint="eastAsia"/>
        </w:rPr>
        <w:t>对第</w:t>
      </w:r>
      <w:r>
        <w:rPr>
          <w:rFonts w:hint="eastAsia"/>
        </w:rPr>
        <w:t>2</w:t>
      </w:r>
      <w:r>
        <w:rPr>
          <w:rFonts w:hint="eastAsia"/>
        </w:rPr>
        <w:t>层向下辐射的反射。考虑多次反射后，两部分最终的贡献用</w:t>
      </w:r>
      <w:r w:rsidR="00FE5D97" w:rsidRPr="00025957">
        <w:rPr>
          <w:position w:val="-4"/>
        </w:rPr>
        <w:object w:dxaOrig="1320" w:dyaOrig="420" w14:anchorId="3FFF6437">
          <v:shape id="_x0000_i1030" type="#_x0000_t75" style="width:65.65pt;height:20.15pt" o:ole="">
            <v:imagedata r:id="rId22" o:title=""/>
          </v:shape>
          <o:OLEObject Type="Embed" ProgID="Equation.DSMT4" ShapeID="_x0000_i1030" DrawAspect="Content" ObjectID="_1761046012" r:id="rId23"/>
        </w:object>
      </w:r>
      <w:r>
        <w:rPr>
          <w:rFonts w:hint="eastAsia"/>
        </w:rPr>
        <w:t>和</w:t>
      </w:r>
      <w:r w:rsidR="00FE5D97" w:rsidRPr="00025957">
        <w:rPr>
          <w:position w:val="-4"/>
        </w:rPr>
        <w:object w:dxaOrig="1520" w:dyaOrig="400" w14:anchorId="13CD0B6D">
          <v:shape id="_x0000_i1031" type="#_x0000_t75" style="width:76.05pt;height:19.6pt" o:ole="">
            <v:imagedata r:id="rId24" o:title=""/>
          </v:shape>
          <o:OLEObject Type="Embed" ProgID="Equation.DSMT4" ShapeID="_x0000_i1031" DrawAspect="Content" ObjectID="_1761046013" r:id="rId25"/>
        </w:object>
      </w:r>
      <w:r>
        <w:rPr>
          <w:rFonts w:hint="eastAsia"/>
        </w:rPr>
        <w:t>表示，即</w:t>
      </w:r>
    </w:p>
    <w:p w14:paraId="30674A8E" w14:textId="202339BF" w:rsidR="002771CE" w:rsidRDefault="002771CE" w:rsidP="009B2BB8">
      <w:pPr>
        <w:pStyle w:val="MTDisplayEquation"/>
      </w:pPr>
      <w:r>
        <w:tab/>
      </w:r>
      <w:r w:rsidR="00FE5D97" w:rsidRPr="00FE5D97">
        <w:rPr>
          <w:position w:val="-16"/>
        </w:rPr>
        <w:object w:dxaOrig="4340" w:dyaOrig="420" w14:anchorId="05771628">
          <v:shape id="_x0000_i1032" type="#_x0000_t75" style="width:216.6pt;height:20.15pt" o:ole="">
            <v:imagedata r:id="rId26" o:title=""/>
          </v:shape>
          <o:OLEObject Type="Embed" ProgID="Equation.DSMT4" ShapeID="_x0000_i1032" DrawAspect="Content" ObjectID="_1761046014" r:id="rId2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MTSec \c \* Arabic \* MERGEFORMAT </w:instrText>
      </w:r>
      <w:r>
        <w:rPr>
          <w:noProof/>
        </w:rPr>
        <w:fldChar w:fldCharType="separate"/>
      </w:r>
      <w:r w:rsidR="00067544">
        <w:rPr>
          <w:noProof/>
        </w:rPr>
        <w:instrText>2</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2</w:instrText>
      </w:r>
      <w:r>
        <w:rPr>
          <w:noProof/>
        </w:rPr>
        <w:fldChar w:fldCharType="end"/>
      </w:r>
      <w:r>
        <w:instrText>)</w:instrText>
      </w:r>
      <w:r>
        <w:fldChar w:fldCharType="end"/>
      </w:r>
    </w:p>
    <w:p w14:paraId="2F4D79CA" w14:textId="77777777" w:rsidR="002771CE" w:rsidRDefault="002771CE" w:rsidP="009B2BB8">
      <w:pPr>
        <w:pStyle w:val="aff4"/>
      </w:pPr>
      <w:r>
        <w:rPr>
          <w:rFonts w:hint="eastAsia"/>
        </w:rPr>
        <w:t>将三层非相干方法推广到多层，整体的</w:t>
      </w:r>
      <w:proofErr w:type="gramStart"/>
      <w:r>
        <w:rPr>
          <w:rFonts w:hint="eastAsia"/>
        </w:rPr>
        <w:t>辐射亮温为</w:t>
      </w:r>
      <w:proofErr w:type="gramEnd"/>
      <w:r>
        <w:rPr>
          <w:rFonts w:hint="eastAsia"/>
        </w:rPr>
        <w:t>各分层媒质辐射累加，即</w:t>
      </w:r>
    </w:p>
    <w:p w14:paraId="4A45F7F9" w14:textId="24CE4023" w:rsidR="002771CE" w:rsidRDefault="002771CE" w:rsidP="009B2BB8">
      <w:pPr>
        <w:pStyle w:val="MTDisplayEquation"/>
      </w:pPr>
      <w:r>
        <w:tab/>
      </w:r>
      <w:r w:rsidR="00FE5D97" w:rsidRPr="00FE5D97">
        <w:rPr>
          <w:position w:val="-32"/>
        </w:rPr>
        <w:object w:dxaOrig="2659" w:dyaOrig="780" w14:anchorId="6DE0D6E0">
          <v:shape id="_x0000_i1033" type="#_x0000_t75" style="width:132.5pt;height:38.6pt" o:ole="">
            <v:imagedata r:id="rId28" o:title=""/>
          </v:shape>
          <o:OLEObject Type="Embed" ProgID="Equation.DSMT4" ShapeID="_x0000_i1033" DrawAspect="Content" ObjectID="_1761046015" r:id="rId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MTSec \c \* Arabic \* MERGEFORMAT </w:instrText>
      </w:r>
      <w:r>
        <w:rPr>
          <w:noProof/>
        </w:rPr>
        <w:fldChar w:fldCharType="separate"/>
      </w:r>
      <w:r w:rsidR="00067544">
        <w:rPr>
          <w:noProof/>
        </w:rPr>
        <w:instrText>2</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3</w:instrText>
      </w:r>
      <w:r>
        <w:rPr>
          <w:noProof/>
        </w:rPr>
        <w:fldChar w:fldCharType="end"/>
      </w:r>
      <w:r>
        <w:instrText>)</w:instrText>
      </w:r>
      <w:r>
        <w:fldChar w:fldCharType="end"/>
      </w:r>
    </w:p>
    <w:p w14:paraId="66B57D84" w14:textId="09F87B68" w:rsidR="00B17E36" w:rsidRDefault="002771CE" w:rsidP="00B17E36">
      <w:pPr>
        <w:pStyle w:val="aff4"/>
      </w:pPr>
      <w:r>
        <w:rPr>
          <w:rFonts w:hint="eastAsia"/>
        </w:rPr>
        <w:t>其中，</w:t>
      </w:r>
      <w:r w:rsidR="00FE5D97" w:rsidRPr="00FE5D97">
        <w:rPr>
          <w:position w:val="-14"/>
        </w:rPr>
        <w:object w:dxaOrig="1120" w:dyaOrig="400" w14:anchorId="7688D17C">
          <v:shape id="_x0000_i1034" type="#_x0000_t75" style="width:56.45pt;height:19.6pt" o:ole="">
            <v:imagedata r:id="rId30" o:title=""/>
          </v:shape>
          <o:OLEObject Type="Embed" ProgID="Equation.DSMT4" ShapeID="_x0000_i1034" DrawAspect="Content" ObjectID="_1761046016" r:id="rId31"/>
        </w:object>
      </w:r>
      <w:r>
        <w:rPr>
          <w:rFonts w:hint="eastAsia"/>
        </w:rPr>
        <w:t>为第</w:t>
      </w:r>
      <w:proofErr w:type="spellStart"/>
      <w:r w:rsidRPr="00FD72DE">
        <w:rPr>
          <w:rFonts w:hint="eastAsia"/>
          <w:i/>
        </w:rPr>
        <w:t>i</w:t>
      </w:r>
      <w:proofErr w:type="spellEnd"/>
      <w:r>
        <w:rPr>
          <w:rFonts w:hint="eastAsia"/>
        </w:rPr>
        <w:t>层媒质的贡献，它表示第</w:t>
      </w:r>
      <w:proofErr w:type="spellStart"/>
      <w:r w:rsidRPr="00FD72DE">
        <w:rPr>
          <w:rFonts w:hint="eastAsia"/>
          <w:i/>
        </w:rPr>
        <w:t>i</w:t>
      </w:r>
      <w:proofErr w:type="spellEnd"/>
      <w:r>
        <w:rPr>
          <w:rFonts w:hint="eastAsia"/>
        </w:rPr>
        <w:t>层媒质辐射能量</w:t>
      </w:r>
      <w:r w:rsidR="00FE5D97" w:rsidRPr="00FE5D97">
        <w:rPr>
          <w:position w:val="-14"/>
        </w:rPr>
        <w:object w:dxaOrig="360" w:dyaOrig="400" w14:anchorId="5026CF00">
          <v:shape id="_x0000_i1035" type="#_x0000_t75" style="width:18.45pt;height:19.6pt" o:ole="">
            <v:imagedata r:id="rId32" o:title=""/>
          </v:shape>
          <o:OLEObject Type="Embed" ProgID="Equation.DSMT4" ShapeID="_x0000_i1035" DrawAspect="Content" ObjectID="_1761046017" r:id="rId33"/>
        </w:object>
      </w:r>
      <w:r>
        <w:rPr>
          <w:rFonts w:hint="eastAsia"/>
        </w:rPr>
        <w:t>最终传输到第</w:t>
      </w:r>
      <w:r>
        <w:rPr>
          <w:rFonts w:hint="eastAsia"/>
        </w:rPr>
        <w:t>1</w:t>
      </w:r>
      <w:r>
        <w:rPr>
          <w:rFonts w:hint="eastAsia"/>
        </w:rPr>
        <w:t>层的辐射亮温</w:t>
      </w:r>
      <w:r w:rsidR="00C86137">
        <w:rPr>
          <w:rFonts w:hint="eastAsia"/>
        </w:rPr>
        <w:t>。</w:t>
      </w:r>
    </w:p>
    <w:p w14:paraId="28742C3F" w14:textId="77777777" w:rsidR="00D24338" w:rsidRDefault="00D24338" w:rsidP="003D49CE">
      <w:pPr>
        <w:pStyle w:val="20"/>
        <w:spacing w:before="156" w:after="156"/>
      </w:pPr>
      <w:bookmarkStart w:id="8" w:name="_Ref87205673"/>
      <w:bookmarkStart w:id="9" w:name="_Toc107300432"/>
      <w:r>
        <w:rPr>
          <w:rFonts w:hint="eastAsia"/>
        </w:rPr>
        <w:t>导弹头罩</w:t>
      </w:r>
      <w:r w:rsidR="00CC04BC">
        <w:rPr>
          <w:rFonts w:hint="eastAsia"/>
        </w:rPr>
        <w:t>热</w:t>
      </w:r>
      <w:r>
        <w:rPr>
          <w:rFonts w:hint="eastAsia"/>
        </w:rPr>
        <w:t>辐射</w:t>
      </w:r>
      <w:bookmarkEnd w:id="8"/>
      <w:r w:rsidR="00CC04BC">
        <w:rPr>
          <w:rFonts w:hint="eastAsia"/>
        </w:rPr>
        <w:t>计算仿真</w:t>
      </w:r>
      <w:bookmarkEnd w:id="9"/>
    </w:p>
    <w:p w14:paraId="64C4CD35" w14:textId="19E171AD" w:rsidR="00B17E36" w:rsidRDefault="00B17E36" w:rsidP="00B17E36">
      <w:pPr>
        <w:ind w:firstLine="480"/>
        <w:textAlignment w:val="baseline"/>
        <w:rPr>
          <w:rFonts w:ascii="Times New Roman" w:eastAsia="仿宋" w:hAnsi="Times New Roman"/>
          <w:kern w:val="0"/>
          <w:sz w:val="28"/>
          <w:szCs w:val="20"/>
        </w:rPr>
      </w:pPr>
      <w:r w:rsidRPr="00B17E36">
        <w:rPr>
          <w:rFonts w:ascii="Times New Roman" w:eastAsia="仿宋" w:hAnsi="Times New Roman" w:hint="eastAsia"/>
          <w:kern w:val="0"/>
          <w:sz w:val="28"/>
          <w:szCs w:val="20"/>
        </w:rPr>
        <w:t>以正切卵形头罩为例，采用</w:t>
      </w:r>
      <w:r w:rsidRPr="00B17E36">
        <w:rPr>
          <w:rFonts w:ascii="Times New Roman" w:eastAsia="仿宋" w:hAnsi="Times New Roman" w:hint="eastAsia"/>
          <w:kern w:val="0"/>
          <w:sz w:val="28"/>
          <w:szCs w:val="20"/>
        </w:rPr>
        <w:t>C</w:t>
      </w:r>
      <w:r w:rsidRPr="00B17E36">
        <w:rPr>
          <w:rFonts w:ascii="Times New Roman" w:eastAsia="仿宋" w:hAnsi="Times New Roman"/>
          <w:kern w:val="0"/>
          <w:sz w:val="28"/>
          <w:szCs w:val="20"/>
        </w:rPr>
        <w:t>ATIA</w:t>
      </w:r>
      <w:r w:rsidRPr="00B17E36">
        <w:rPr>
          <w:rFonts w:ascii="Times New Roman" w:eastAsia="仿宋" w:hAnsi="Times New Roman" w:hint="eastAsia"/>
          <w:kern w:val="0"/>
          <w:sz w:val="28"/>
          <w:szCs w:val="20"/>
        </w:rPr>
        <w:t>软件绘制天线罩模型，对其进行</w:t>
      </w:r>
      <w:r w:rsidRPr="00B17E36">
        <w:rPr>
          <w:rFonts w:ascii="Times New Roman" w:eastAsia="仿宋" w:hAnsi="Times New Roman" w:hint="eastAsia"/>
          <w:kern w:val="0"/>
          <w:sz w:val="28"/>
          <w:szCs w:val="20"/>
        </w:rPr>
        <w:t>5</w:t>
      </w:r>
      <w:r w:rsidRPr="00B17E36">
        <w:rPr>
          <w:rFonts w:ascii="Times New Roman" w:eastAsia="仿宋" w:hAnsi="Times New Roman"/>
          <w:kern w:val="0"/>
          <w:sz w:val="28"/>
          <w:szCs w:val="20"/>
        </w:rPr>
        <w:t xml:space="preserve"> mm</w:t>
      </w:r>
      <w:r w:rsidRPr="00B17E36">
        <w:rPr>
          <w:rFonts w:ascii="Times New Roman" w:eastAsia="仿宋" w:hAnsi="Times New Roman" w:hint="eastAsia"/>
          <w:kern w:val="0"/>
          <w:sz w:val="28"/>
          <w:szCs w:val="20"/>
        </w:rPr>
        <w:t>尺寸的三角网格划分，总网格单元数为</w:t>
      </w:r>
      <w:r w:rsidRPr="00B17E36">
        <w:rPr>
          <w:rFonts w:ascii="Times New Roman" w:eastAsia="仿宋" w:hAnsi="Times New Roman"/>
          <w:kern w:val="0"/>
          <w:sz w:val="28"/>
          <w:szCs w:val="20"/>
        </w:rPr>
        <w:t>44538</w:t>
      </w:r>
      <w:r w:rsidRPr="00B17E36">
        <w:rPr>
          <w:rFonts w:ascii="Times New Roman" w:eastAsia="仿宋" w:hAnsi="Times New Roman" w:hint="eastAsia"/>
          <w:kern w:val="0"/>
          <w:sz w:val="28"/>
          <w:szCs w:val="20"/>
        </w:rPr>
        <w:t>，如</w:t>
      </w:r>
      <w:r>
        <w:rPr>
          <w:rFonts w:ascii="Times New Roman" w:eastAsia="仿宋" w:hAnsi="Times New Roman"/>
          <w:kern w:val="0"/>
          <w:sz w:val="28"/>
          <w:szCs w:val="20"/>
        </w:rPr>
        <w:fldChar w:fldCharType="begin"/>
      </w:r>
      <w:r>
        <w:rPr>
          <w:rFonts w:ascii="Times New Roman" w:eastAsia="仿宋" w:hAnsi="Times New Roman"/>
          <w:kern w:val="0"/>
          <w:sz w:val="28"/>
          <w:szCs w:val="20"/>
        </w:rPr>
        <w:instrText xml:space="preserve"> </w:instrText>
      </w:r>
      <w:r>
        <w:rPr>
          <w:rFonts w:ascii="Times New Roman" w:eastAsia="仿宋" w:hAnsi="Times New Roman" w:hint="eastAsia"/>
          <w:kern w:val="0"/>
          <w:sz w:val="28"/>
          <w:szCs w:val="20"/>
        </w:rPr>
        <w:instrText>REF _Ref106015979 \h</w:instrText>
      </w:r>
      <w:r>
        <w:rPr>
          <w:rFonts w:ascii="Times New Roman" w:eastAsia="仿宋" w:hAnsi="Times New Roman"/>
          <w:kern w:val="0"/>
          <w:sz w:val="28"/>
          <w:szCs w:val="20"/>
        </w:rPr>
        <w:instrText xml:space="preserve">  \* MERGEFORMAT </w:instrText>
      </w:r>
      <w:r>
        <w:rPr>
          <w:rFonts w:ascii="Times New Roman" w:eastAsia="仿宋" w:hAnsi="Times New Roman"/>
          <w:kern w:val="0"/>
          <w:sz w:val="28"/>
          <w:szCs w:val="20"/>
        </w:rPr>
      </w:r>
      <w:r>
        <w:rPr>
          <w:rFonts w:ascii="Times New Roman" w:eastAsia="仿宋" w:hAnsi="Times New Roman"/>
          <w:kern w:val="0"/>
          <w:sz w:val="28"/>
          <w:szCs w:val="20"/>
        </w:rPr>
        <w:fldChar w:fldCharType="separate"/>
      </w:r>
      <w:r w:rsidR="00067544" w:rsidRPr="00067544">
        <w:rPr>
          <w:rFonts w:ascii="Times New Roman" w:eastAsia="仿宋" w:hAnsi="Times New Roman" w:hint="eastAsia"/>
          <w:kern w:val="0"/>
          <w:sz w:val="28"/>
          <w:szCs w:val="20"/>
        </w:rPr>
        <w:t>图</w:t>
      </w:r>
      <w:r w:rsidR="00067544" w:rsidRPr="00067544">
        <w:rPr>
          <w:rFonts w:ascii="Times New Roman" w:eastAsia="仿宋" w:hAnsi="Times New Roman"/>
          <w:kern w:val="0"/>
          <w:sz w:val="28"/>
          <w:szCs w:val="20"/>
        </w:rPr>
        <w:t>3</w:t>
      </w:r>
      <w:r>
        <w:rPr>
          <w:rFonts w:ascii="Times New Roman" w:eastAsia="仿宋" w:hAnsi="Times New Roman"/>
          <w:kern w:val="0"/>
          <w:sz w:val="28"/>
          <w:szCs w:val="20"/>
        </w:rPr>
        <w:fldChar w:fldCharType="end"/>
      </w:r>
      <w:r w:rsidRPr="00B17E36">
        <w:rPr>
          <w:rFonts w:ascii="Times New Roman" w:eastAsia="仿宋" w:hAnsi="Times New Roman" w:hint="eastAsia"/>
          <w:kern w:val="0"/>
          <w:sz w:val="28"/>
          <w:szCs w:val="20"/>
        </w:rPr>
        <w:t>所示。</w:t>
      </w:r>
    </w:p>
    <w:p w14:paraId="562D7E1F" w14:textId="6CEC294D" w:rsidR="00B17E36" w:rsidRDefault="00B17E36" w:rsidP="00B17E36">
      <w:pPr>
        <w:jc w:val="center"/>
        <w:textAlignment w:val="baseline"/>
        <w:rPr>
          <w:rFonts w:ascii="Times New Roman" w:eastAsia="仿宋" w:hAnsi="Times New Roman"/>
          <w:kern w:val="0"/>
          <w:sz w:val="28"/>
          <w:szCs w:val="20"/>
        </w:rPr>
      </w:pPr>
      <w:r w:rsidRPr="00B97346">
        <w:rPr>
          <w:noProof/>
        </w:rPr>
        <w:lastRenderedPageBreak/>
        <w:drawing>
          <wp:inline distT="0" distB="0" distL="0" distR="0" wp14:anchorId="4A267213" wp14:editId="3FF326B5">
            <wp:extent cx="1554520" cy="1902472"/>
            <wp:effectExtent l="0" t="0" r="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extLst>
                        <a:ext uri="{BEBA8EAE-BF5A-486C-A8C5-ECC9F3942E4B}">
                          <a14:imgProps xmlns:a14="http://schemas.microsoft.com/office/drawing/2010/main">
                            <a14:imgLayer r:embed="rId35">
                              <a14:imgEffect>
                                <a14:backgroundRemoval t="658" b="99211" l="7246" r="93559"/>
                              </a14:imgEffect>
                            </a14:imgLayer>
                          </a14:imgProps>
                        </a:ext>
                      </a:extLst>
                    </a:blip>
                    <a:stretch>
                      <a:fillRect/>
                    </a:stretch>
                  </pic:blipFill>
                  <pic:spPr>
                    <a:xfrm>
                      <a:off x="0" y="0"/>
                      <a:ext cx="1570500" cy="1922029"/>
                    </a:xfrm>
                    <a:prstGeom prst="rect">
                      <a:avLst/>
                    </a:prstGeom>
                  </pic:spPr>
                </pic:pic>
              </a:graphicData>
            </a:graphic>
          </wp:inline>
        </w:drawing>
      </w:r>
    </w:p>
    <w:p w14:paraId="3AF969EE" w14:textId="64C96656" w:rsidR="00B17E36" w:rsidRPr="00B17E36" w:rsidRDefault="00B17E36" w:rsidP="00B17E36">
      <w:pPr>
        <w:pStyle w:val="ad"/>
        <w:rPr>
          <w:rFonts w:eastAsia="仿宋"/>
          <w:sz w:val="28"/>
        </w:rPr>
      </w:pPr>
      <w:bookmarkStart w:id="10" w:name="_Ref106015979"/>
      <w:bookmarkStart w:id="11" w:name="_Ref106015947"/>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w:t>
      </w:r>
      <w:r w:rsidR="001513DD">
        <w:fldChar w:fldCharType="end"/>
      </w:r>
      <w:bookmarkEnd w:id="10"/>
      <w:r>
        <w:t xml:space="preserve"> </w:t>
      </w:r>
      <w:r>
        <w:rPr>
          <w:rFonts w:hint="eastAsia"/>
        </w:rPr>
        <w:t>头罩模型网格划分</w:t>
      </w:r>
      <w:bookmarkEnd w:id="11"/>
    </w:p>
    <w:p w14:paraId="4996E1CE" w14:textId="3FCBF90D" w:rsidR="00B17E36" w:rsidRDefault="00B4196E" w:rsidP="00D24338">
      <w:pPr>
        <w:pStyle w:val="aff4"/>
      </w:pPr>
      <w:r>
        <w:rPr>
          <w:rFonts w:hint="eastAsia"/>
        </w:rPr>
        <w:t>头罩的基本仿真参数如所示。</w:t>
      </w:r>
    </w:p>
    <w:p w14:paraId="0F1E32E1" w14:textId="6BD470D9" w:rsidR="00B4196E" w:rsidRDefault="00B4196E" w:rsidP="00B4196E">
      <w:pPr>
        <w:pStyle w:val="ad"/>
      </w:pPr>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7544">
        <w:rPr>
          <w:noProof/>
        </w:rPr>
        <w:t>1</w:t>
      </w:r>
      <w:r>
        <w:fldChar w:fldCharType="end"/>
      </w:r>
      <w:r>
        <w:t xml:space="preserve"> </w:t>
      </w:r>
      <w:r>
        <w:rPr>
          <w:rFonts w:hint="eastAsia"/>
        </w:rPr>
        <w:t>头罩基本仿真参数</w:t>
      </w:r>
    </w:p>
    <w:tbl>
      <w:tblPr>
        <w:tblW w:w="0" w:type="auto"/>
        <w:jc w:val="center"/>
        <w:tblBorders>
          <w:top w:val="single" w:sz="18" w:space="0" w:color="auto"/>
          <w:bottom w:val="single" w:sz="18" w:space="0" w:color="auto"/>
        </w:tblBorders>
        <w:tblLook w:val="04A0" w:firstRow="1" w:lastRow="0" w:firstColumn="1" w:lastColumn="0" w:noHBand="0" w:noVBand="1"/>
      </w:tblPr>
      <w:tblGrid>
        <w:gridCol w:w="2541"/>
        <w:gridCol w:w="2552"/>
      </w:tblGrid>
      <w:tr w:rsidR="00B4196E" w:rsidRPr="00605B34" w14:paraId="609EE287" w14:textId="77777777" w:rsidTr="001513DD">
        <w:trPr>
          <w:trHeight w:val="382"/>
          <w:jc w:val="center"/>
        </w:trPr>
        <w:tc>
          <w:tcPr>
            <w:tcW w:w="2541" w:type="dxa"/>
            <w:tcBorders>
              <w:top w:val="single" w:sz="12" w:space="0" w:color="auto"/>
              <w:bottom w:val="single" w:sz="4" w:space="0" w:color="auto"/>
            </w:tcBorders>
            <w:shd w:val="clear" w:color="auto" w:fill="auto"/>
            <w:vAlign w:val="center"/>
          </w:tcPr>
          <w:p w14:paraId="322A599B" w14:textId="77777777" w:rsidR="00B4196E" w:rsidRPr="00B4196E" w:rsidRDefault="00B4196E" w:rsidP="00B4196E">
            <w:pPr>
              <w:spacing w:line="360" w:lineRule="auto"/>
              <w:jc w:val="center"/>
              <w:rPr>
                <w:sz w:val="24"/>
                <w:szCs w:val="24"/>
              </w:rPr>
            </w:pPr>
            <w:r w:rsidRPr="00B4196E">
              <w:rPr>
                <w:rFonts w:hint="eastAsia"/>
                <w:sz w:val="24"/>
                <w:szCs w:val="24"/>
              </w:rPr>
              <w:t>天线罩参数</w:t>
            </w:r>
          </w:p>
        </w:tc>
        <w:tc>
          <w:tcPr>
            <w:tcW w:w="2552" w:type="dxa"/>
            <w:tcBorders>
              <w:top w:val="single" w:sz="12" w:space="0" w:color="auto"/>
              <w:bottom w:val="single" w:sz="4" w:space="0" w:color="auto"/>
            </w:tcBorders>
            <w:shd w:val="clear" w:color="auto" w:fill="auto"/>
            <w:vAlign w:val="center"/>
          </w:tcPr>
          <w:p w14:paraId="1DBC6C99" w14:textId="77777777" w:rsidR="00B4196E" w:rsidRPr="00B4196E" w:rsidRDefault="00B4196E" w:rsidP="00B4196E">
            <w:pPr>
              <w:spacing w:line="360" w:lineRule="auto"/>
              <w:jc w:val="center"/>
              <w:rPr>
                <w:sz w:val="24"/>
                <w:szCs w:val="24"/>
              </w:rPr>
            </w:pPr>
            <w:r w:rsidRPr="00B4196E">
              <w:rPr>
                <w:rFonts w:hint="eastAsia"/>
                <w:sz w:val="24"/>
                <w:szCs w:val="24"/>
              </w:rPr>
              <w:t>参数值</w:t>
            </w:r>
          </w:p>
        </w:tc>
      </w:tr>
      <w:tr w:rsidR="00B4196E" w:rsidRPr="00605B34" w14:paraId="2E1B23B2" w14:textId="77777777" w:rsidTr="001513DD">
        <w:trPr>
          <w:trHeight w:val="371"/>
          <w:jc w:val="center"/>
        </w:trPr>
        <w:tc>
          <w:tcPr>
            <w:tcW w:w="2541" w:type="dxa"/>
            <w:tcBorders>
              <w:top w:val="single" w:sz="4" w:space="0" w:color="auto"/>
              <w:bottom w:val="nil"/>
            </w:tcBorders>
            <w:shd w:val="clear" w:color="auto" w:fill="auto"/>
            <w:vAlign w:val="center"/>
          </w:tcPr>
          <w:p w14:paraId="4A6530AE" w14:textId="77777777" w:rsidR="00B4196E" w:rsidRPr="00B4196E" w:rsidRDefault="00B4196E" w:rsidP="00B4196E">
            <w:pPr>
              <w:spacing w:line="360" w:lineRule="auto"/>
              <w:jc w:val="center"/>
              <w:rPr>
                <w:sz w:val="24"/>
                <w:szCs w:val="24"/>
              </w:rPr>
            </w:pPr>
            <w:r w:rsidRPr="00B4196E">
              <w:rPr>
                <w:rFonts w:hint="eastAsia"/>
                <w:sz w:val="24"/>
                <w:szCs w:val="24"/>
              </w:rPr>
              <w:t>形状</w:t>
            </w:r>
          </w:p>
        </w:tc>
        <w:tc>
          <w:tcPr>
            <w:tcW w:w="2552" w:type="dxa"/>
            <w:tcBorders>
              <w:top w:val="single" w:sz="4" w:space="0" w:color="auto"/>
              <w:bottom w:val="nil"/>
            </w:tcBorders>
            <w:shd w:val="clear" w:color="auto" w:fill="auto"/>
            <w:vAlign w:val="center"/>
          </w:tcPr>
          <w:p w14:paraId="270962AC" w14:textId="77777777" w:rsidR="00B4196E" w:rsidRPr="00B4196E" w:rsidRDefault="00B4196E" w:rsidP="00B4196E">
            <w:pPr>
              <w:spacing w:line="360" w:lineRule="auto"/>
              <w:jc w:val="center"/>
              <w:rPr>
                <w:sz w:val="24"/>
                <w:szCs w:val="24"/>
              </w:rPr>
            </w:pPr>
            <w:r w:rsidRPr="00B4196E">
              <w:rPr>
                <w:rFonts w:hint="eastAsia"/>
                <w:sz w:val="24"/>
                <w:szCs w:val="24"/>
              </w:rPr>
              <w:t>正切卵形</w:t>
            </w:r>
          </w:p>
        </w:tc>
      </w:tr>
      <w:tr w:rsidR="00B4196E" w:rsidRPr="00605B34" w14:paraId="14A899FD" w14:textId="77777777" w:rsidTr="001513DD">
        <w:trPr>
          <w:trHeight w:val="382"/>
          <w:jc w:val="center"/>
        </w:trPr>
        <w:tc>
          <w:tcPr>
            <w:tcW w:w="2541" w:type="dxa"/>
            <w:tcBorders>
              <w:top w:val="nil"/>
              <w:bottom w:val="nil"/>
            </w:tcBorders>
            <w:shd w:val="clear" w:color="auto" w:fill="auto"/>
            <w:vAlign w:val="center"/>
          </w:tcPr>
          <w:p w14:paraId="62353AE1" w14:textId="77777777" w:rsidR="00B4196E" w:rsidRPr="00B4196E" w:rsidRDefault="00B4196E" w:rsidP="00B4196E">
            <w:pPr>
              <w:spacing w:line="360" w:lineRule="auto"/>
              <w:jc w:val="center"/>
              <w:rPr>
                <w:sz w:val="24"/>
                <w:szCs w:val="24"/>
              </w:rPr>
            </w:pPr>
            <w:proofErr w:type="gramStart"/>
            <w:r w:rsidRPr="00B4196E">
              <w:rPr>
                <w:rFonts w:hint="eastAsia"/>
                <w:sz w:val="24"/>
                <w:szCs w:val="24"/>
              </w:rPr>
              <w:t>罩壁结构</w:t>
            </w:r>
            <w:proofErr w:type="gramEnd"/>
          </w:p>
        </w:tc>
        <w:tc>
          <w:tcPr>
            <w:tcW w:w="2552" w:type="dxa"/>
            <w:tcBorders>
              <w:top w:val="nil"/>
              <w:bottom w:val="nil"/>
            </w:tcBorders>
            <w:shd w:val="clear" w:color="auto" w:fill="auto"/>
            <w:vAlign w:val="center"/>
          </w:tcPr>
          <w:p w14:paraId="2F20B410" w14:textId="77777777" w:rsidR="00B4196E" w:rsidRPr="00B4196E" w:rsidRDefault="00B4196E" w:rsidP="00B4196E">
            <w:pPr>
              <w:spacing w:line="360" w:lineRule="auto"/>
              <w:jc w:val="center"/>
              <w:rPr>
                <w:sz w:val="24"/>
                <w:szCs w:val="24"/>
              </w:rPr>
            </w:pPr>
            <w:r w:rsidRPr="00B4196E">
              <w:rPr>
                <w:rFonts w:hint="eastAsia"/>
                <w:sz w:val="24"/>
                <w:szCs w:val="24"/>
              </w:rPr>
              <w:t>单层</w:t>
            </w:r>
          </w:p>
        </w:tc>
      </w:tr>
      <w:tr w:rsidR="00B4196E" w:rsidRPr="00605B34" w14:paraId="0A837BB5" w14:textId="77777777" w:rsidTr="001513DD">
        <w:trPr>
          <w:trHeight w:val="371"/>
          <w:jc w:val="center"/>
        </w:trPr>
        <w:tc>
          <w:tcPr>
            <w:tcW w:w="2541" w:type="dxa"/>
            <w:tcBorders>
              <w:top w:val="nil"/>
            </w:tcBorders>
            <w:shd w:val="clear" w:color="auto" w:fill="auto"/>
            <w:vAlign w:val="center"/>
          </w:tcPr>
          <w:p w14:paraId="23284006"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厚度</w:t>
            </w:r>
            <w:r w:rsidRPr="00B4196E">
              <w:rPr>
                <w:rFonts w:ascii="Times New Roman" w:hAnsi="Times New Roman" w:hint="eastAsia"/>
                <w:sz w:val="24"/>
                <w:szCs w:val="24"/>
              </w:rPr>
              <w:t>/</w:t>
            </w:r>
            <w:r w:rsidRPr="00B4196E">
              <w:rPr>
                <w:rFonts w:ascii="Times New Roman" w:hAnsi="Times New Roman"/>
                <w:sz w:val="24"/>
                <w:szCs w:val="24"/>
              </w:rPr>
              <w:t>m</w:t>
            </w:r>
          </w:p>
        </w:tc>
        <w:tc>
          <w:tcPr>
            <w:tcW w:w="2552" w:type="dxa"/>
            <w:tcBorders>
              <w:top w:val="nil"/>
            </w:tcBorders>
            <w:shd w:val="clear" w:color="auto" w:fill="auto"/>
            <w:vAlign w:val="center"/>
          </w:tcPr>
          <w:p w14:paraId="5A2CFA19"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sz w:val="24"/>
                <w:szCs w:val="24"/>
              </w:rPr>
              <w:t>0.006</w:t>
            </w:r>
          </w:p>
        </w:tc>
      </w:tr>
      <w:tr w:rsidR="00B4196E" w:rsidRPr="00605B34" w14:paraId="4990DFB4" w14:textId="77777777" w:rsidTr="001513DD">
        <w:trPr>
          <w:trHeight w:val="382"/>
          <w:jc w:val="center"/>
        </w:trPr>
        <w:tc>
          <w:tcPr>
            <w:tcW w:w="2541" w:type="dxa"/>
            <w:shd w:val="clear" w:color="auto" w:fill="auto"/>
            <w:vAlign w:val="center"/>
          </w:tcPr>
          <w:p w14:paraId="712D946F"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相对介电常数</w:t>
            </w:r>
          </w:p>
        </w:tc>
        <w:tc>
          <w:tcPr>
            <w:tcW w:w="2552" w:type="dxa"/>
            <w:shd w:val="clear" w:color="auto" w:fill="auto"/>
            <w:vAlign w:val="center"/>
          </w:tcPr>
          <w:p w14:paraId="7CA463AD"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sz w:val="24"/>
                <w:szCs w:val="24"/>
              </w:rPr>
              <w:t>4.2</w:t>
            </w:r>
          </w:p>
        </w:tc>
      </w:tr>
      <w:tr w:rsidR="00B4196E" w:rsidRPr="00605B34" w14:paraId="39DF15FC" w14:textId="77777777" w:rsidTr="001513DD">
        <w:trPr>
          <w:trHeight w:val="382"/>
          <w:jc w:val="center"/>
        </w:trPr>
        <w:tc>
          <w:tcPr>
            <w:tcW w:w="2541" w:type="dxa"/>
            <w:shd w:val="clear" w:color="auto" w:fill="auto"/>
            <w:vAlign w:val="center"/>
          </w:tcPr>
          <w:p w14:paraId="55E2DFF8"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损耗角正切</w:t>
            </w:r>
          </w:p>
        </w:tc>
        <w:tc>
          <w:tcPr>
            <w:tcW w:w="2552" w:type="dxa"/>
            <w:shd w:val="clear" w:color="auto" w:fill="auto"/>
            <w:vAlign w:val="center"/>
          </w:tcPr>
          <w:p w14:paraId="7BB7164A"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0</w:t>
            </w:r>
            <w:r w:rsidRPr="00B4196E">
              <w:rPr>
                <w:rFonts w:ascii="Times New Roman" w:hAnsi="Times New Roman"/>
                <w:sz w:val="24"/>
                <w:szCs w:val="24"/>
              </w:rPr>
              <w:t>.014</w:t>
            </w:r>
          </w:p>
        </w:tc>
      </w:tr>
      <w:tr w:rsidR="00B4196E" w:rsidRPr="00605B34" w14:paraId="3EFE015B" w14:textId="77777777" w:rsidTr="001513DD">
        <w:trPr>
          <w:trHeight w:val="371"/>
          <w:jc w:val="center"/>
        </w:trPr>
        <w:tc>
          <w:tcPr>
            <w:tcW w:w="2541" w:type="dxa"/>
            <w:shd w:val="clear" w:color="auto" w:fill="auto"/>
            <w:vAlign w:val="center"/>
          </w:tcPr>
          <w:p w14:paraId="3E5B3D30"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底面直径</w:t>
            </w:r>
            <w:r w:rsidRPr="00B4196E">
              <w:rPr>
                <w:rFonts w:ascii="Times New Roman" w:hAnsi="Times New Roman" w:hint="eastAsia"/>
                <w:sz w:val="24"/>
                <w:szCs w:val="24"/>
              </w:rPr>
              <w:t>/</w:t>
            </w:r>
            <w:r w:rsidRPr="00B4196E">
              <w:rPr>
                <w:rFonts w:ascii="Times New Roman" w:hAnsi="Times New Roman"/>
                <w:sz w:val="24"/>
                <w:szCs w:val="24"/>
              </w:rPr>
              <w:t>m</w:t>
            </w:r>
          </w:p>
        </w:tc>
        <w:tc>
          <w:tcPr>
            <w:tcW w:w="2552" w:type="dxa"/>
            <w:shd w:val="clear" w:color="auto" w:fill="auto"/>
            <w:vAlign w:val="center"/>
          </w:tcPr>
          <w:p w14:paraId="4D472FB5"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0</w:t>
            </w:r>
            <w:r w:rsidRPr="00B4196E">
              <w:rPr>
                <w:rFonts w:ascii="Times New Roman" w:hAnsi="Times New Roman"/>
                <w:sz w:val="24"/>
                <w:szCs w:val="24"/>
              </w:rPr>
              <w:t>.34</w:t>
            </w:r>
          </w:p>
        </w:tc>
      </w:tr>
      <w:tr w:rsidR="00B4196E" w:rsidRPr="00605B34" w14:paraId="1D8B3C28" w14:textId="77777777" w:rsidTr="001513DD">
        <w:trPr>
          <w:trHeight w:val="382"/>
          <w:jc w:val="center"/>
        </w:trPr>
        <w:tc>
          <w:tcPr>
            <w:tcW w:w="2541" w:type="dxa"/>
            <w:shd w:val="clear" w:color="auto" w:fill="auto"/>
            <w:vAlign w:val="center"/>
          </w:tcPr>
          <w:p w14:paraId="3186C84A"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长度</w:t>
            </w:r>
            <w:r w:rsidRPr="00B4196E">
              <w:rPr>
                <w:rFonts w:ascii="Times New Roman" w:hAnsi="Times New Roman" w:hint="eastAsia"/>
                <w:sz w:val="24"/>
                <w:szCs w:val="24"/>
              </w:rPr>
              <w:t>/</w:t>
            </w:r>
            <w:r w:rsidRPr="00B4196E">
              <w:rPr>
                <w:rFonts w:ascii="Times New Roman" w:hAnsi="Times New Roman"/>
                <w:sz w:val="24"/>
                <w:szCs w:val="24"/>
              </w:rPr>
              <w:t>m</w:t>
            </w:r>
          </w:p>
        </w:tc>
        <w:tc>
          <w:tcPr>
            <w:tcW w:w="2552" w:type="dxa"/>
            <w:shd w:val="clear" w:color="auto" w:fill="auto"/>
            <w:vAlign w:val="center"/>
          </w:tcPr>
          <w:p w14:paraId="1ABE9C9F"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0</w:t>
            </w:r>
            <w:r w:rsidRPr="00B4196E">
              <w:rPr>
                <w:rFonts w:ascii="Times New Roman" w:hAnsi="Times New Roman"/>
                <w:sz w:val="24"/>
                <w:szCs w:val="24"/>
              </w:rPr>
              <w:t>.5</w:t>
            </w:r>
          </w:p>
        </w:tc>
      </w:tr>
      <w:tr w:rsidR="00B4196E" w:rsidRPr="00B4196E" w14:paraId="49AD2BEC" w14:textId="77777777" w:rsidTr="001513DD">
        <w:trPr>
          <w:trHeight w:val="382"/>
          <w:jc w:val="center"/>
        </w:trPr>
        <w:tc>
          <w:tcPr>
            <w:tcW w:w="2541" w:type="dxa"/>
            <w:tcBorders>
              <w:bottom w:val="single" w:sz="12" w:space="0" w:color="auto"/>
            </w:tcBorders>
            <w:shd w:val="clear" w:color="auto" w:fill="auto"/>
            <w:vAlign w:val="center"/>
          </w:tcPr>
          <w:p w14:paraId="018F8D72"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长径比</w:t>
            </w:r>
          </w:p>
        </w:tc>
        <w:tc>
          <w:tcPr>
            <w:tcW w:w="2552" w:type="dxa"/>
            <w:tcBorders>
              <w:bottom w:val="single" w:sz="12" w:space="0" w:color="auto"/>
            </w:tcBorders>
            <w:shd w:val="clear" w:color="auto" w:fill="auto"/>
            <w:vAlign w:val="center"/>
          </w:tcPr>
          <w:p w14:paraId="7B3209C1" w14:textId="77777777" w:rsidR="00B4196E" w:rsidRPr="00B4196E" w:rsidRDefault="00B4196E" w:rsidP="00B4196E">
            <w:pPr>
              <w:spacing w:line="360" w:lineRule="auto"/>
              <w:jc w:val="center"/>
              <w:rPr>
                <w:rFonts w:ascii="Times New Roman" w:hAnsi="Times New Roman"/>
                <w:sz w:val="24"/>
                <w:szCs w:val="24"/>
              </w:rPr>
            </w:pPr>
            <w:r w:rsidRPr="00B4196E">
              <w:rPr>
                <w:rFonts w:ascii="Times New Roman" w:hAnsi="Times New Roman" w:hint="eastAsia"/>
                <w:sz w:val="24"/>
                <w:szCs w:val="24"/>
              </w:rPr>
              <w:t>1</w:t>
            </w:r>
            <w:r w:rsidRPr="00B4196E">
              <w:rPr>
                <w:rFonts w:ascii="Times New Roman" w:hAnsi="Times New Roman"/>
                <w:sz w:val="24"/>
                <w:szCs w:val="24"/>
              </w:rPr>
              <w:t>.4706</w:t>
            </w:r>
          </w:p>
        </w:tc>
      </w:tr>
    </w:tbl>
    <w:p w14:paraId="5BC8833F" w14:textId="77777777" w:rsidR="00B4196E" w:rsidRPr="00B4196E" w:rsidRDefault="00B4196E" w:rsidP="00B4196E">
      <w:pPr>
        <w:jc w:val="center"/>
        <w:rPr>
          <w:rFonts w:ascii="Times New Roman" w:hAnsi="Times New Roman"/>
          <w:szCs w:val="21"/>
        </w:rPr>
      </w:pPr>
    </w:p>
    <w:p w14:paraId="0128B6CA" w14:textId="6DA41BD2" w:rsidR="002F600C" w:rsidRDefault="002F600C" w:rsidP="002F600C">
      <w:pPr>
        <w:pStyle w:val="aff4"/>
      </w:pPr>
      <w:r>
        <w:rPr>
          <w:rFonts w:hint="eastAsia"/>
        </w:rPr>
        <w:t>基于上述头罩热辐射计算模型，计算不同温度分布下的头罩热辐射，分析其对综合孔径系统接收信号的影响。</w:t>
      </w:r>
    </w:p>
    <w:p w14:paraId="7791B680" w14:textId="75535963" w:rsidR="002F600C" w:rsidRPr="002F600C" w:rsidRDefault="002F600C" w:rsidP="002F600C">
      <w:pPr>
        <w:ind w:firstLineChars="200" w:firstLine="560"/>
        <w:rPr>
          <w:rFonts w:ascii="Times New Roman" w:eastAsia="仿宋" w:hAnsi="Times New Roman"/>
          <w:kern w:val="0"/>
          <w:sz w:val="28"/>
          <w:szCs w:val="20"/>
        </w:rPr>
      </w:pPr>
      <w:r w:rsidRPr="002F600C">
        <w:rPr>
          <w:rFonts w:ascii="Times New Roman" w:eastAsia="仿宋" w:hAnsi="Times New Roman" w:hint="eastAsia"/>
          <w:kern w:val="0"/>
          <w:sz w:val="28"/>
          <w:szCs w:val="20"/>
        </w:rPr>
        <w:t>结合某型</w:t>
      </w:r>
      <w:r>
        <w:rPr>
          <w:rFonts w:ascii="Times New Roman" w:eastAsia="仿宋" w:hAnsi="Times New Roman" w:hint="eastAsia"/>
          <w:kern w:val="0"/>
          <w:sz w:val="28"/>
          <w:szCs w:val="20"/>
        </w:rPr>
        <w:t>头</w:t>
      </w:r>
      <w:r w:rsidRPr="002F600C">
        <w:rPr>
          <w:rFonts w:ascii="Times New Roman" w:eastAsia="仿宋" w:hAnsi="Times New Roman" w:hint="eastAsia"/>
          <w:kern w:val="0"/>
          <w:sz w:val="28"/>
          <w:szCs w:val="20"/>
        </w:rPr>
        <w:t>罩运动状态下的温度分布规律，仿真中设置</w:t>
      </w:r>
      <w:r>
        <w:rPr>
          <w:rFonts w:ascii="Times New Roman" w:eastAsia="仿宋" w:hAnsi="Times New Roman" w:hint="eastAsia"/>
          <w:kern w:val="0"/>
          <w:sz w:val="28"/>
          <w:szCs w:val="20"/>
        </w:rPr>
        <w:t>头</w:t>
      </w:r>
      <w:r w:rsidRPr="002F600C">
        <w:rPr>
          <w:rFonts w:ascii="Times New Roman" w:eastAsia="仿宋" w:hAnsi="Times New Roman" w:hint="eastAsia"/>
          <w:kern w:val="0"/>
          <w:sz w:val="28"/>
          <w:szCs w:val="20"/>
        </w:rPr>
        <w:t>罩的温度分布为：外壁温度由鼻端沿长度方向从最大值渐变至室温</w:t>
      </w:r>
      <w:r w:rsidRPr="002F600C">
        <w:rPr>
          <w:rFonts w:ascii="Times New Roman" w:eastAsia="仿宋" w:hAnsi="Times New Roman" w:hint="eastAsia"/>
          <w:kern w:val="0"/>
          <w:sz w:val="28"/>
          <w:szCs w:val="20"/>
        </w:rPr>
        <w:t>2</w:t>
      </w:r>
      <w:r w:rsidRPr="002F600C">
        <w:rPr>
          <w:rFonts w:ascii="Times New Roman" w:eastAsia="仿宋" w:hAnsi="Times New Roman"/>
          <w:kern w:val="0"/>
          <w:sz w:val="28"/>
          <w:szCs w:val="20"/>
        </w:rPr>
        <w:t>7 ℃</w:t>
      </w:r>
      <w:r w:rsidRPr="002F600C">
        <w:rPr>
          <w:rFonts w:ascii="Times New Roman" w:eastAsia="仿宋" w:hAnsi="Times New Roman" w:hint="eastAsia"/>
          <w:kern w:val="0"/>
          <w:sz w:val="28"/>
          <w:szCs w:val="20"/>
        </w:rPr>
        <w:t>，内壁温度分布规律同上，且内壁的最高温度为外壁最高温度的一半。</w:t>
      </w:r>
    </w:p>
    <w:p w14:paraId="2C1339E6" w14:textId="32596C4B" w:rsidR="002F600C" w:rsidRDefault="002F600C" w:rsidP="002F600C">
      <w:pPr>
        <w:ind w:firstLineChars="200" w:firstLine="560"/>
        <w:rPr>
          <w:rFonts w:ascii="Times New Roman" w:eastAsia="仿宋" w:hAnsi="Times New Roman"/>
          <w:kern w:val="0"/>
          <w:sz w:val="28"/>
          <w:szCs w:val="20"/>
        </w:rPr>
      </w:pPr>
      <w:r w:rsidRPr="002F600C">
        <w:rPr>
          <w:rFonts w:ascii="Times New Roman" w:eastAsia="仿宋" w:hAnsi="Times New Roman" w:hint="eastAsia"/>
          <w:kern w:val="0"/>
          <w:sz w:val="28"/>
          <w:szCs w:val="20"/>
        </w:rPr>
        <w:lastRenderedPageBreak/>
        <w:t>如</w:t>
      </w:r>
      <w:r>
        <w:rPr>
          <w:rFonts w:ascii="Times New Roman" w:eastAsia="仿宋" w:hAnsi="Times New Roman"/>
          <w:kern w:val="0"/>
          <w:sz w:val="28"/>
          <w:szCs w:val="20"/>
        </w:rPr>
        <w:fldChar w:fldCharType="begin"/>
      </w:r>
      <w:r>
        <w:rPr>
          <w:rFonts w:ascii="Times New Roman" w:eastAsia="仿宋" w:hAnsi="Times New Roman"/>
          <w:kern w:val="0"/>
          <w:sz w:val="28"/>
          <w:szCs w:val="20"/>
        </w:rPr>
        <w:instrText xml:space="preserve"> </w:instrText>
      </w:r>
      <w:r>
        <w:rPr>
          <w:rFonts w:ascii="Times New Roman" w:eastAsia="仿宋" w:hAnsi="Times New Roman" w:hint="eastAsia"/>
          <w:kern w:val="0"/>
          <w:sz w:val="28"/>
          <w:szCs w:val="20"/>
        </w:rPr>
        <w:instrText>REF _Ref106016600 \h</w:instrText>
      </w:r>
      <w:r>
        <w:rPr>
          <w:rFonts w:ascii="Times New Roman" w:eastAsia="仿宋" w:hAnsi="Times New Roman"/>
          <w:kern w:val="0"/>
          <w:sz w:val="28"/>
          <w:szCs w:val="20"/>
        </w:rPr>
        <w:instrText xml:space="preserve">  \* MERGEFORMAT </w:instrText>
      </w:r>
      <w:r>
        <w:rPr>
          <w:rFonts w:ascii="Times New Roman" w:eastAsia="仿宋" w:hAnsi="Times New Roman"/>
          <w:kern w:val="0"/>
          <w:sz w:val="28"/>
          <w:szCs w:val="20"/>
        </w:rPr>
      </w:r>
      <w:r>
        <w:rPr>
          <w:rFonts w:ascii="Times New Roman" w:eastAsia="仿宋" w:hAnsi="Times New Roman"/>
          <w:kern w:val="0"/>
          <w:sz w:val="28"/>
          <w:szCs w:val="20"/>
        </w:rPr>
        <w:fldChar w:fldCharType="separate"/>
      </w:r>
      <w:r w:rsidR="00067544" w:rsidRPr="00067544">
        <w:rPr>
          <w:rFonts w:ascii="Times New Roman" w:eastAsia="仿宋" w:hAnsi="Times New Roman" w:hint="eastAsia"/>
          <w:kern w:val="0"/>
          <w:sz w:val="28"/>
          <w:szCs w:val="20"/>
        </w:rPr>
        <w:t>图</w:t>
      </w:r>
      <w:r w:rsidR="00067544" w:rsidRPr="00067544">
        <w:rPr>
          <w:rFonts w:ascii="Times New Roman" w:eastAsia="仿宋" w:hAnsi="Times New Roman"/>
          <w:kern w:val="0"/>
          <w:sz w:val="28"/>
          <w:szCs w:val="20"/>
        </w:rPr>
        <w:t>4</w:t>
      </w:r>
      <w:r>
        <w:rPr>
          <w:rFonts w:ascii="Times New Roman" w:eastAsia="仿宋" w:hAnsi="Times New Roman"/>
          <w:kern w:val="0"/>
          <w:sz w:val="28"/>
          <w:szCs w:val="20"/>
        </w:rPr>
        <w:fldChar w:fldCharType="end"/>
      </w:r>
      <w:r w:rsidRPr="002F600C">
        <w:rPr>
          <w:rFonts w:ascii="Times New Roman" w:eastAsia="仿宋" w:hAnsi="Times New Roman" w:hint="eastAsia"/>
          <w:kern w:val="0"/>
          <w:sz w:val="28"/>
          <w:szCs w:val="20"/>
        </w:rPr>
        <w:t>所示，天线罩外壁鼻端温度最高，值为</w:t>
      </w:r>
      <w:r w:rsidRPr="002F600C">
        <w:rPr>
          <w:rFonts w:ascii="Times New Roman" w:eastAsia="仿宋" w:hAnsi="Times New Roman" w:hint="eastAsia"/>
          <w:kern w:val="0"/>
          <w:sz w:val="28"/>
          <w:szCs w:val="20"/>
        </w:rPr>
        <w:t>6</w:t>
      </w:r>
      <w:r w:rsidRPr="002F600C">
        <w:rPr>
          <w:rFonts w:ascii="Times New Roman" w:eastAsia="仿宋" w:hAnsi="Times New Roman"/>
          <w:kern w:val="0"/>
          <w:sz w:val="28"/>
          <w:szCs w:val="20"/>
        </w:rPr>
        <w:t>00 ℃</w:t>
      </w:r>
      <w:r w:rsidRPr="002F600C">
        <w:rPr>
          <w:rFonts w:ascii="Times New Roman" w:eastAsia="仿宋" w:hAnsi="Times New Roman" w:hint="eastAsia"/>
          <w:kern w:val="0"/>
          <w:sz w:val="28"/>
          <w:szCs w:val="20"/>
        </w:rPr>
        <w:t>，底平面温度最低，值为</w:t>
      </w:r>
      <w:r w:rsidRPr="002F600C">
        <w:rPr>
          <w:rFonts w:ascii="Times New Roman" w:eastAsia="仿宋" w:hAnsi="Times New Roman" w:hint="eastAsia"/>
          <w:kern w:val="0"/>
          <w:sz w:val="28"/>
          <w:szCs w:val="20"/>
        </w:rPr>
        <w:t>2</w:t>
      </w:r>
      <w:r w:rsidRPr="002F600C">
        <w:rPr>
          <w:rFonts w:ascii="Times New Roman" w:eastAsia="仿宋" w:hAnsi="Times New Roman"/>
          <w:kern w:val="0"/>
          <w:sz w:val="28"/>
          <w:szCs w:val="20"/>
        </w:rPr>
        <w:t>7 ℃</w:t>
      </w:r>
      <w:r w:rsidRPr="002F600C">
        <w:rPr>
          <w:rFonts w:ascii="Times New Roman" w:eastAsia="仿宋" w:hAnsi="Times New Roman" w:hint="eastAsia"/>
          <w:kern w:val="0"/>
          <w:sz w:val="28"/>
          <w:szCs w:val="20"/>
        </w:rPr>
        <w:t>；天线罩内壁鼻端温度最高，值为</w:t>
      </w:r>
      <w:r w:rsidRPr="002F600C">
        <w:rPr>
          <w:rFonts w:ascii="Times New Roman" w:eastAsia="仿宋" w:hAnsi="Times New Roman" w:hint="eastAsia"/>
          <w:kern w:val="0"/>
          <w:sz w:val="28"/>
          <w:szCs w:val="20"/>
        </w:rPr>
        <w:t>3</w:t>
      </w:r>
      <w:r w:rsidRPr="002F600C">
        <w:rPr>
          <w:rFonts w:ascii="Times New Roman" w:eastAsia="仿宋" w:hAnsi="Times New Roman"/>
          <w:kern w:val="0"/>
          <w:sz w:val="28"/>
          <w:szCs w:val="20"/>
        </w:rPr>
        <w:t>00 ℃</w:t>
      </w:r>
      <w:r w:rsidRPr="002F600C">
        <w:rPr>
          <w:rFonts w:ascii="Times New Roman" w:eastAsia="仿宋" w:hAnsi="Times New Roman" w:hint="eastAsia"/>
          <w:kern w:val="0"/>
          <w:sz w:val="28"/>
          <w:szCs w:val="20"/>
        </w:rPr>
        <w:t>，底平面温度最低，值为</w:t>
      </w:r>
      <w:r w:rsidRPr="002F600C">
        <w:rPr>
          <w:rFonts w:ascii="Times New Roman" w:eastAsia="仿宋" w:hAnsi="Times New Roman" w:hint="eastAsia"/>
          <w:kern w:val="0"/>
          <w:sz w:val="28"/>
          <w:szCs w:val="20"/>
        </w:rPr>
        <w:t>2</w:t>
      </w:r>
      <w:r w:rsidRPr="002F600C">
        <w:rPr>
          <w:rFonts w:ascii="Times New Roman" w:eastAsia="仿宋" w:hAnsi="Times New Roman"/>
          <w:kern w:val="0"/>
          <w:sz w:val="28"/>
          <w:szCs w:val="20"/>
        </w:rPr>
        <w:t>7 ℃</w:t>
      </w:r>
      <w:r w:rsidRPr="002F600C">
        <w:rPr>
          <w:rFonts w:ascii="Times New Roman" w:eastAsia="仿宋" w:hAnsi="Times New Roman" w:hint="eastAsia"/>
          <w:kern w:val="0"/>
          <w:sz w:val="28"/>
          <w:szCs w:val="20"/>
        </w:rPr>
        <w:t>。</w:t>
      </w:r>
      <w:r w:rsidRPr="002F600C">
        <w:rPr>
          <w:rFonts w:ascii="Times New Roman" w:eastAsia="仿宋" w:hAnsi="Times New Roman"/>
          <w:kern w:val="0"/>
          <w:sz w:val="28"/>
          <w:szCs w:val="20"/>
        </w:rPr>
        <w:t xml:space="preserve"> </w:t>
      </w:r>
      <w:r>
        <w:rPr>
          <w:rFonts w:ascii="Times New Roman" w:eastAsia="仿宋" w:hAnsi="Times New Roman"/>
          <w:kern w:val="0"/>
          <w:sz w:val="28"/>
          <w:szCs w:val="20"/>
        </w:rPr>
        <w:fldChar w:fldCharType="begin"/>
      </w:r>
      <w:r>
        <w:rPr>
          <w:rFonts w:ascii="Times New Roman" w:eastAsia="仿宋" w:hAnsi="Times New Roman"/>
          <w:kern w:val="0"/>
          <w:sz w:val="28"/>
          <w:szCs w:val="20"/>
        </w:rPr>
        <w:instrText xml:space="preserve"> REF _Ref106016600 \h  \* MERGEFORMAT </w:instrText>
      </w:r>
      <w:r>
        <w:rPr>
          <w:rFonts w:ascii="Times New Roman" w:eastAsia="仿宋" w:hAnsi="Times New Roman"/>
          <w:kern w:val="0"/>
          <w:sz w:val="28"/>
          <w:szCs w:val="20"/>
        </w:rPr>
      </w:r>
      <w:r>
        <w:rPr>
          <w:rFonts w:ascii="Times New Roman" w:eastAsia="仿宋" w:hAnsi="Times New Roman"/>
          <w:kern w:val="0"/>
          <w:sz w:val="28"/>
          <w:szCs w:val="20"/>
        </w:rPr>
        <w:fldChar w:fldCharType="separate"/>
      </w:r>
      <w:r w:rsidR="00067544" w:rsidRPr="00067544">
        <w:rPr>
          <w:rFonts w:ascii="Times New Roman" w:eastAsia="仿宋" w:hAnsi="Times New Roman" w:hint="eastAsia"/>
          <w:kern w:val="0"/>
          <w:sz w:val="28"/>
          <w:szCs w:val="20"/>
        </w:rPr>
        <w:t>图</w:t>
      </w:r>
      <w:r w:rsidR="00067544" w:rsidRPr="00067544">
        <w:rPr>
          <w:rFonts w:ascii="Times New Roman" w:eastAsia="仿宋" w:hAnsi="Times New Roman"/>
          <w:kern w:val="0"/>
          <w:sz w:val="28"/>
          <w:szCs w:val="20"/>
        </w:rPr>
        <w:t>4</w:t>
      </w:r>
      <w:r>
        <w:rPr>
          <w:rFonts w:ascii="Times New Roman" w:eastAsia="仿宋" w:hAnsi="Times New Roman"/>
          <w:kern w:val="0"/>
          <w:sz w:val="28"/>
          <w:szCs w:val="20"/>
        </w:rPr>
        <w:fldChar w:fldCharType="end"/>
      </w:r>
      <w:r w:rsidRPr="002F600C">
        <w:rPr>
          <w:rFonts w:ascii="Times New Roman" w:eastAsia="仿宋" w:hAnsi="Times New Roman"/>
          <w:kern w:val="0"/>
          <w:sz w:val="28"/>
          <w:szCs w:val="20"/>
        </w:rPr>
        <w:t>(c)</w:t>
      </w:r>
      <w:r w:rsidRPr="002F600C">
        <w:rPr>
          <w:rFonts w:ascii="Times New Roman" w:eastAsia="仿宋" w:hAnsi="Times New Roman" w:hint="eastAsia"/>
          <w:kern w:val="0"/>
          <w:sz w:val="28"/>
          <w:szCs w:val="20"/>
        </w:rPr>
        <w:t>给出的是天线罩在该温度分布下，根据</w:t>
      </w:r>
      <w:r>
        <w:rPr>
          <w:rFonts w:ascii="Times New Roman" w:eastAsia="仿宋" w:hAnsi="Times New Roman" w:hint="eastAsia"/>
          <w:kern w:val="0"/>
          <w:sz w:val="28"/>
          <w:szCs w:val="20"/>
        </w:rPr>
        <w:t>上述头</w:t>
      </w:r>
      <w:r w:rsidRPr="002F600C">
        <w:rPr>
          <w:rFonts w:ascii="Times New Roman" w:eastAsia="仿宋" w:hAnsi="Times New Roman" w:hint="eastAsia"/>
          <w:kern w:val="0"/>
          <w:sz w:val="28"/>
          <w:szCs w:val="20"/>
        </w:rPr>
        <w:t>罩辐射计算模型获取的视</w:t>
      </w:r>
      <w:proofErr w:type="gramStart"/>
      <w:r w:rsidRPr="002F600C">
        <w:rPr>
          <w:rFonts w:ascii="Times New Roman" w:eastAsia="仿宋" w:hAnsi="Times New Roman" w:hint="eastAsia"/>
          <w:kern w:val="0"/>
          <w:sz w:val="28"/>
          <w:szCs w:val="20"/>
        </w:rPr>
        <w:t>在亮温分布</w:t>
      </w:r>
      <w:proofErr w:type="gramEnd"/>
      <w:r w:rsidRPr="002F600C">
        <w:rPr>
          <w:rFonts w:ascii="Times New Roman" w:eastAsia="仿宋" w:hAnsi="Times New Roman" w:hint="eastAsia"/>
          <w:kern w:val="0"/>
          <w:sz w:val="28"/>
          <w:szCs w:val="20"/>
        </w:rPr>
        <w:t>。需要说明的是，由于</w:t>
      </w:r>
      <w:r>
        <w:rPr>
          <w:rFonts w:ascii="Times New Roman" w:eastAsia="仿宋" w:hAnsi="Times New Roman" w:hint="eastAsia"/>
          <w:kern w:val="0"/>
          <w:sz w:val="28"/>
          <w:szCs w:val="20"/>
        </w:rPr>
        <w:t>头罩</w:t>
      </w:r>
      <w:r w:rsidRPr="002F600C">
        <w:rPr>
          <w:rFonts w:ascii="Times New Roman" w:eastAsia="仿宋" w:hAnsi="Times New Roman" w:hint="eastAsia"/>
          <w:kern w:val="0"/>
          <w:sz w:val="28"/>
          <w:szCs w:val="20"/>
        </w:rPr>
        <w:t>厚度剖面温度分布存在梯度，在进行离散分层处理时，设置的分层数为</w:t>
      </w:r>
      <w:r w:rsidRPr="002F600C">
        <w:rPr>
          <w:rFonts w:ascii="Times New Roman" w:eastAsia="仿宋" w:hAnsi="Times New Roman" w:hint="eastAsia"/>
          <w:kern w:val="0"/>
          <w:sz w:val="28"/>
          <w:szCs w:val="20"/>
        </w:rPr>
        <w:t>1</w:t>
      </w:r>
      <w:r w:rsidRPr="002F600C">
        <w:rPr>
          <w:rFonts w:ascii="Times New Roman" w:eastAsia="仿宋" w:hAnsi="Times New Roman"/>
          <w:kern w:val="0"/>
          <w:sz w:val="28"/>
          <w:szCs w:val="20"/>
        </w:rPr>
        <w:t>0</w:t>
      </w:r>
      <w:r w:rsidRPr="002F600C">
        <w:rPr>
          <w:rFonts w:ascii="Times New Roman" w:eastAsia="仿宋" w:hAnsi="Times New Roman" w:hint="eastAsia"/>
          <w:kern w:val="0"/>
          <w:sz w:val="28"/>
          <w:szCs w:val="20"/>
        </w:rPr>
        <w:t>。</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6"/>
        <w:gridCol w:w="2888"/>
        <w:gridCol w:w="3038"/>
      </w:tblGrid>
      <w:tr w:rsidR="002F600C" w14:paraId="67E5743D" w14:textId="77777777" w:rsidTr="001513DD">
        <w:trPr>
          <w:jc w:val="center"/>
        </w:trPr>
        <w:tc>
          <w:tcPr>
            <w:tcW w:w="2856" w:type="dxa"/>
            <w:vAlign w:val="center"/>
          </w:tcPr>
          <w:p w14:paraId="6E80B89F" w14:textId="77777777" w:rsidR="002F600C" w:rsidRDefault="002F600C" w:rsidP="001513DD">
            <w:pPr>
              <w:jc w:val="center"/>
            </w:pPr>
            <w:r w:rsidRPr="00400B92">
              <w:rPr>
                <w:noProof/>
              </w:rPr>
              <w:drawing>
                <wp:inline distT="0" distB="0" distL="0" distR="0" wp14:anchorId="6FE7C717" wp14:editId="29CDC008">
                  <wp:extent cx="1689811" cy="1645615"/>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8973" t="443" r="28976" b="1"/>
                          <a:stretch/>
                        </pic:blipFill>
                        <pic:spPr bwMode="auto">
                          <a:xfrm>
                            <a:off x="0" y="0"/>
                            <a:ext cx="1690440" cy="1646228"/>
                          </a:xfrm>
                          <a:prstGeom prst="rect">
                            <a:avLst/>
                          </a:prstGeom>
                          <a:ln>
                            <a:noFill/>
                          </a:ln>
                          <a:extLst>
                            <a:ext uri="{53640926-AAD7-44D8-BBD7-CCE9431645EC}">
                              <a14:shadowObscured xmlns:a14="http://schemas.microsoft.com/office/drawing/2010/main"/>
                            </a:ext>
                          </a:extLst>
                        </pic:spPr>
                      </pic:pic>
                    </a:graphicData>
                  </a:graphic>
                </wp:inline>
              </w:drawing>
            </w:r>
          </w:p>
        </w:tc>
        <w:tc>
          <w:tcPr>
            <w:tcW w:w="2858" w:type="dxa"/>
            <w:vAlign w:val="center"/>
          </w:tcPr>
          <w:p w14:paraId="5B37AC43" w14:textId="77777777" w:rsidR="002F600C" w:rsidRDefault="002F600C" w:rsidP="001513DD">
            <w:pPr>
              <w:jc w:val="center"/>
            </w:pPr>
            <w:r w:rsidRPr="00697C13">
              <w:rPr>
                <w:noProof/>
              </w:rPr>
              <w:drawing>
                <wp:inline distT="0" distB="0" distL="0" distR="0" wp14:anchorId="554CC45A" wp14:editId="7D159B8A">
                  <wp:extent cx="1660551" cy="1652930"/>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9390" r="29115"/>
                          <a:stretch/>
                        </pic:blipFill>
                        <pic:spPr bwMode="auto">
                          <a:xfrm>
                            <a:off x="0" y="0"/>
                            <a:ext cx="1661169" cy="1653545"/>
                          </a:xfrm>
                          <a:prstGeom prst="rect">
                            <a:avLst/>
                          </a:prstGeom>
                          <a:ln>
                            <a:noFill/>
                          </a:ln>
                          <a:extLst>
                            <a:ext uri="{53640926-AAD7-44D8-BBD7-CCE9431645EC}">
                              <a14:shadowObscured xmlns:a14="http://schemas.microsoft.com/office/drawing/2010/main"/>
                            </a:ext>
                          </a:extLst>
                        </pic:spPr>
                      </pic:pic>
                    </a:graphicData>
                  </a:graphic>
                </wp:inline>
              </w:drawing>
            </w:r>
          </w:p>
        </w:tc>
        <w:tc>
          <w:tcPr>
            <w:tcW w:w="3007" w:type="dxa"/>
            <w:vAlign w:val="center"/>
          </w:tcPr>
          <w:p w14:paraId="01D873F7" w14:textId="77777777" w:rsidR="002F600C" w:rsidRDefault="002F600C" w:rsidP="001513DD">
            <w:pPr>
              <w:jc w:val="center"/>
            </w:pPr>
            <w:r w:rsidRPr="00400B92">
              <w:rPr>
                <w:noProof/>
              </w:rPr>
              <w:drawing>
                <wp:inline distT="0" distB="0" distL="0" distR="0" wp14:anchorId="40FCFE16" wp14:editId="44AC5CB2">
                  <wp:extent cx="1792224" cy="16456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7170" t="443" r="28837" b="1"/>
                          <a:stretch/>
                        </pic:blipFill>
                        <pic:spPr bwMode="auto">
                          <a:xfrm>
                            <a:off x="0" y="0"/>
                            <a:ext cx="1792890" cy="1646227"/>
                          </a:xfrm>
                          <a:prstGeom prst="rect">
                            <a:avLst/>
                          </a:prstGeom>
                          <a:ln>
                            <a:noFill/>
                          </a:ln>
                          <a:extLst>
                            <a:ext uri="{53640926-AAD7-44D8-BBD7-CCE9431645EC}">
                              <a14:shadowObscured xmlns:a14="http://schemas.microsoft.com/office/drawing/2010/main"/>
                            </a:ext>
                          </a:extLst>
                        </pic:spPr>
                      </pic:pic>
                    </a:graphicData>
                  </a:graphic>
                </wp:inline>
              </w:drawing>
            </w:r>
          </w:p>
        </w:tc>
      </w:tr>
      <w:tr w:rsidR="002F600C" w14:paraId="3F27D908" w14:textId="77777777" w:rsidTr="001513DD">
        <w:trPr>
          <w:jc w:val="center"/>
        </w:trPr>
        <w:tc>
          <w:tcPr>
            <w:tcW w:w="8721" w:type="dxa"/>
            <w:gridSpan w:val="3"/>
            <w:vAlign w:val="center"/>
          </w:tcPr>
          <w:p w14:paraId="68A93A20" w14:textId="77777777" w:rsidR="002F600C" w:rsidRPr="00067544" w:rsidRDefault="002F600C" w:rsidP="001513DD">
            <w:pPr>
              <w:jc w:val="center"/>
              <w:rPr>
                <w:rFonts w:ascii="黑体" w:eastAsia="黑体" w:hAnsi="黑体"/>
                <w:sz w:val="24"/>
                <w:szCs w:val="24"/>
              </w:rPr>
            </w:pPr>
            <w:r w:rsidRPr="00067544">
              <w:rPr>
                <w:rFonts w:ascii="黑体" w:eastAsia="黑体" w:hAnsi="黑体"/>
                <w:sz w:val="24"/>
                <w:szCs w:val="24"/>
              </w:rPr>
              <w:t xml:space="preserve">(a) </w:t>
            </w:r>
            <w:r w:rsidRPr="00067544">
              <w:rPr>
                <w:rFonts w:ascii="黑体" w:eastAsia="黑体" w:hAnsi="黑体" w:hint="eastAsia"/>
                <w:sz w:val="24"/>
                <w:szCs w:val="24"/>
              </w:rPr>
              <w:t>天线罩外表面物理温度分布/℃（视图1、2、3）</w:t>
            </w:r>
          </w:p>
        </w:tc>
      </w:tr>
      <w:tr w:rsidR="002F600C" w14:paraId="166DBD1C" w14:textId="77777777" w:rsidTr="001513DD">
        <w:trPr>
          <w:jc w:val="center"/>
        </w:trPr>
        <w:tc>
          <w:tcPr>
            <w:tcW w:w="2856" w:type="dxa"/>
            <w:vAlign w:val="center"/>
          </w:tcPr>
          <w:p w14:paraId="76BDE7F6" w14:textId="77777777" w:rsidR="002F600C" w:rsidRDefault="002F600C" w:rsidP="001513DD">
            <w:pPr>
              <w:jc w:val="center"/>
            </w:pPr>
            <w:r w:rsidRPr="00697C13">
              <w:rPr>
                <w:noProof/>
              </w:rPr>
              <w:drawing>
                <wp:inline distT="0" distB="0" distL="0" distR="0" wp14:anchorId="236CF62D" wp14:editId="262CEA33">
                  <wp:extent cx="1689735" cy="1650034"/>
                  <wp:effectExtent l="0" t="0" r="571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112" t="880" r="28845"/>
                          <a:stretch/>
                        </pic:blipFill>
                        <pic:spPr bwMode="auto">
                          <a:xfrm>
                            <a:off x="0" y="0"/>
                            <a:ext cx="1690046" cy="1650338"/>
                          </a:xfrm>
                          <a:prstGeom prst="rect">
                            <a:avLst/>
                          </a:prstGeom>
                          <a:ln>
                            <a:noFill/>
                          </a:ln>
                          <a:extLst>
                            <a:ext uri="{53640926-AAD7-44D8-BBD7-CCE9431645EC}">
                              <a14:shadowObscured xmlns:a14="http://schemas.microsoft.com/office/drawing/2010/main"/>
                            </a:ext>
                          </a:extLst>
                        </pic:spPr>
                      </pic:pic>
                    </a:graphicData>
                  </a:graphic>
                </wp:inline>
              </w:drawing>
            </w:r>
          </w:p>
        </w:tc>
        <w:tc>
          <w:tcPr>
            <w:tcW w:w="2858" w:type="dxa"/>
            <w:vAlign w:val="center"/>
          </w:tcPr>
          <w:p w14:paraId="6E78C352" w14:textId="77777777" w:rsidR="002F600C" w:rsidRDefault="002F600C" w:rsidP="001513DD">
            <w:pPr>
              <w:jc w:val="center"/>
            </w:pPr>
            <w:r w:rsidRPr="00697C13">
              <w:rPr>
                <w:noProof/>
              </w:rPr>
              <w:drawing>
                <wp:inline distT="0" distB="0" distL="0" distR="0" wp14:anchorId="242175CE" wp14:editId="32B11A0E">
                  <wp:extent cx="1689735" cy="1650034"/>
                  <wp:effectExtent l="0" t="0" r="571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112" t="880" r="28845"/>
                          <a:stretch/>
                        </pic:blipFill>
                        <pic:spPr bwMode="auto">
                          <a:xfrm>
                            <a:off x="0" y="0"/>
                            <a:ext cx="1690046" cy="1650338"/>
                          </a:xfrm>
                          <a:prstGeom prst="rect">
                            <a:avLst/>
                          </a:prstGeom>
                          <a:ln>
                            <a:noFill/>
                          </a:ln>
                          <a:extLst>
                            <a:ext uri="{53640926-AAD7-44D8-BBD7-CCE9431645EC}">
                              <a14:shadowObscured xmlns:a14="http://schemas.microsoft.com/office/drawing/2010/main"/>
                            </a:ext>
                          </a:extLst>
                        </pic:spPr>
                      </pic:pic>
                    </a:graphicData>
                  </a:graphic>
                </wp:inline>
              </w:drawing>
            </w:r>
          </w:p>
        </w:tc>
        <w:tc>
          <w:tcPr>
            <w:tcW w:w="3007" w:type="dxa"/>
            <w:vAlign w:val="center"/>
          </w:tcPr>
          <w:p w14:paraId="29EA23D7" w14:textId="77777777" w:rsidR="002F600C" w:rsidRDefault="002F600C" w:rsidP="001513DD">
            <w:pPr>
              <w:jc w:val="center"/>
            </w:pPr>
            <w:r w:rsidRPr="00697C13">
              <w:rPr>
                <w:noProof/>
              </w:rPr>
              <w:drawing>
                <wp:inline distT="0" distB="0" distL="0" distR="0" wp14:anchorId="4F416A18" wp14:editId="1B9000D9">
                  <wp:extent cx="1792224" cy="1650035"/>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7032" t="880" r="28982"/>
                          <a:stretch/>
                        </pic:blipFill>
                        <pic:spPr bwMode="auto">
                          <a:xfrm>
                            <a:off x="0" y="0"/>
                            <a:ext cx="1792553" cy="1650338"/>
                          </a:xfrm>
                          <a:prstGeom prst="rect">
                            <a:avLst/>
                          </a:prstGeom>
                          <a:ln>
                            <a:noFill/>
                          </a:ln>
                          <a:extLst>
                            <a:ext uri="{53640926-AAD7-44D8-BBD7-CCE9431645EC}">
                              <a14:shadowObscured xmlns:a14="http://schemas.microsoft.com/office/drawing/2010/main"/>
                            </a:ext>
                          </a:extLst>
                        </pic:spPr>
                      </pic:pic>
                    </a:graphicData>
                  </a:graphic>
                </wp:inline>
              </w:drawing>
            </w:r>
          </w:p>
        </w:tc>
      </w:tr>
      <w:tr w:rsidR="002F600C" w14:paraId="167AA229" w14:textId="77777777" w:rsidTr="001513DD">
        <w:trPr>
          <w:jc w:val="center"/>
        </w:trPr>
        <w:tc>
          <w:tcPr>
            <w:tcW w:w="8721" w:type="dxa"/>
            <w:gridSpan w:val="3"/>
            <w:vAlign w:val="center"/>
          </w:tcPr>
          <w:p w14:paraId="0AFC9206" w14:textId="77777777" w:rsidR="002F600C" w:rsidRPr="00067544" w:rsidRDefault="002F600C" w:rsidP="001513DD">
            <w:pPr>
              <w:jc w:val="center"/>
              <w:rPr>
                <w:rFonts w:ascii="黑体" w:eastAsia="黑体" w:hAnsi="黑体"/>
                <w:sz w:val="24"/>
                <w:szCs w:val="24"/>
              </w:rPr>
            </w:pPr>
            <w:r w:rsidRPr="00067544">
              <w:rPr>
                <w:rFonts w:ascii="黑体" w:eastAsia="黑体" w:hAnsi="黑体" w:hint="eastAsia"/>
                <w:sz w:val="24"/>
                <w:szCs w:val="24"/>
              </w:rPr>
              <w:t>(b) 天线罩内表面物理温度分布/℃（视图1、2、3）</w:t>
            </w:r>
          </w:p>
        </w:tc>
      </w:tr>
      <w:tr w:rsidR="002F600C" w14:paraId="56BE8F58" w14:textId="77777777" w:rsidTr="001513DD">
        <w:trPr>
          <w:jc w:val="center"/>
        </w:trPr>
        <w:tc>
          <w:tcPr>
            <w:tcW w:w="2856" w:type="dxa"/>
            <w:vAlign w:val="center"/>
          </w:tcPr>
          <w:p w14:paraId="79ABB849" w14:textId="77777777" w:rsidR="002F600C" w:rsidRDefault="002F600C" w:rsidP="001513DD">
            <w:pPr>
              <w:jc w:val="center"/>
            </w:pPr>
            <w:r w:rsidRPr="00400B92">
              <w:rPr>
                <w:noProof/>
              </w:rPr>
              <w:drawing>
                <wp:inline distT="0" distB="0" distL="0" distR="0" wp14:anchorId="7E7D4E68" wp14:editId="2835FA39">
                  <wp:extent cx="1689100" cy="1636395"/>
                  <wp:effectExtent l="0" t="0" r="635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128" t="387" r="28846"/>
                          <a:stretch/>
                        </pic:blipFill>
                        <pic:spPr bwMode="auto">
                          <a:xfrm>
                            <a:off x="0" y="0"/>
                            <a:ext cx="1689100" cy="1636395"/>
                          </a:xfrm>
                          <a:prstGeom prst="rect">
                            <a:avLst/>
                          </a:prstGeom>
                          <a:ln>
                            <a:noFill/>
                          </a:ln>
                          <a:extLst>
                            <a:ext uri="{53640926-AAD7-44D8-BBD7-CCE9431645EC}">
                              <a14:shadowObscured xmlns:a14="http://schemas.microsoft.com/office/drawing/2010/main"/>
                            </a:ext>
                          </a:extLst>
                        </pic:spPr>
                      </pic:pic>
                    </a:graphicData>
                  </a:graphic>
                </wp:inline>
              </w:drawing>
            </w:r>
          </w:p>
        </w:tc>
        <w:tc>
          <w:tcPr>
            <w:tcW w:w="2858" w:type="dxa"/>
            <w:vAlign w:val="center"/>
          </w:tcPr>
          <w:p w14:paraId="4BC9CDF7" w14:textId="77777777" w:rsidR="002F600C" w:rsidRDefault="002F600C" w:rsidP="001513DD">
            <w:pPr>
              <w:jc w:val="center"/>
            </w:pPr>
            <w:r w:rsidRPr="00400B92">
              <w:rPr>
                <w:noProof/>
              </w:rPr>
              <w:drawing>
                <wp:inline distT="0" distB="0" distL="0" distR="0" wp14:anchorId="39CD1BB9" wp14:editId="0CAD58D5">
                  <wp:extent cx="1697127" cy="16417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392" t="-2" r="28412"/>
                          <a:stretch/>
                        </pic:blipFill>
                        <pic:spPr bwMode="auto">
                          <a:xfrm>
                            <a:off x="0" y="0"/>
                            <a:ext cx="1698158" cy="1642757"/>
                          </a:xfrm>
                          <a:prstGeom prst="rect">
                            <a:avLst/>
                          </a:prstGeom>
                          <a:ln>
                            <a:noFill/>
                          </a:ln>
                          <a:extLst>
                            <a:ext uri="{53640926-AAD7-44D8-BBD7-CCE9431645EC}">
                              <a14:shadowObscured xmlns:a14="http://schemas.microsoft.com/office/drawing/2010/main"/>
                            </a:ext>
                          </a:extLst>
                        </pic:spPr>
                      </pic:pic>
                    </a:graphicData>
                  </a:graphic>
                </wp:inline>
              </w:drawing>
            </w:r>
          </w:p>
        </w:tc>
        <w:tc>
          <w:tcPr>
            <w:tcW w:w="3007" w:type="dxa"/>
            <w:vAlign w:val="center"/>
          </w:tcPr>
          <w:p w14:paraId="17EF69E7" w14:textId="77777777" w:rsidR="002F600C" w:rsidRDefault="002F600C" w:rsidP="001513DD">
            <w:pPr>
              <w:jc w:val="center"/>
            </w:pPr>
            <w:r w:rsidRPr="00400B92">
              <w:rPr>
                <w:noProof/>
              </w:rPr>
              <w:drawing>
                <wp:inline distT="0" distB="0" distL="0" distR="0" wp14:anchorId="7135A7F0" wp14:editId="327883BF">
                  <wp:extent cx="1762963" cy="1642161"/>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725" t="-2" r="28837"/>
                          <a:stretch/>
                        </pic:blipFill>
                        <pic:spPr bwMode="auto">
                          <a:xfrm>
                            <a:off x="0" y="0"/>
                            <a:ext cx="1763598" cy="1642753"/>
                          </a:xfrm>
                          <a:prstGeom prst="rect">
                            <a:avLst/>
                          </a:prstGeom>
                          <a:ln>
                            <a:noFill/>
                          </a:ln>
                          <a:extLst>
                            <a:ext uri="{53640926-AAD7-44D8-BBD7-CCE9431645EC}">
                              <a14:shadowObscured xmlns:a14="http://schemas.microsoft.com/office/drawing/2010/main"/>
                            </a:ext>
                          </a:extLst>
                        </pic:spPr>
                      </pic:pic>
                    </a:graphicData>
                  </a:graphic>
                </wp:inline>
              </w:drawing>
            </w:r>
          </w:p>
        </w:tc>
      </w:tr>
      <w:tr w:rsidR="002F600C" w14:paraId="4EBAD0C4" w14:textId="77777777" w:rsidTr="001513DD">
        <w:trPr>
          <w:jc w:val="center"/>
        </w:trPr>
        <w:tc>
          <w:tcPr>
            <w:tcW w:w="8721" w:type="dxa"/>
            <w:gridSpan w:val="3"/>
            <w:vAlign w:val="center"/>
          </w:tcPr>
          <w:p w14:paraId="678E074C" w14:textId="77777777" w:rsidR="002F600C" w:rsidRPr="00067544" w:rsidRDefault="002F600C" w:rsidP="001513DD">
            <w:pPr>
              <w:jc w:val="center"/>
              <w:rPr>
                <w:rFonts w:ascii="黑体" w:eastAsia="黑体" w:hAnsi="黑体"/>
                <w:sz w:val="24"/>
                <w:szCs w:val="24"/>
              </w:rPr>
            </w:pPr>
            <w:r w:rsidRPr="00067544">
              <w:rPr>
                <w:rFonts w:ascii="黑体" w:eastAsia="黑体" w:hAnsi="黑体" w:hint="eastAsia"/>
                <w:sz w:val="24"/>
                <w:szCs w:val="24"/>
              </w:rPr>
              <w:t>(</w:t>
            </w:r>
            <w:r w:rsidRPr="00067544">
              <w:rPr>
                <w:rFonts w:ascii="黑体" w:eastAsia="黑体" w:hAnsi="黑体"/>
                <w:sz w:val="24"/>
                <w:szCs w:val="24"/>
              </w:rPr>
              <w:t>c</w:t>
            </w:r>
            <w:r w:rsidRPr="00067544">
              <w:rPr>
                <w:rFonts w:ascii="黑体" w:eastAsia="黑体" w:hAnsi="黑体" w:hint="eastAsia"/>
                <w:sz w:val="24"/>
                <w:szCs w:val="24"/>
              </w:rPr>
              <w:t>) 天线罩视</w:t>
            </w:r>
            <w:proofErr w:type="gramStart"/>
            <w:r w:rsidRPr="00067544">
              <w:rPr>
                <w:rFonts w:ascii="黑体" w:eastAsia="黑体" w:hAnsi="黑体" w:hint="eastAsia"/>
                <w:sz w:val="24"/>
                <w:szCs w:val="24"/>
              </w:rPr>
              <w:t>在亮温分布</w:t>
            </w:r>
            <w:proofErr w:type="gramEnd"/>
            <w:r w:rsidRPr="00067544">
              <w:rPr>
                <w:rFonts w:ascii="黑体" w:eastAsia="黑体" w:hAnsi="黑体" w:hint="eastAsia"/>
                <w:sz w:val="24"/>
                <w:szCs w:val="24"/>
              </w:rPr>
              <w:t>/</w:t>
            </w:r>
            <w:r w:rsidRPr="00067544">
              <w:rPr>
                <w:rFonts w:ascii="黑体" w:eastAsia="黑体" w:hAnsi="黑体"/>
                <w:sz w:val="24"/>
                <w:szCs w:val="24"/>
              </w:rPr>
              <w:t>K</w:t>
            </w:r>
            <w:r w:rsidRPr="00067544">
              <w:rPr>
                <w:rFonts w:ascii="黑体" w:eastAsia="黑体" w:hAnsi="黑体" w:hint="eastAsia"/>
                <w:sz w:val="24"/>
                <w:szCs w:val="24"/>
              </w:rPr>
              <w:t>（视图1、2、3）</w:t>
            </w:r>
          </w:p>
        </w:tc>
      </w:tr>
    </w:tbl>
    <w:p w14:paraId="646414D9" w14:textId="5F12EDBE" w:rsidR="002F600C" w:rsidRPr="002F600C" w:rsidRDefault="002F600C" w:rsidP="002F600C">
      <w:pPr>
        <w:pStyle w:val="ad"/>
        <w:rPr>
          <w:rFonts w:eastAsia="仿宋"/>
          <w:sz w:val="28"/>
        </w:rPr>
      </w:pPr>
      <w:bookmarkStart w:id="12" w:name="_Ref106016600"/>
      <w:r>
        <w:rPr>
          <w:rFonts w:hint="eastAsia"/>
        </w:rPr>
        <w:lastRenderedPageBreak/>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4</w:t>
      </w:r>
      <w:r w:rsidR="001513DD">
        <w:fldChar w:fldCharType="end"/>
      </w:r>
      <w:bookmarkEnd w:id="12"/>
      <w:r>
        <w:t xml:space="preserve"> </w:t>
      </w:r>
      <w:r>
        <w:rPr>
          <w:rFonts w:hint="eastAsia"/>
        </w:rPr>
        <w:t>头罩物理温度分布</w:t>
      </w:r>
      <w:proofErr w:type="gramStart"/>
      <w:r>
        <w:rPr>
          <w:rFonts w:hint="eastAsia"/>
        </w:rPr>
        <w:t>及亮温</w:t>
      </w:r>
      <w:proofErr w:type="gramEnd"/>
      <w:r>
        <w:rPr>
          <w:rFonts w:hint="eastAsia"/>
        </w:rPr>
        <w:t>分布</w:t>
      </w:r>
    </w:p>
    <w:p w14:paraId="24CB310B" w14:textId="11669880" w:rsidR="008E57BA" w:rsidRPr="008E57BA" w:rsidRDefault="00630D18" w:rsidP="008E57BA">
      <w:pPr>
        <w:pStyle w:val="25"/>
        <w:ind w:firstLine="560"/>
        <w:rPr>
          <w:rFonts w:eastAsia="仿宋"/>
          <w:kern w:val="0"/>
          <w:sz w:val="28"/>
          <w:szCs w:val="20"/>
        </w:rPr>
      </w:pPr>
      <w:r>
        <w:rPr>
          <w:rFonts w:eastAsia="仿宋"/>
          <w:kern w:val="0"/>
          <w:sz w:val="28"/>
          <w:szCs w:val="20"/>
        </w:rPr>
        <w:fldChar w:fldCharType="begin"/>
      </w:r>
      <w:r>
        <w:rPr>
          <w:rFonts w:eastAsia="仿宋"/>
          <w:kern w:val="0"/>
          <w:sz w:val="28"/>
          <w:szCs w:val="20"/>
        </w:rPr>
        <w:instrText xml:space="preserve"> </w:instrText>
      </w:r>
      <w:r>
        <w:rPr>
          <w:rFonts w:eastAsia="仿宋" w:hint="eastAsia"/>
          <w:kern w:val="0"/>
          <w:sz w:val="28"/>
          <w:szCs w:val="20"/>
        </w:rPr>
        <w:instrText>REF _Ref106018003 \h</w:instrText>
      </w:r>
      <w:r>
        <w:rPr>
          <w:rFonts w:eastAsia="仿宋"/>
          <w:kern w:val="0"/>
          <w:sz w:val="28"/>
          <w:szCs w:val="20"/>
        </w:rPr>
        <w:instrText xml:space="preserve">  \* MERGEFORMAT </w:instrText>
      </w:r>
      <w:r>
        <w:rPr>
          <w:rFonts w:eastAsia="仿宋"/>
          <w:kern w:val="0"/>
          <w:sz w:val="28"/>
          <w:szCs w:val="20"/>
        </w:rPr>
      </w:r>
      <w:r>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5</w:t>
      </w:r>
      <w:r>
        <w:rPr>
          <w:rFonts w:eastAsia="仿宋"/>
          <w:kern w:val="0"/>
          <w:sz w:val="28"/>
          <w:szCs w:val="20"/>
        </w:rPr>
        <w:fldChar w:fldCharType="end"/>
      </w:r>
      <w:r w:rsidR="008E57BA" w:rsidRPr="008E57BA">
        <w:rPr>
          <w:rFonts w:eastAsia="仿宋" w:hint="eastAsia"/>
          <w:kern w:val="0"/>
          <w:sz w:val="28"/>
          <w:szCs w:val="20"/>
        </w:rPr>
        <w:t>为</w:t>
      </w:r>
      <w:r w:rsidR="008E57BA">
        <w:rPr>
          <w:rFonts w:eastAsia="仿宋"/>
          <w:kern w:val="0"/>
          <w:sz w:val="28"/>
          <w:szCs w:val="20"/>
        </w:rPr>
        <w:fldChar w:fldCharType="begin"/>
      </w:r>
      <w:r w:rsidR="008E57BA">
        <w:rPr>
          <w:rFonts w:eastAsia="仿宋"/>
          <w:kern w:val="0"/>
          <w:sz w:val="28"/>
          <w:szCs w:val="20"/>
        </w:rPr>
        <w:instrText xml:space="preserve"> </w:instrText>
      </w:r>
      <w:r w:rsidR="008E57BA">
        <w:rPr>
          <w:rFonts w:eastAsia="仿宋" w:hint="eastAsia"/>
          <w:kern w:val="0"/>
          <w:sz w:val="28"/>
          <w:szCs w:val="20"/>
        </w:rPr>
        <w:instrText>REF _Ref106016600 \h</w:instrText>
      </w:r>
      <w:r w:rsidR="008E57BA">
        <w:rPr>
          <w:rFonts w:eastAsia="仿宋"/>
          <w:kern w:val="0"/>
          <w:sz w:val="28"/>
          <w:szCs w:val="20"/>
        </w:rPr>
        <w:instrText xml:space="preserve">  \* MERGEFORMAT </w:instrText>
      </w:r>
      <w:r w:rsidR="008E57BA">
        <w:rPr>
          <w:rFonts w:eastAsia="仿宋"/>
          <w:kern w:val="0"/>
          <w:sz w:val="28"/>
          <w:szCs w:val="20"/>
        </w:rPr>
      </w:r>
      <w:r w:rsidR="008E57BA">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4</w:t>
      </w:r>
      <w:r w:rsidR="008E57BA">
        <w:rPr>
          <w:rFonts w:eastAsia="仿宋"/>
          <w:kern w:val="0"/>
          <w:sz w:val="28"/>
          <w:szCs w:val="20"/>
        </w:rPr>
        <w:fldChar w:fldCharType="end"/>
      </w:r>
      <w:r w:rsidR="008E57BA" w:rsidRPr="008E57BA">
        <w:rPr>
          <w:rFonts w:eastAsia="仿宋" w:hint="eastAsia"/>
          <w:kern w:val="0"/>
          <w:sz w:val="28"/>
          <w:szCs w:val="20"/>
        </w:rPr>
        <w:t>温度分布下对应的天线罩反演图像，可以看出：</w:t>
      </w:r>
      <w:r w:rsidR="008E57BA">
        <w:rPr>
          <w:rFonts w:eastAsia="仿宋" w:hint="eastAsia"/>
          <w:kern w:val="0"/>
          <w:sz w:val="28"/>
          <w:szCs w:val="20"/>
        </w:rPr>
        <w:t>头</w:t>
      </w:r>
      <w:r w:rsidR="008E57BA" w:rsidRPr="008E57BA">
        <w:rPr>
          <w:rFonts w:eastAsia="仿宋" w:hint="eastAsia"/>
          <w:kern w:val="0"/>
          <w:sz w:val="28"/>
          <w:szCs w:val="20"/>
        </w:rPr>
        <w:t>罩的热辐射信号在综合孔径反演图像中的特征</w:t>
      </w:r>
      <w:proofErr w:type="gramStart"/>
      <w:r w:rsidR="008E57BA" w:rsidRPr="008E57BA">
        <w:rPr>
          <w:rFonts w:eastAsia="仿宋" w:hint="eastAsia"/>
          <w:kern w:val="0"/>
          <w:sz w:val="28"/>
          <w:szCs w:val="20"/>
        </w:rPr>
        <w:t>类似展源</w:t>
      </w:r>
      <w:proofErr w:type="gramEnd"/>
      <w:r w:rsidR="008E57BA" w:rsidRPr="008E57BA">
        <w:rPr>
          <w:rFonts w:eastAsia="仿宋" w:hint="eastAsia"/>
          <w:kern w:val="0"/>
          <w:sz w:val="28"/>
          <w:szCs w:val="20"/>
        </w:rPr>
        <w:t>，且由于</w:t>
      </w:r>
      <w:r w:rsidR="008E57BA">
        <w:rPr>
          <w:rFonts w:eastAsia="仿宋" w:hint="eastAsia"/>
          <w:kern w:val="0"/>
          <w:sz w:val="28"/>
          <w:szCs w:val="20"/>
        </w:rPr>
        <w:t>头</w:t>
      </w:r>
      <w:r w:rsidR="008E57BA" w:rsidRPr="008E57BA">
        <w:rPr>
          <w:rFonts w:eastAsia="仿宋" w:hint="eastAsia"/>
          <w:kern w:val="0"/>
          <w:sz w:val="28"/>
          <w:szCs w:val="20"/>
        </w:rPr>
        <w:t>罩与综合孔径系统的相对位置不再满足远场条件，</w:t>
      </w:r>
      <w:r w:rsidR="008E57BA">
        <w:rPr>
          <w:rFonts w:eastAsia="仿宋" w:hint="eastAsia"/>
          <w:kern w:val="0"/>
          <w:sz w:val="28"/>
          <w:szCs w:val="20"/>
        </w:rPr>
        <w:t>头</w:t>
      </w:r>
      <w:r w:rsidR="008E57BA" w:rsidRPr="008E57BA">
        <w:rPr>
          <w:rFonts w:eastAsia="仿宋" w:hint="eastAsia"/>
          <w:kern w:val="0"/>
          <w:sz w:val="28"/>
          <w:szCs w:val="20"/>
        </w:rPr>
        <w:t>罩所张的立体角大于阵列天线主瓣立体角，因此，综合孔径系统视场范围内接收到的信号存在混叠现象，导致反演亮温升高。</w:t>
      </w:r>
    </w:p>
    <w:p w14:paraId="4BCC4C23" w14:textId="55D3951F" w:rsidR="002F600C" w:rsidRPr="008E57BA" w:rsidRDefault="00630D18" w:rsidP="00630D18">
      <w:pPr>
        <w:pStyle w:val="aff4"/>
        <w:ind w:firstLineChars="0" w:firstLine="0"/>
        <w:jc w:val="center"/>
      </w:pPr>
      <w:r w:rsidRPr="00630D18">
        <w:rPr>
          <w:rFonts w:hint="eastAsia"/>
          <w:noProof/>
        </w:rPr>
        <w:drawing>
          <wp:inline distT="0" distB="0" distL="0" distR="0" wp14:anchorId="58358647" wp14:editId="18719783">
            <wp:extent cx="3070904" cy="230336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6539" cy="2307587"/>
                    </a:xfrm>
                    <a:prstGeom prst="rect">
                      <a:avLst/>
                    </a:prstGeom>
                    <a:noFill/>
                    <a:ln>
                      <a:noFill/>
                    </a:ln>
                  </pic:spPr>
                </pic:pic>
              </a:graphicData>
            </a:graphic>
          </wp:inline>
        </w:drawing>
      </w:r>
    </w:p>
    <w:p w14:paraId="53C9D622" w14:textId="22A92852" w:rsidR="002F600C" w:rsidRDefault="00630D18" w:rsidP="00630D18">
      <w:pPr>
        <w:pStyle w:val="ad"/>
      </w:pPr>
      <w:bookmarkStart w:id="13" w:name="_Ref106018003"/>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5</w:t>
      </w:r>
      <w:r w:rsidR="001513DD">
        <w:fldChar w:fldCharType="end"/>
      </w:r>
      <w:bookmarkEnd w:id="13"/>
      <w:r>
        <w:t xml:space="preserve"> </w:t>
      </w:r>
      <w:r>
        <w:rPr>
          <w:rFonts w:hint="eastAsia"/>
        </w:rPr>
        <w:t>头罩反演图像</w:t>
      </w:r>
    </w:p>
    <w:p w14:paraId="2712D4A3" w14:textId="5C37B857" w:rsidR="00630D18" w:rsidRDefault="00630D18" w:rsidP="00630D18">
      <w:pPr>
        <w:pStyle w:val="25"/>
        <w:ind w:firstLine="560"/>
        <w:rPr>
          <w:rFonts w:eastAsia="仿宋"/>
          <w:kern w:val="0"/>
          <w:sz w:val="28"/>
          <w:szCs w:val="20"/>
        </w:rPr>
      </w:pPr>
      <w:r>
        <w:rPr>
          <w:rFonts w:eastAsia="仿宋"/>
          <w:kern w:val="0"/>
          <w:sz w:val="28"/>
          <w:szCs w:val="20"/>
        </w:rPr>
        <w:fldChar w:fldCharType="begin"/>
      </w:r>
      <w:r>
        <w:rPr>
          <w:rFonts w:eastAsia="仿宋"/>
          <w:kern w:val="0"/>
          <w:sz w:val="28"/>
          <w:szCs w:val="20"/>
        </w:rPr>
        <w:instrText xml:space="preserve"> </w:instrText>
      </w:r>
      <w:r>
        <w:rPr>
          <w:rFonts w:eastAsia="仿宋" w:hint="eastAsia"/>
          <w:kern w:val="0"/>
          <w:sz w:val="28"/>
          <w:szCs w:val="20"/>
        </w:rPr>
        <w:instrText>REF _Ref106018153 \h</w:instrText>
      </w:r>
      <w:r>
        <w:rPr>
          <w:rFonts w:eastAsia="仿宋"/>
          <w:kern w:val="0"/>
          <w:sz w:val="28"/>
          <w:szCs w:val="20"/>
        </w:rPr>
        <w:instrText xml:space="preserve">  \* MERGEFORMAT </w:instrText>
      </w:r>
      <w:r>
        <w:rPr>
          <w:rFonts w:eastAsia="仿宋"/>
          <w:kern w:val="0"/>
          <w:sz w:val="28"/>
          <w:szCs w:val="20"/>
        </w:rPr>
      </w:r>
      <w:r>
        <w:rPr>
          <w:rFonts w:eastAsia="仿宋"/>
          <w:kern w:val="0"/>
          <w:sz w:val="28"/>
          <w:szCs w:val="20"/>
        </w:rPr>
        <w:fldChar w:fldCharType="separate"/>
      </w:r>
      <w:r w:rsidR="00067544" w:rsidRPr="00067544">
        <w:rPr>
          <w:rFonts w:eastAsia="仿宋" w:hint="eastAsia"/>
          <w:kern w:val="0"/>
          <w:sz w:val="28"/>
          <w:szCs w:val="20"/>
        </w:rPr>
        <w:t>表</w:t>
      </w:r>
      <w:r w:rsidR="00067544" w:rsidRPr="00067544">
        <w:rPr>
          <w:rFonts w:eastAsia="仿宋"/>
          <w:kern w:val="0"/>
          <w:sz w:val="28"/>
          <w:szCs w:val="20"/>
        </w:rPr>
        <w:t>2</w:t>
      </w:r>
      <w:r>
        <w:rPr>
          <w:rFonts w:eastAsia="仿宋"/>
          <w:kern w:val="0"/>
          <w:sz w:val="28"/>
          <w:szCs w:val="20"/>
        </w:rPr>
        <w:fldChar w:fldCharType="end"/>
      </w:r>
      <w:r w:rsidRPr="00630D18">
        <w:rPr>
          <w:rFonts w:eastAsia="仿宋" w:hint="eastAsia"/>
          <w:kern w:val="0"/>
          <w:sz w:val="28"/>
          <w:szCs w:val="20"/>
        </w:rPr>
        <w:t>给出的是</w:t>
      </w:r>
      <w:r>
        <w:rPr>
          <w:rFonts w:eastAsia="仿宋" w:hint="eastAsia"/>
          <w:kern w:val="0"/>
          <w:sz w:val="28"/>
          <w:szCs w:val="20"/>
        </w:rPr>
        <w:t>头</w:t>
      </w:r>
      <w:r w:rsidRPr="00630D18">
        <w:rPr>
          <w:rFonts w:eastAsia="仿宋" w:hint="eastAsia"/>
          <w:kern w:val="0"/>
          <w:sz w:val="28"/>
          <w:szCs w:val="20"/>
        </w:rPr>
        <w:t>罩在不同温度分布下，综合孔径系统灵敏度以及</w:t>
      </w:r>
      <w:r>
        <w:rPr>
          <w:rFonts w:eastAsia="仿宋" w:hint="eastAsia"/>
          <w:kern w:val="0"/>
          <w:sz w:val="28"/>
          <w:szCs w:val="20"/>
        </w:rPr>
        <w:t>头</w:t>
      </w:r>
      <w:r w:rsidRPr="00630D18">
        <w:rPr>
          <w:rFonts w:eastAsia="仿宋" w:hint="eastAsia"/>
          <w:kern w:val="0"/>
          <w:sz w:val="28"/>
          <w:szCs w:val="20"/>
        </w:rPr>
        <w:t>罩反演图像背景波动的对比。</w:t>
      </w:r>
    </w:p>
    <w:p w14:paraId="11F2C354" w14:textId="77777777" w:rsidR="00630D18" w:rsidRPr="00630D18" w:rsidRDefault="00630D18" w:rsidP="00630D18">
      <w:pPr>
        <w:pStyle w:val="25"/>
        <w:ind w:firstLine="560"/>
        <w:rPr>
          <w:rFonts w:eastAsia="仿宋"/>
          <w:kern w:val="0"/>
          <w:sz w:val="28"/>
          <w:szCs w:val="20"/>
        </w:rPr>
      </w:pPr>
    </w:p>
    <w:p w14:paraId="18743913" w14:textId="3C7C75C5" w:rsidR="00630D18" w:rsidRPr="006B1804" w:rsidRDefault="00630D18" w:rsidP="00630D18">
      <w:pPr>
        <w:pStyle w:val="ad"/>
      </w:pPr>
      <w:bookmarkStart w:id="14" w:name="_Ref106018153"/>
      <w:r>
        <w:rPr>
          <w:rFonts w:hint="eastAsia"/>
        </w:rPr>
        <w:t>表</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067544">
        <w:rPr>
          <w:noProof/>
        </w:rPr>
        <w:t>2</w:t>
      </w:r>
      <w:r>
        <w:fldChar w:fldCharType="end"/>
      </w:r>
      <w:bookmarkEnd w:id="14"/>
      <w:r>
        <w:t xml:space="preserve"> </w:t>
      </w:r>
      <w:r>
        <w:rPr>
          <w:rFonts w:hint="eastAsia"/>
        </w:rPr>
        <w:t>不同温度下</w:t>
      </w:r>
      <w:r w:rsidRPr="00630D18">
        <w:rPr>
          <w:rFonts w:hint="eastAsia"/>
        </w:rPr>
        <w:t>头罩</w:t>
      </w:r>
      <w:r>
        <w:rPr>
          <w:rFonts w:hint="eastAsia"/>
        </w:rPr>
        <w:t>反演图像灵敏度和背景波动</w:t>
      </w:r>
    </w:p>
    <w:tbl>
      <w:tblPr>
        <w:tblStyle w:val="aff3"/>
        <w:tblW w:w="834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02"/>
        <w:gridCol w:w="2085"/>
        <w:gridCol w:w="2085"/>
      </w:tblGrid>
      <w:tr w:rsidR="00630D18" w14:paraId="19C8FF6C" w14:textId="77777777" w:rsidTr="00630D18">
        <w:trPr>
          <w:trHeight w:val="495"/>
          <w:jc w:val="center"/>
        </w:trPr>
        <w:tc>
          <w:tcPr>
            <w:tcW w:w="2268" w:type="dxa"/>
            <w:tcBorders>
              <w:bottom w:val="single" w:sz="4" w:space="0" w:color="auto"/>
            </w:tcBorders>
            <w:vAlign w:val="center"/>
          </w:tcPr>
          <w:p w14:paraId="3DBE48CC" w14:textId="77777777" w:rsidR="00630D18" w:rsidRPr="00630D18" w:rsidRDefault="00630D18" w:rsidP="00630D18">
            <w:pPr>
              <w:spacing w:line="360" w:lineRule="auto"/>
              <w:jc w:val="center"/>
              <w:rPr>
                <w:sz w:val="24"/>
                <w:szCs w:val="24"/>
              </w:rPr>
            </w:pPr>
            <w:r w:rsidRPr="00630D18">
              <w:rPr>
                <w:rFonts w:hint="eastAsia"/>
                <w:sz w:val="24"/>
                <w:szCs w:val="24"/>
              </w:rPr>
              <w:t>外表面温度范围</w:t>
            </w:r>
            <w:r w:rsidRPr="00630D18">
              <w:rPr>
                <w:rFonts w:ascii="Times New Roman" w:hAnsi="Times New Roman"/>
                <w:sz w:val="24"/>
                <w:szCs w:val="24"/>
              </w:rPr>
              <w:t>/℃</w:t>
            </w:r>
          </w:p>
        </w:tc>
        <w:tc>
          <w:tcPr>
            <w:tcW w:w="1902" w:type="dxa"/>
            <w:tcBorders>
              <w:bottom w:val="single" w:sz="4" w:space="0" w:color="auto"/>
            </w:tcBorders>
            <w:vAlign w:val="center"/>
          </w:tcPr>
          <w:p w14:paraId="47FB8B1B" w14:textId="77777777" w:rsidR="00630D18" w:rsidRPr="00630D18" w:rsidRDefault="00630D18" w:rsidP="00630D18">
            <w:pPr>
              <w:spacing w:line="360" w:lineRule="auto"/>
              <w:jc w:val="center"/>
              <w:rPr>
                <w:sz w:val="24"/>
                <w:szCs w:val="24"/>
              </w:rPr>
            </w:pPr>
            <w:r w:rsidRPr="00630D18">
              <w:rPr>
                <w:rFonts w:hint="eastAsia"/>
                <w:sz w:val="24"/>
                <w:szCs w:val="24"/>
              </w:rPr>
              <w:t>内表面范围</w:t>
            </w:r>
            <w:r w:rsidRPr="00630D18">
              <w:rPr>
                <w:rFonts w:ascii="Times New Roman" w:hAnsi="Times New Roman"/>
                <w:sz w:val="24"/>
                <w:szCs w:val="24"/>
              </w:rPr>
              <w:t>/℃</w:t>
            </w:r>
          </w:p>
        </w:tc>
        <w:tc>
          <w:tcPr>
            <w:tcW w:w="2085" w:type="dxa"/>
            <w:tcBorders>
              <w:bottom w:val="single" w:sz="4" w:space="0" w:color="auto"/>
            </w:tcBorders>
            <w:vAlign w:val="center"/>
          </w:tcPr>
          <w:p w14:paraId="18147236" w14:textId="77777777" w:rsidR="00630D18" w:rsidRPr="00630D18" w:rsidRDefault="00630D18" w:rsidP="00630D18">
            <w:pPr>
              <w:spacing w:line="360" w:lineRule="auto"/>
              <w:jc w:val="center"/>
              <w:rPr>
                <w:sz w:val="24"/>
                <w:szCs w:val="24"/>
              </w:rPr>
            </w:pPr>
            <w:r w:rsidRPr="00630D18">
              <w:rPr>
                <w:rFonts w:hint="eastAsia"/>
                <w:sz w:val="24"/>
                <w:szCs w:val="24"/>
              </w:rPr>
              <w:t>灵敏度</w:t>
            </w:r>
            <w:r w:rsidRPr="00630D18">
              <w:rPr>
                <w:rFonts w:ascii="Times New Roman" w:hAnsi="Times New Roman"/>
                <w:sz w:val="24"/>
                <w:szCs w:val="24"/>
              </w:rPr>
              <w:t>/K</w:t>
            </w:r>
          </w:p>
        </w:tc>
        <w:tc>
          <w:tcPr>
            <w:tcW w:w="2085" w:type="dxa"/>
            <w:tcBorders>
              <w:bottom w:val="single" w:sz="4" w:space="0" w:color="auto"/>
            </w:tcBorders>
            <w:vAlign w:val="center"/>
          </w:tcPr>
          <w:p w14:paraId="636E4E91" w14:textId="77777777" w:rsidR="00630D18" w:rsidRPr="00630D18" w:rsidRDefault="00630D18" w:rsidP="00630D18">
            <w:pPr>
              <w:spacing w:line="360" w:lineRule="auto"/>
              <w:jc w:val="center"/>
              <w:rPr>
                <w:sz w:val="24"/>
                <w:szCs w:val="24"/>
              </w:rPr>
            </w:pPr>
            <w:r w:rsidRPr="00630D18">
              <w:rPr>
                <w:rFonts w:hint="eastAsia"/>
                <w:sz w:val="24"/>
                <w:szCs w:val="24"/>
              </w:rPr>
              <w:t>背景波动</w:t>
            </w:r>
            <w:r w:rsidRPr="00630D18">
              <w:rPr>
                <w:rFonts w:ascii="Times New Roman" w:hAnsi="Times New Roman" w:hint="eastAsia"/>
                <w:sz w:val="24"/>
                <w:szCs w:val="24"/>
              </w:rPr>
              <w:t>/</w:t>
            </w:r>
            <w:r w:rsidRPr="00630D18">
              <w:rPr>
                <w:rFonts w:ascii="Times New Roman" w:hAnsi="Times New Roman"/>
                <w:sz w:val="24"/>
                <w:szCs w:val="24"/>
              </w:rPr>
              <w:t>K</w:t>
            </w:r>
          </w:p>
        </w:tc>
      </w:tr>
      <w:tr w:rsidR="00630D18" w14:paraId="19C0EC1B" w14:textId="77777777" w:rsidTr="00630D18">
        <w:trPr>
          <w:trHeight w:val="230"/>
          <w:jc w:val="center"/>
        </w:trPr>
        <w:tc>
          <w:tcPr>
            <w:tcW w:w="2268" w:type="dxa"/>
            <w:tcBorders>
              <w:top w:val="single" w:sz="4" w:space="0" w:color="auto"/>
              <w:bottom w:val="nil"/>
            </w:tcBorders>
            <w:vAlign w:val="center"/>
          </w:tcPr>
          <w:p w14:paraId="4EFB978B" w14:textId="77777777" w:rsidR="00630D18" w:rsidRPr="00630D18" w:rsidRDefault="00630D18" w:rsidP="00630D18">
            <w:pPr>
              <w:spacing w:line="360" w:lineRule="auto"/>
              <w:jc w:val="center"/>
              <w:rPr>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27</w:t>
            </w:r>
            <w:r w:rsidRPr="00630D18">
              <w:rPr>
                <w:rFonts w:hint="eastAsia"/>
                <w:sz w:val="24"/>
                <w:szCs w:val="24"/>
              </w:rPr>
              <w:t>（室温）</w:t>
            </w:r>
          </w:p>
        </w:tc>
        <w:tc>
          <w:tcPr>
            <w:tcW w:w="1902" w:type="dxa"/>
            <w:tcBorders>
              <w:top w:val="single" w:sz="4" w:space="0" w:color="auto"/>
              <w:bottom w:val="nil"/>
            </w:tcBorders>
            <w:vAlign w:val="center"/>
          </w:tcPr>
          <w:p w14:paraId="24F18A03" w14:textId="77777777" w:rsidR="00630D18" w:rsidRPr="00630D18" w:rsidRDefault="00630D18" w:rsidP="00630D18">
            <w:pPr>
              <w:spacing w:line="360" w:lineRule="auto"/>
              <w:jc w:val="center"/>
              <w:rPr>
                <w:sz w:val="24"/>
                <w:szCs w:val="24"/>
              </w:rPr>
            </w:pPr>
            <w:r w:rsidRPr="00630D18">
              <w:rPr>
                <w:rFonts w:ascii="Times New Roman" w:hAnsi="Times New Roman"/>
                <w:sz w:val="24"/>
                <w:szCs w:val="24"/>
              </w:rPr>
              <w:t>27~27</w:t>
            </w:r>
            <w:r w:rsidRPr="00630D18">
              <w:rPr>
                <w:rFonts w:hint="eastAsia"/>
                <w:sz w:val="24"/>
                <w:szCs w:val="24"/>
              </w:rPr>
              <w:t>（室温）</w:t>
            </w:r>
          </w:p>
        </w:tc>
        <w:tc>
          <w:tcPr>
            <w:tcW w:w="2085" w:type="dxa"/>
            <w:tcBorders>
              <w:top w:val="single" w:sz="4" w:space="0" w:color="auto"/>
              <w:bottom w:val="nil"/>
            </w:tcBorders>
            <w:vAlign w:val="center"/>
          </w:tcPr>
          <w:p w14:paraId="614858C0"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5.33</w:t>
            </w:r>
          </w:p>
        </w:tc>
        <w:tc>
          <w:tcPr>
            <w:tcW w:w="2085" w:type="dxa"/>
            <w:tcBorders>
              <w:top w:val="single" w:sz="4" w:space="0" w:color="auto"/>
              <w:bottom w:val="nil"/>
            </w:tcBorders>
            <w:vAlign w:val="center"/>
          </w:tcPr>
          <w:p w14:paraId="2F81986A"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4.46</w:t>
            </w:r>
          </w:p>
        </w:tc>
      </w:tr>
      <w:tr w:rsidR="00630D18" w14:paraId="79FCC7B0" w14:textId="77777777" w:rsidTr="00630D18">
        <w:trPr>
          <w:trHeight w:val="230"/>
          <w:jc w:val="center"/>
        </w:trPr>
        <w:tc>
          <w:tcPr>
            <w:tcW w:w="2268" w:type="dxa"/>
            <w:tcBorders>
              <w:top w:val="nil"/>
            </w:tcBorders>
            <w:vAlign w:val="center"/>
          </w:tcPr>
          <w:p w14:paraId="192E9A3B" w14:textId="77777777" w:rsidR="00630D18" w:rsidRPr="00630D18" w:rsidRDefault="00630D18" w:rsidP="00630D18">
            <w:pPr>
              <w:spacing w:line="360" w:lineRule="auto"/>
              <w:jc w:val="center"/>
              <w:rPr>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200</w:t>
            </w:r>
          </w:p>
        </w:tc>
        <w:tc>
          <w:tcPr>
            <w:tcW w:w="1902" w:type="dxa"/>
            <w:tcBorders>
              <w:top w:val="nil"/>
            </w:tcBorders>
            <w:vAlign w:val="center"/>
          </w:tcPr>
          <w:p w14:paraId="2BDF9BC8"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27~100</w:t>
            </w:r>
          </w:p>
        </w:tc>
        <w:tc>
          <w:tcPr>
            <w:tcW w:w="2085" w:type="dxa"/>
            <w:tcBorders>
              <w:top w:val="nil"/>
            </w:tcBorders>
            <w:vAlign w:val="center"/>
          </w:tcPr>
          <w:p w14:paraId="3C681309"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5.89</w:t>
            </w:r>
          </w:p>
        </w:tc>
        <w:tc>
          <w:tcPr>
            <w:tcW w:w="2085" w:type="dxa"/>
            <w:tcBorders>
              <w:top w:val="nil"/>
            </w:tcBorders>
            <w:vAlign w:val="center"/>
          </w:tcPr>
          <w:p w14:paraId="7FAF0FC4"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5.78</w:t>
            </w:r>
          </w:p>
        </w:tc>
      </w:tr>
      <w:tr w:rsidR="00630D18" w14:paraId="621279C2" w14:textId="77777777" w:rsidTr="00630D18">
        <w:trPr>
          <w:trHeight w:val="230"/>
          <w:jc w:val="center"/>
        </w:trPr>
        <w:tc>
          <w:tcPr>
            <w:tcW w:w="2268" w:type="dxa"/>
            <w:vAlign w:val="center"/>
          </w:tcPr>
          <w:p w14:paraId="7185A3F2"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400</w:t>
            </w:r>
          </w:p>
        </w:tc>
        <w:tc>
          <w:tcPr>
            <w:tcW w:w="1902" w:type="dxa"/>
            <w:vAlign w:val="center"/>
          </w:tcPr>
          <w:p w14:paraId="2EEF623E"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200</w:t>
            </w:r>
          </w:p>
        </w:tc>
        <w:tc>
          <w:tcPr>
            <w:tcW w:w="2085" w:type="dxa"/>
            <w:vAlign w:val="center"/>
          </w:tcPr>
          <w:p w14:paraId="3098AA95"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6.57</w:t>
            </w:r>
          </w:p>
        </w:tc>
        <w:tc>
          <w:tcPr>
            <w:tcW w:w="2085" w:type="dxa"/>
            <w:vAlign w:val="center"/>
          </w:tcPr>
          <w:p w14:paraId="6BD4E999"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7.39</w:t>
            </w:r>
          </w:p>
        </w:tc>
      </w:tr>
      <w:tr w:rsidR="00630D18" w14:paraId="2B2D01B5" w14:textId="77777777" w:rsidTr="00630D18">
        <w:trPr>
          <w:trHeight w:val="230"/>
          <w:jc w:val="center"/>
        </w:trPr>
        <w:tc>
          <w:tcPr>
            <w:tcW w:w="2268" w:type="dxa"/>
            <w:vAlign w:val="center"/>
          </w:tcPr>
          <w:p w14:paraId="79D5E5F5"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600</w:t>
            </w:r>
          </w:p>
        </w:tc>
        <w:tc>
          <w:tcPr>
            <w:tcW w:w="1902" w:type="dxa"/>
            <w:vAlign w:val="center"/>
          </w:tcPr>
          <w:p w14:paraId="1DE3EA15"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300</w:t>
            </w:r>
          </w:p>
        </w:tc>
        <w:tc>
          <w:tcPr>
            <w:tcW w:w="2085" w:type="dxa"/>
            <w:vAlign w:val="center"/>
          </w:tcPr>
          <w:p w14:paraId="4B97E7B1"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7.25</w:t>
            </w:r>
          </w:p>
        </w:tc>
        <w:tc>
          <w:tcPr>
            <w:tcW w:w="2085" w:type="dxa"/>
            <w:vAlign w:val="center"/>
          </w:tcPr>
          <w:p w14:paraId="1DA056C2"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9.01</w:t>
            </w:r>
          </w:p>
        </w:tc>
      </w:tr>
      <w:tr w:rsidR="00630D18" w14:paraId="7B126097" w14:textId="77777777" w:rsidTr="00630D18">
        <w:trPr>
          <w:trHeight w:val="230"/>
          <w:jc w:val="center"/>
        </w:trPr>
        <w:tc>
          <w:tcPr>
            <w:tcW w:w="2268" w:type="dxa"/>
            <w:vAlign w:val="center"/>
          </w:tcPr>
          <w:p w14:paraId="78A73D30"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1600</w:t>
            </w:r>
          </w:p>
        </w:tc>
        <w:tc>
          <w:tcPr>
            <w:tcW w:w="1902" w:type="dxa"/>
            <w:vAlign w:val="center"/>
          </w:tcPr>
          <w:p w14:paraId="42E362BB"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27</w:t>
            </w:r>
            <w:r w:rsidRPr="00630D18">
              <w:rPr>
                <w:rFonts w:ascii="Times New Roman" w:hAnsi="Times New Roman" w:hint="eastAsia"/>
                <w:sz w:val="24"/>
                <w:szCs w:val="24"/>
              </w:rPr>
              <w:t>~</w:t>
            </w:r>
            <w:r w:rsidRPr="00630D18">
              <w:rPr>
                <w:rFonts w:ascii="Times New Roman" w:hAnsi="Times New Roman"/>
                <w:sz w:val="24"/>
                <w:szCs w:val="24"/>
              </w:rPr>
              <w:t>800</w:t>
            </w:r>
          </w:p>
        </w:tc>
        <w:tc>
          <w:tcPr>
            <w:tcW w:w="2085" w:type="dxa"/>
            <w:vAlign w:val="center"/>
          </w:tcPr>
          <w:p w14:paraId="284F895C"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10.66</w:t>
            </w:r>
          </w:p>
        </w:tc>
        <w:tc>
          <w:tcPr>
            <w:tcW w:w="2085" w:type="dxa"/>
            <w:vAlign w:val="center"/>
          </w:tcPr>
          <w:p w14:paraId="0E5557B5" w14:textId="77777777" w:rsidR="00630D18" w:rsidRPr="00630D18" w:rsidRDefault="00630D18" w:rsidP="00630D18">
            <w:pPr>
              <w:spacing w:line="360" w:lineRule="auto"/>
              <w:jc w:val="center"/>
              <w:rPr>
                <w:rFonts w:ascii="Times New Roman" w:hAnsi="Times New Roman"/>
                <w:sz w:val="24"/>
                <w:szCs w:val="24"/>
              </w:rPr>
            </w:pPr>
            <w:r w:rsidRPr="00630D18">
              <w:rPr>
                <w:rFonts w:ascii="Times New Roman" w:hAnsi="Times New Roman"/>
                <w:sz w:val="24"/>
                <w:szCs w:val="24"/>
              </w:rPr>
              <w:t>17.08</w:t>
            </w:r>
          </w:p>
        </w:tc>
      </w:tr>
    </w:tbl>
    <w:p w14:paraId="0B1076A5" w14:textId="77777777" w:rsidR="00630D18" w:rsidRDefault="00630D18" w:rsidP="00630D18"/>
    <w:p w14:paraId="3E10D6F2" w14:textId="382F4F03" w:rsidR="00630D18" w:rsidRPr="00630D18" w:rsidRDefault="00630D18" w:rsidP="007634A1">
      <w:pPr>
        <w:pStyle w:val="25"/>
        <w:ind w:firstLine="560"/>
        <w:rPr>
          <w:rFonts w:eastAsia="仿宋"/>
          <w:kern w:val="0"/>
          <w:sz w:val="28"/>
          <w:szCs w:val="20"/>
        </w:rPr>
      </w:pPr>
      <w:r w:rsidRPr="00630D18">
        <w:rPr>
          <w:rFonts w:eastAsia="仿宋" w:hint="eastAsia"/>
          <w:kern w:val="0"/>
          <w:sz w:val="28"/>
          <w:szCs w:val="20"/>
        </w:rPr>
        <w:t>由</w:t>
      </w:r>
      <w:r>
        <w:rPr>
          <w:rFonts w:eastAsia="仿宋"/>
          <w:kern w:val="0"/>
          <w:sz w:val="28"/>
          <w:szCs w:val="20"/>
        </w:rPr>
        <w:fldChar w:fldCharType="begin"/>
      </w:r>
      <w:r>
        <w:rPr>
          <w:rFonts w:eastAsia="仿宋"/>
          <w:kern w:val="0"/>
          <w:sz w:val="28"/>
          <w:szCs w:val="20"/>
        </w:rPr>
        <w:instrText xml:space="preserve"> </w:instrText>
      </w:r>
      <w:r>
        <w:rPr>
          <w:rFonts w:eastAsia="仿宋" w:hint="eastAsia"/>
          <w:kern w:val="0"/>
          <w:sz w:val="28"/>
          <w:szCs w:val="20"/>
        </w:rPr>
        <w:instrText>REF _Ref106018153 \h</w:instrText>
      </w:r>
      <w:r>
        <w:rPr>
          <w:rFonts w:eastAsia="仿宋"/>
          <w:kern w:val="0"/>
          <w:sz w:val="28"/>
          <w:szCs w:val="20"/>
        </w:rPr>
        <w:instrText xml:space="preserve">  \* MERGEFORMAT </w:instrText>
      </w:r>
      <w:r>
        <w:rPr>
          <w:rFonts w:eastAsia="仿宋"/>
          <w:kern w:val="0"/>
          <w:sz w:val="28"/>
          <w:szCs w:val="20"/>
        </w:rPr>
      </w:r>
      <w:r>
        <w:rPr>
          <w:rFonts w:eastAsia="仿宋"/>
          <w:kern w:val="0"/>
          <w:sz w:val="28"/>
          <w:szCs w:val="20"/>
        </w:rPr>
        <w:fldChar w:fldCharType="separate"/>
      </w:r>
      <w:r w:rsidR="00067544" w:rsidRPr="00067544">
        <w:rPr>
          <w:rFonts w:eastAsia="仿宋" w:hint="eastAsia"/>
          <w:kern w:val="0"/>
          <w:sz w:val="28"/>
          <w:szCs w:val="20"/>
        </w:rPr>
        <w:t>表</w:t>
      </w:r>
      <w:r w:rsidR="00067544" w:rsidRPr="00067544">
        <w:rPr>
          <w:rFonts w:eastAsia="仿宋"/>
          <w:kern w:val="0"/>
          <w:sz w:val="28"/>
          <w:szCs w:val="20"/>
        </w:rPr>
        <w:t>2</w:t>
      </w:r>
      <w:r>
        <w:rPr>
          <w:rFonts w:eastAsia="仿宋"/>
          <w:kern w:val="0"/>
          <w:sz w:val="28"/>
          <w:szCs w:val="20"/>
        </w:rPr>
        <w:fldChar w:fldCharType="end"/>
      </w:r>
      <w:r w:rsidRPr="00630D18">
        <w:rPr>
          <w:rFonts w:eastAsia="仿宋" w:hint="eastAsia"/>
          <w:kern w:val="0"/>
          <w:sz w:val="28"/>
          <w:szCs w:val="20"/>
        </w:rPr>
        <w:t>可知：（</w:t>
      </w:r>
      <w:r w:rsidRPr="00630D18">
        <w:rPr>
          <w:rFonts w:eastAsia="仿宋"/>
          <w:kern w:val="0"/>
          <w:sz w:val="28"/>
          <w:szCs w:val="20"/>
        </w:rPr>
        <w:t>1</w:t>
      </w:r>
      <w:r w:rsidRPr="00630D18">
        <w:rPr>
          <w:rFonts w:eastAsia="仿宋" w:hint="eastAsia"/>
          <w:kern w:val="0"/>
          <w:sz w:val="28"/>
          <w:szCs w:val="20"/>
        </w:rPr>
        <w:t>）当</w:t>
      </w:r>
      <w:r>
        <w:rPr>
          <w:rFonts w:eastAsia="仿宋" w:hint="eastAsia"/>
          <w:kern w:val="0"/>
          <w:sz w:val="28"/>
          <w:szCs w:val="20"/>
        </w:rPr>
        <w:t>头</w:t>
      </w:r>
      <w:r w:rsidRPr="00630D18">
        <w:rPr>
          <w:rFonts w:eastAsia="仿宋" w:hint="eastAsia"/>
          <w:kern w:val="0"/>
          <w:sz w:val="28"/>
          <w:szCs w:val="20"/>
        </w:rPr>
        <w:t>罩内外表面温度分布均匀且为室温状态时，系统的灵敏度为</w:t>
      </w:r>
      <w:r w:rsidRPr="00630D18">
        <w:rPr>
          <w:rFonts w:eastAsia="仿宋" w:hint="eastAsia"/>
          <w:kern w:val="0"/>
          <w:sz w:val="28"/>
          <w:szCs w:val="20"/>
        </w:rPr>
        <w:t>5</w:t>
      </w:r>
      <w:r w:rsidRPr="00630D18">
        <w:rPr>
          <w:rFonts w:eastAsia="仿宋"/>
          <w:kern w:val="0"/>
          <w:sz w:val="28"/>
          <w:szCs w:val="20"/>
        </w:rPr>
        <w:t>.</w:t>
      </w:r>
      <w:r w:rsidRPr="00630D18">
        <w:rPr>
          <w:rFonts w:eastAsia="仿宋" w:hint="eastAsia"/>
          <w:kern w:val="0"/>
          <w:sz w:val="28"/>
          <w:szCs w:val="20"/>
        </w:rPr>
        <w:t>3</w:t>
      </w:r>
      <w:r w:rsidRPr="00630D18">
        <w:rPr>
          <w:rFonts w:eastAsia="仿宋"/>
          <w:kern w:val="0"/>
          <w:sz w:val="28"/>
          <w:szCs w:val="20"/>
        </w:rPr>
        <w:t>3 K</w:t>
      </w:r>
      <w:r w:rsidRPr="00630D18">
        <w:rPr>
          <w:rFonts w:eastAsia="仿宋" w:hint="eastAsia"/>
          <w:kern w:val="0"/>
          <w:sz w:val="28"/>
          <w:szCs w:val="20"/>
        </w:rPr>
        <w:t>，与室温背景下的系统灵敏度一致；（</w:t>
      </w:r>
      <w:r w:rsidRPr="00630D18">
        <w:rPr>
          <w:rFonts w:eastAsia="仿宋" w:hint="eastAsia"/>
          <w:kern w:val="0"/>
          <w:sz w:val="28"/>
          <w:szCs w:val="20"/>
        </w:rPr>
        <w:t>2</w:t>
      </w:r>
      <w:r w:rsidRPr="00630D18">
        <w:rPr>
          <w:rFonts w:eastAsia="仿宋" w:hint="eastAsia"/>
          <w:kern w:val="0"/>
          <w:sz w:val="28"/>
          <w:szCs w:val="20"/>
        </w:rPr>
        <w:t>）随着</w:t>
      </w:r>
      <w:r>
        <w:rPr>
          <w:rFonts w:eastAsia="仿宋" w:hint="eastAsia"/>
          <w:kern w:val="0"/>
          <w:sz w:val="28"/>
          <w:szCs w:val="20"/>
        </w:rPr>
        <w:t>头</w:t>
      </w:r>
      <w:r w:rsidRPr="00630D18">
        <w:rPr>
          <w:rFonts w:eastAsia="仿宋" w:hint="eastAsia"/>
          <w:kern w:val="0"/>
          <w:sz w:val="28"/>
          <w:szCs w:val="20"/>
        </w:rPr>
        <w:t>罩内外表面的温度不断升高，综合孔径系统灵敏度值也相应增大，表明系统灵敏度下降，且</w:t>
      </w:r>
      <w:r>
        <w:rPr>
          <w:rFonts w:eastAsia="仿宋" w:hint="eastAsia"/>
          <w:kern w:val="0"/>
          <w:sz w:val="28"/>
          <w:szCs w:val="20"/>
        </w:rPr>
        <w:t>头</w:t>
      </w:r>
      <w:r w:rsidRPr="00630D18">
        <w:rPr>
          <w:rFonts w:eastAsia="仿宋" w:hint="eastAsia"/>
          <w:kern w:val="0"/>
          <w:sz w:val="28"/>
          <w:szCs w:val="20"/>
        </w:rPr>
        <w:t>罩反演图像的背景波动随之增大，表明反演图像质量恶化；（</w:t>
      </w:r>
      <w:r w:rsidRPr="00630D18">
        <w:rPr>
          <w:rFonts w:eastAsia="仿宋" w:hint="eastAsia"/>
          <w:kern w:val="0"/>
          <w:sz w:val="28"/>
          <w:szCs w:val="20"/>
        </w:rPr>
        <w:t>3</w:t>
      </w:r>
      <w:r w:rsidRPr="00630D18">
        <w:rPr>
          <w:rFonts w:eastAsia="仿宋" w:hint="eastAsia"/>
          <w:kern w:val="0"/>
          <w:sz w:val="28"/>
          <w:szCs w:val="20"/>
        </w:rPr>
        <w:t>）在仿真中的温度分布规律下，当</w:t>
      </w:r>
      <w:r>
        <w:rPr>
          <w:rFonts w:eastAsia="仿宋" w:hint="eastAsia"/>
          <w:kern w:val="0"/>
          <w:sz w:val="28"/>
          <w:szCs w:val="20"/>
        </w:rPr>
        <w:t>头</w:t>
      </w:r>
      <w:r w:rsidRPr="00630D18">
        <w:rPr>
          <w:rFonts w:eastAsia="仿宋" w:hint="eastAsia"/>
          <w:kern w:val="0"/>
          <w:sz w:val="28"/>
          <w:szCs w:val="20"/>
        </w:rPr>
        <w:t>罩外表面鼻端温度为</w:t>
      </w:r>
      <w:r w:rsidRPr="00630D18">
        <w:rPr>
          <w:rFonts w:eastAsia="仿宋" w:hint="eastAsia"/>
          <w:kern w:val="0"/>
          <w:sz w:val="28"/>
          <w:szCs w:val="20"/>
        </w:rPr>
        <w:t>1</w:t>
      </w:r>
      <w:r w:rsidRPr="00630D18">
        <w:rPr>
          <w:rFonts w:eastAsia="仿宋"/>
          <w:kern w:val="0"/>
          <w:sz w:val="28"/>
          <w:szCs w:val="20"/>
        </w:rPr>
        <w:t>600 ℃</w:t>
      </w:r>
      <w:r w:rsidRPr="00630D18">
        <w:rPr>
          <w:rFonts w:eastAsia="仿宋" w:hint="eastAsia"/>
          <w:kern w:val="0"/>
          <w:sz w:val="28"/>
          <w:szCs w:val="20"/>
        </w:rPr>
        <w:t>，内表面鼻端温度为</w:t>
      </w:r>
      <w:r w:rsidRPr="00630D18">
        <w:rPr>
          <w:rFonts w:eastAsia="仿宋" w:hint="eastAsia"/>
          <w:kern w:val="0"/>
          <w:sz w:val="28"/>
          <w:szCs w:val="20"/>
        </w:rPr>
        <w:t>8</w:t>
      </w:r>
      <w:r w:rsidRPr="00630D18">
        <w:rPr>
          <w:rFonts w:eastAsia="仿宋"/>
          <w:kern w:val="0"/>
          <w:sz w:val="28"/>
          <w:szCs w:val="20"/>
        </w:rPr>
        <w:t>00 ℃</w:t>
      </w:r>
      <w:r w:rsidRPr="00630D18">
        <w:rPr>
          <w:rFonts w:eastAsia="仿宋" w:hint="eastAsia"/>
          <w:kern w:val="0"/>
          <w:sz w:val="28"/>
          <w:szCs w:val="20"/>
        </w:rPr>
        <w:t>时，系统的灵敏度值为</w:t>
      </w:r>
      <w:r w:rsidRPr="00630D18">
        <w:rPr>
          <w:rFonts w:eastAsia="仿宋" w:hint="eastAsia"/>
          <w:kern w:val="0"/>
          <w:sz w:val="28"/>
          <w:szCs w:val="20"/>
        </w:rPr>
        <w:t>1</w:t>
      </w:r>
      <w:r w:rsidRPr="00630D18">
        <w:rPr>
          <w:rFonts w:eastAsia="仿宋"/>
          <w:kern w:val="0"/>
          <w:sz w:val="28"/>
          <w:szCs w:val="20"/>
        </w:rPr>
        <w:t>0.66 K</w:t>
      </w:r>
      <w:r w:rsidRPr="00630D18">
        <w:rPr>
          <w:rFonts w:eastAsia="仿宋" w:hint="eastAsia"/>
          <w:kern w:val="0"/>
          <w:sz w:val="28"/>
          <w:szCs w:val="20"/>
        </w:rPr>
        <w:t>，为室温条件下的两倍，表明该条件下系统灵敏度下降了一半，且</w:t>
      </w:r>
      <w:r>
        <w:rPr>
          <w:rFonts w:eastAsia="仿宋" w:hint="eastAsia"/>
          <w:kern w:val="0"/>
          <w:sz w:val="28"/>
          <w:szCs w:val="20"/>
        </w:rPr>
        <w:t>头</w:t>
      </w:r>
      <w:r w:rsidRPr="00630D18">
        <w:rPr>
          <w:rFonts w:eastAsia="仿宋" w:hint="eastAsia"/>
          <w:kern w:val="0"/>
          <w:sz w:val="28"/>
          <w:szCs w:val="20"/>
        </w:rPr>
        <w:t>罩的反演图像背景波动达到</w:t>
      </w:r>
      <w:r w:rsidRPr="00630D18">
        <w:rPr>
          <w:rFonts w:eastAsia="仿宋" w:hint="eastAsia"/>
          <w:kern w:val="0"/>
          <w:sz w:val="28"/>
          <w:szCs w:val="20"/>
        </w:rPr>
        <w:t>1</w:t>
      </w:r>
      <w:r w:rsidRPr="00630D18">
        <w:rPr>
          <w:rFonts w:eastAsia="仿宋"/>
          <w:kern w:val="0"/>
          <w:sz w:val="28"/>
          <w:szCs w:val="20"/>
        </w:rPr>
        <w:t>7.08 K</w:t>
      </w:r>
      <w:r w:rsidRPr="00630D18">
        <w:rPr>
          <w:rFonts w:eastAsia="仿宋" w:hint="eastAsia"/>
          <w:kern w:val="0"/>
          <w:sz w:val="28"/>
          <w:szCs w:val="20"/>
        </w:rPr>
        <w:t>。</w:t>
      </w:r>
    </w:p>
    <w:p w14:paraId="00F7985B" w14:textId="217E23D1" w:rsidR="00537EC4" w:rsidRDefault="00537EC4" w:rsidP="00A03C8C">
      <w:pPr>
        <w:pStyle w:val="11"/>
        <w:spacing w:before="156" w:after="156"/>
      </w:pPr>
      <w:bookmarkStart w:id="15" w:name="_Toc107300433"/>
      <w:r w:rsidRPr="001F7618">
        <w:rPr>
          <w:rFonts w:hint="eastAsia"/>
        </w:rPr>
        <w:t>导弹头罩对综合孔径干涉成像的影响</w:t>
      </w:r>
      <w:bookmarkEnd w:id="15"/>
    </w:p>
    <w:p w14:paraId="7F30BD26" w14:textId="727F120C" w:rsidR="001D641B" w:rsidRDefault="001D641B" w:rsidP="001D641B">
      <w:pPr>
        <w:pStyle w:val="aff4"/>
      </w:pPr>
      <w:r>
        <w:rPr>
          <w:rFonts w:hint="eastAsia"/>
        </w:rPr>
        <w:t>高速运动状态下导弹头罩对被动毫米波综合孔径成像系统的影响除了要考虑其自身辐射外，还要考虑辐射信号在导弹头罩中的传输特性。当辐射信号经过头罩进入探测系统时，会产生反射和折射效应，从而致使信号的幅、</w:t>
      </w:r>
      <w:proofErr w:type="gramStart"/>
      <w:r>
        <w:rPr>
          <w:rFonts w:hint="eastAsia"/>
        </w:rPr>
        <w:t>相发生</w:t>
      </w:r>
      <w:proofErr w:type="gramEnd"/>
      <w:r>
        <w:rPr>
          <w:rFonts w:hint="eastAsia"/>
        </w:rPr>
        <w:t>偏移。而综合孔径系统是一种基于干涉测量的成像方法，幅、相的变化势必会导致</w:t>
      </w:r>
      <w:proofErr w:type="gramStart"/>
      <w:r>
        <w:rPr>
          <w:rFonts w:hint="eastAsia"/>
        </w:rPr>
        <w:t>反演亮温图像</w:t>
      </w:r>
      <w:proofErr w:type="gramEnd"/>
      <w:r>
        <w:rPr>
          <w:rFonts w:hint="eastAsia"/>
        </w:rPr>
        <w:t>的失真，</w:t>
      </w:r>
      <w:r w:rsidRPr="000B143C">
        <w:rPr>
          <w:rFonts w:hint="eastAsia"/>
        </w:rPr>
        <w:t>研究高速运动状态下</w:t>
      </w:r>
      <w:r>
        <w:rPr>
          <w:rFonts w:hint="eastAsia"/>
        </w:rPr>
        <w:t>导弹头罩对毫米波</w:t>
      </w:r>
      <w:r w:rsidRPr="000B143C">
        <w:rPr>
          <w:rFonts w:hint="eastAsia"/>
        </w:rPr>
        <w:t>信号幅、相传输规律，建立幅、相传输模型是明晰接收信号特征，进行反演校正的前提，也是本</w:t>
      </w:r>
      <w:r>
        <w:rPr>
          <w:rFonts w:hint="eastAsia"/>
        </w:rPr>
        <w:t>项目</w:t>
      </w:r>
      <w:r w:rsidRPr="000B143C">
        <w:rPr>
          <w:rFonts w:hint="eastAsia"/>
        </w:rPr>
        <w:t>的第二个研究内容。</w:t>
      </w:r>
      <w:r w:rsidR="00B06AD3" w:rsidRPr="005F1846">
        <w:rPr>
          <w:vanish/>
        </w:rPr>
        <w:fldChar w:fldCharType="begin"/>
      </w:r>
      <w:r w:rsidR="00B06AD3" w:rsidRPr="005F1846">
        <w:rPr>
          <w:vanish/>
        </w:rPr>
        <w:instrText xml:space="preserve"> </w:instrText>
      </w:r>
      <w:r w:rsidR="00B06AD3" w:rsidRPr="005F1846">
        <w:rPr>
          <w:rFonts w:hint="eastAsia"/>
          <w:vanish/>
        </w:rPr>
        <w:instrText>MACROBUTTON MTEditEquationSection2</w:instrText>
      </w:r>
      <w:r w:rsidR="00B06AD3" w:rsidRPr="005F1846">
        <w:rPr>
          <w:vanish/>
        </w:rPr>
        <w:instrText xml:space="preserve"> </w:instrText>
      </w:r>
      <w:r w:rsidR="00B06AD3" w:rsidRPr="005F1846">
        <w:rPr>
          <w:rStyle w:val="MTEquationSection"/>
          <w:rFonts w:hint="eastAsia"/>
          <w:vanish/>
        </w:rPr>
        <w:instrText>公式节</w:instrText>
      </w:r>
      <w:r w:rsidR="00B06AD3" w:rsidRPr="005F1846">
        <w:rPr>
          <w:rStyle w:val="MTEquationSection"/>
          <w:rFonts w:hint="eastAsia"/>
          <w:vanish/>
        </w:rPr>
        <w:instrText xml:space="preserve"> (</w:instrText>
      </w:r>
      <w:r w:rsidR="00B06AD3" w:rsidRPr="005F1846">
        <w:rPr>
          <w:rStyle w:val="MTEquationSection"/>
          <w:rFonts w:hint="eastAsia"/>
          <w:vanish/>
        </w:rPr>
        <w:instrText>下一节</w:instrText>
      </w:r>
      <w:r w:rsidR="00B06AD3" w:rsidRPr="005F1846">
        <w:rPr>
          <w:rStyle w:val="MTEquationSection"/>
          <w:rFonts w:hint="eastAsia"/>
          <w:vanish/>
        </w:rPr>
        <w:instrText>)</w:instrText>
      </w:r>
      <w:r w:rsidR="00B06AD3" w:rsidRPr="005F1846">
        <w:rPr>
          <w:vanish/>
        </w:rPr>
        <w:fldChar w:fldCharType="begin"/>
      </w:r>
      <w:r w:rsidR="00B06AD3" w:rsidRPr="005F1846">
        <w:rPr>
          <w:vanish/>
        </w:rPr>
        <w:instrText xml:space="preserve"> </w:instrText>
      </w:r>
      <w:r w:rsidR="00B06AD3" w:rsidRPr="005F1846">
        <w:rPr>
          <w:rFonts w:hint="eastAsia"/>
          <w:vanish/>
        </w:rPr>
        <w:instrText>SEQ MTEqn \r \h \* MERGEFORMAT</w:instrText>
      </w:r>
      <w:r w:rsidR="00B06AD3" w:rsidRPr="005F1846">
        <w:rPr>
          <w:vanish/>
        </w:rPr>
        <w:instrText xml:space="preserve"> </w:instrText>
      </w:r>
      <w:r w:rsidR="00B06AD3" w:rsidRPr="005F1846">
        <w:rPr>
          <w:vanish/>
        </w:rPr>
        <w:fldChar w:fldCharType="end"/>
      </w:r>
      <w:r w:rsidR="00B06AD3" w:rsidRPr="005F1846">
        <w:rPr>
          <w:vanish/>
        </w:rPr>
        <w:fldChar w:fldCharType="begin"/>
      </w:r>
      <w:r w:rsidR="00B06AD3" w:rsidRPr="005F1846">
        <w:rPr>
          <w:vanish/>
        </w:rPr>
        <w:instrText xml:space="preserve"> SEQ MTSec \h \* MERGEFORMAT </w:instrText>
      </w:r>
      <w:r w:rsidR="00B06AD3" w:rsidRPr="005F1846">
        <w:rPr>
          <w:vanish/>
        </w:rPr>
        <w:fldChar w:fldCharType="end"/>
      </w:r>
      <w:r w:rsidR="00B06AD3" w:rsidRPr="005F1846">
        <w:rPr>
          <w:vanish/>
        </w:rPr>
        <w:fldChar w:fldCharType="end"/>
      </w:r>
    </w:p>
    <w:p w14:paraId="0ABCE425" w14:textId="16AD9B9A" w:rsidR="003B16F4" w:rsidRPr="003B16F4" w:rsidRDefault="0044758C" w:rsidP="00EE0B1D">
      <w:pPr>
        <w:pStyle w:val="20"/>
        <w:numPr>
          <w:ilvl w:val="0"/>
          <w:numId w:val="25"/>
        </w:numPr>
        <w:spacing w:before="156" w:after="156"/>
      </w:pPr>
      <w:bookmarkStart w:id="16" w:name="_Toc107300434"/>
      <w:r>
        <w:rPr>
          <w:rFonts w:hint="eastAsia"/>
        </w:rPr>
        <w:t>导弹头罩对毫米波信号幅、相传输规律研究</w:t>
      </w:r>
      <w:bookmarkEnd w:id="16"/>
    </w:p>
    <w:p w14:paraId="2E96DADD" w14:textId="77777777" w:rsidR="003B16F4" w:rsidRDefault="003B16F4" w:rsidP="003B16F4">
      <w:pPr>
        <w:pStyle w:val="aff4"/>
      </w:pPr>
      <w:r>
        <w:rPr>
          <w:rFonts w:hint="eastAsia"/>
        </w:rPr>
        <w:t>毫</w:t>
      </w:r>
      <w:r w:rsidRPr="00F70D49">
        <w:rPr>
          <w:rFonts w:hint="eastAsia"/>
        </w:rPr>
        <w:t>米波辐射信号</w:t>
      </w:r>
      <w:r>
        <w:rPr>
          <w:rFonts w:hint="eastAsia"/>
        </w:rPr>
        <w:t>传输经过导弹头罩时，一方面，</w:t>
      </w:r>
      <w:r w:rsidRPr="00945F65">
        <w:rPr>
          <w:rFonts w:hint="eastAsia"/>
        </w:rPr>
        <w:t>部分毫米波被</w:t>
      </w:r>
      <w:r>
        <w:rPr>
          <w:rFonts w:hint="eastAsia"/>
        </w:rPr>
        <w:t>头罩</w:t>
      </w:r>
      <w:proofErr w:type="gramStart"/>
      <w:r w:rsidRPr="00945F65">
        <w:rPr>
          <w:rFonts w:hint="eastAsia"/>
        </w:rPr>
        <w:t>罩</w:t>
      </w:r>
      <w:proofErr w:type="gramEnd"/>
      <w:r w:rsidRPr="00945F65">
        <w:rPr>
          <w:rFonts w:hint="eastAsia"/>
        </w:rPr>
        <w:t>壁反射和吸收，</w:t>
      </w:r>
      <w:proofErr w:type="gramStart"/>
      <w:r w:rsidRPr="00945F65">
        <w:rPr>
          <w:rFonts w:hint="eastAsia"/>
        </w:rPr>
        <w:t>在罩壁的</w:t>
      </w:r>
      <w:proofErr w:type="gramEnd"/>
      <w:r w:rsidRPr="00945F65">
        <w:rPr>
          <w:rFonts w:hint="eastAsia"/>
        </w:rPr>
        <w:t>不同位置其反射系数和吸收系数也不同，这将导致各毫米波的传输能量损耗存在差异，</w:t>
      </w:r>
      <w:r>
        <w:rPr>
          <w:rFonts w:hint="eastAsia"/>
        </w:rPr>
        <w:t>影响综合孔径的干涉测量成像；另</w:t>
      </w:r>
      <w:r>
        <w:rPr>
          <w:rFonts w:hint="eastAsia"/>
        </w:rPr>
        <w:lastRenderedPageBreak/>
        <w:t>一方面，</w:t>
      </w:r>
      <w:r w:rsidRPr="00945F65">
        <w:rPr>
          <w:rFonts w:hint="eastAsia"/>
        </w:rPr>
        <w:t>在不同的</w:t>
      </w:r>
      <w:proofErr w:type="gramStart"/>
      <w:r w:rsidRPr="00945F65">
        <w:rPr>
          <w:rFonts w:hint="eastAsia"/>
        </w:rPr>
        <w:t>罩壁位置</w:t>
      </w:r>
      <w:proofErr w:type="gramEnd"/>
      <w:r w:rsidRPr="00945F65">
        <w:rPr>
          <w:rFonts w:hint="eastAsia"/>
        </w:rPr>
        <w:t>各毫米波的入射角不同，因此使得各毫米波通过</w:t>
      </w:r>
      <w:r>
        <w:rPr>
          <w:rFonts w:hint="eastAsia"/>
        </w:rPr>
        <w:t>头罩的路径长度不同，</w:t>
      </w:r>
      <w:r w:rsidRPr="00945F65">
        <w:rPr>
          <w:rFonts w:hint="eastAsia"/>
        </w:rPr>
        <w:t>从而引起相位滞后或相位差，这种相差称为</w:t>
      </w:r>
      <w:r w:rsidRPr="00F70D49">
        <w:rPr>
          <w:rFonts w:hint="eastAsia"/>
        </w:rPr>
        <w:t>插入相位</w:t>
      </w:r>
      <w:r>
        <w:rPr>
          <w:rFonts w:hint="eastAsia"/>
        </w:rPr>
        <w:t>，</w:t>
      </w:r>
      <w:r w:rsidRPr="00945F65">
        <w:rPr>
          <w:rFonts w:hint="eastAsia"/>
        </w:rPr>
        <w:t>插入相位的产生导致相位波前分布遭到破坏，</w:t>
      </w:r>
      <w:r>
        <w:rPr>
          <w:rFonts w:hint="eastAsia"/>
        </w:rPr>
        <w:t>同样会</w:t>
      </w:r>
      <w:r w:rsidRPr="00945F65">
        <w:rPr>
          <w:rFonts w:hint="eastAsia"/>
        </w:rPr>
        <w:t>影响综合孔径的干涉测量成像</w:t>
      </w:r>
      <w:r>
        <w:rPr>
          <w:rFonts w:hint="eastAsia"/>
        </w:rPr>
        <w:t>。</w:t>
      </w:r>
    </w:p>
    <w:p w14:paraId="462563CC" w14:textId="54B3FF1A" w:rsidR="00B06AD3" w:rsidRDefault="00067544" w:rsidP="00B06AD3">
      <w:pPr>
        <w:jc w:val="center"/>
      </w:pPr>
      <w:r>
        <w:object w:dxaOrig="7650" w:dyaOrig="5236" w14:anchorId="40BF93B4">
          <v:shape id="_x0000_i1036" type="#_x0000_t75" style="width:319.1pt;height:218.9pt" o:ole="">
            <v:imagedata r:id="rId45" o:title=""/>
          </v:shape>
          <o:OLEObject Type="Embed" ProgID="Visio.Drawing.15" ShapeID="_x0000_i1036" DrawAspect="Content" ObjectID="_1761046018" r:id="rId46"/>
        </w:object>
      </w:r>
    </w:p>
    <w:p w14:paraId="2372681F" w14:textId="5B0F63CB" w:rsidR="00B06AD3" w:rsidRDefault="00B06AD3" w:rsidP="00B06AD3">
      <w:pPr>
        <w:pStyle w:val="ad"/>
      </w:pPr>
      <w:bookmarkStart w:id="17" w:name="_Ref91579753"/>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6</w:t>
      </w:r>
      <w:r w:rsidR="001513DD">
        <w:fldChar w:fldCharType="end"/>
      </w:r>
      <w:bookmarkEnd w:id="17"/>
      <w:r>
        <w:t xml:space="preserve">  N</w:t>
      </w:r>
      <w:r>
        <w:rPr>
          <w:rFonts w:hint="eastAsia"/>
        </w:rPr>
        <w:t>层介质平板及其传输线等效模型</w:t>
      </w:r>
    </w:p>
    <w:p w14:paraId="78744FC3" w14:textId="67ED9D79" w:rsidR="00067544" w:rsidRPr="00067544" w:rsidRDefault="00067544" w:rsidP="00067544">
      <w:pPr>
        <w:pStyle w:val="aff4"/>
      </w:pPr>
      <w:r>
        <w:rPr>
          <w:rFonts w:hint="eastAsia"/>
        </w:rPr>
        <w:t>导弹头罩的曲率半径远大于入射毫米波工作波长，可以将入射波与头罩的相交点近似为平面，按照介质平板进行计算。</w:t>
      </w:r>
      <w:r w:rsidRPr="00465C30">
        <w:rPr>
          <w:rFonts w:hint="eastAsia"/>
          <w:i/>
        </w:rPr>
        <w:t>N</w:t>
      </w:r>
      <w:r>
        <w:rPr>
          <w:rFonts w:hint="eastAsia"/>
        </w:rPr>
        <w:t>层均匀介质平板及其传输线等效模型如</w:t>
      </w:r>
      <w:r>
        <w:fldChar w:fldCharType="begin"/>
      </w:r>
      <w:r>
        <w:instrText xml:space="preserve"> </w:instrText>
      </w:r>
      <w:r>
        <w:rPr>
          <w:rFonts w:hint="eastAsia"/>
        </w:rPr>
        <w:instrText>REF _Ref91579753 \h</w:instrText>
      </w:r>
      <w:r>
        <w:instrText xml:space="preserve"> </w:instrText>
      </w:r>
      <w:r>
        <w:fldChar w:fldCharType="separate"/>
      </w:r>
      <w:r>
        <w:rPr>
          <w:rFonts w:hint="eastAsia"/>
        </w:rPr>
        <w:t>图</w:t>
      </w:r>
      <w:r>
        <w:rPr>
          <w:noProof/>
        </w:rPr>
        <w:t>6</w:t>
      </w:r>
      <w:r>
        <w:fldChar w:fldCharType="end"/>
      </w:r>
      <w:r>
        <w:rPr>
          <w:rFonts w:hint="eastAsia"/>
        </w:rPr>
        <w:t>所示，图中第</w:t>
      </w:r>
      <w:r w:rsidRPr="0071265C">
        <w:rPr>
          <w:rFonts w:hint="eastAsia"/>
          <w:i/>
        </w:rPr>
        <w:t>m</w:t>
      </w:r>
      <w:r>
        <w:rPr>
          <w:rFonts w:hint="eastAsia"/>
        </w:rPr>
        <w:t>层介质板厚度为</w:t>
      </w:r>
      <w:r w:rsidRPr="0071265C">
        <w:rPr>
          <w:rFonts w:hint="eastAsia"/>
          <w:i/>
        </w:rPr>
        <w:t>t</w:t>
      </w:r>
      <w:r w:rsidRPr="0071265C">
        <w:rPr>
          <w:i/>
          <w:vertAlign w:val="subscript"/>
        </w:rPr>
        <w:t>m</w:t>
      </w:r>
      <w:r>
        <w:rPr>
          <w:rFonts w:hint="eastAsia"/>
        </w:rPr>
        <w:t>，相对介电常数和相对磁导率分别为</w:t>
      </w:r>
      <w:r w:rsidRPr="00FE5D97">
        <w:rPr>
          <w:position w:val="-12"/>
        </w:rPr>
        <w:object w:dxaOrig="320" w:dyaOrig="380" w14:anchorId="3B8C80C3">
          <v:shape id="_x0000_i1037" type="#_x0000_t75" style="width:15.55pt;height:19pt" o:ole="">
            <v:imagedata r:id="rId47" o:title=""/>
          </v:shape>
          <o:OLEObject Type="Embed" ProgID="Equation.DSMT4" ShapeID="_x0000_i1037" DrawAspect="Content" ObjectID="_1761046019" r:id="rId48"/>
        </w:object>
      </w:r>
      <w:r>
        <w:rPr>
          <w:rFonts w:hint="eastAsia"/>
        </w:rPr>
        <w:t>和</w:t>
      </w:r>
      <w:r w:rsidRPr="00FE5D97">
        <w:rPr>
          <w:position w:val="-12"/>
        </w:rPr>
        <w:object w:dxaOrig="380" w:dyaOrig="380" w14:anchorId="1834971A">
          <v:shape id="_x0000_i1038" type="#_x0000_t75" style="width:19pt;height:19pt" o:ole="">
            <v:imagedata r:id="rId49" o:title=""/>
          </v:shape>
          <o:OLEObject Type="Embed" ProgID="Equation.DSMT4" ShapeID="_x0000_i1038" DrawAspect="Content" ObjectID="_1761046020" r:id="rId50"/>
        </w:object>
      </w:r>
      <w:r>
        <w:rPr>
          <w:rFonts w:hint="eastAsia"/>
        </w:rPr>
        <w:t>，对应等效传输线长度为</w:t>
      </w:r>
      <w:r w:rsidRPr="0071265C">
        <w:rPr>
          <w:rFonts w:hint="eastAsia"/>
          <w:i/>
        </w:rPr>
        <w:t>t</w:t>
      </w:r>
      <w:r w:rsidRPr="0071265C">
        <w:rPr>
          <w:i/>
          <w:vertAlign w:val="subscript"/>
        </w:rPr>
        <w:t>m</w:t>
      </w:r>
      <w:r>
        <w:rPr>
          <w:rFonts w:hint="eastAsia"/>
        </w:rPr>
        <w:t>，</w:t>
      </w:r>
      <w:r w:rsidRPr="0071265C">
        <w:rPr>
          <w:rFonts w:hint="eastAsia"/>
        </w:rPr>
        <w:t>等效</w:t>
      </w:r>
      <w:r>
        <w:rPr>
          <w:rFonts w:hint="eastAsia"/>
        </w:rPr>
        <w:t>传播常数为</w:t>
      </w:r>
      <w:r w:rsidRPr="00FE5D97">
        <w:rPr>
          <w:position w:val="-12"/>
        </w:rPr>
        <w:object w:dxaOrig="460" w:dyaOrig="420" w14:anchorId="34958741">
          <v:shape id="_x0000_i1039" type="#_x0000_t75" style="width:23.05pt;height:20.15pt" o:ole="">
            <v:imagedata r:id="rId51" o:title=""/>
          </v:shape>
          <o:OLEObject Type="Embed" ProgID="Equation.DSMT4" ShapeID="_x0000_i1039" DrawAspect="Content" ObjectID="_1761046021" r:id="rId52"/>
        </w:object>
      </w:r>
      <w:r>
        <w:rPr>
          <w:rFonts w:hint="eastAsia"/>
        </w:rPr>
        <w:t>，等效波阻抗为</w:t>
      </w:r>
      <w:r w:rsidRPr="00FE5D97">
        <w:rPr>
          <w:position w:val="-12"/>
        </w:rPr>
        <w:object w:dxaOrig="460" w:dyaOrig="420" w14:anchorId="6772950A">
          <v:shape id="_x0000_i1040" type="#_x0000_t75" style="width:23.05pt;height:20.15pt" o:ole="">
            <v:imagedata r:id="rId53" o:title=""/>
          </v:shape>
          <o:OLEObject Type="Embed" ProgID="Equation.DSMT4" ShapeID="_x0000_i1040" DrawAspect="Content" ObjectID="_1761046022" r:id="rId54"/>
        </w:object>
      </w:r>
      <w:r>
        <w:rPr>
          <w:rFonts w:hint="eastAsia"/>
        </w:rPr>
        <w:t>。</w:t>
      </w:r>
    </w:p>
    <w:p w14:paraId="77112D06" w14:textId="77777777" w:rsidR="00B06AD3" w:rsidRDefault="00B06AD3" w:rsidP="00B06AD3">
      <w:pPr>
        <w:pStyle w:val="aff4"/>
        <w:textAlignment w:val="center"/>
        <w:rPr>
          <w:rStyle w:val="afffff6"/>
        </w:rPr>
      </w:pPr>
      <w:r>
        <w:rPr>
          <w:rFonts w:hint="eastAsia"/>
        </w:rPr>
        <w:t>第</w:t>
      </w:r>
      <w:r w:rsidRPr="0071265C">
        <w:rPr>
          <w:rFonts w:hint="eastAsia"/>
          <w:i/>
        </w:rPr>
        <w:t>m</w:t>
      </w:r>
      <w:r>
        <w:rPr>
          <w:rFonts w:hint="eastAsia"/>
        </w:rPr>
        <w:t>层均匀介质平板对应传输线的传输矩阵可表示为：</w:t>
      </w:r>
    </w:p>
    <w:p w14:paraId="68F92F1F" w14:textId="7B2349D6" w:rsidR="00B06AD3" w:rsidRDefault="00B06AD3" w:rsidP="00B06AD3">
      <w:pPr>
        <w:pStyle w:val="MTDisplayEquation"/>
        <w:textAlignment w:val="center"/>
      </w:pPr>
      <w:r>
        <w:tab/>
      </w:r>
      <w:r w:rsidR="00FE5D97" w:rsidRPr="00025957">
        <w:rPr>
          <w:position w:val="-4"/>
        </w:rPr>
        <w:object w:dxaOrig="5880" w:dyaOrig="900" w14:anchorId="4E772B70">
          <v:shape id="_x0000_i1041" type="#_x0000_t75" style="width:293.2pt;height:44.95pt" o:ole="">
            <v:imagedata r:id="rId55" o:title=""/>
          </v:shape>
          <o:OLEObject Type="Embed" ProgID="Equation.DSMT4" ShapeID="_x0000_i1041" DrawAspect="Content" ObjectID="_1761046023" r:id="rId5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 w:name="ZEqnNum639603"/>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1</w:instrText>
      </w:r>
      <w:r>
        <w:rPr>
          <w:noProof/>
        </w:rPr>
        <w:fldChar w:fldCharType="end"/>
      </w:r>
      <w:r>
        <w:instrText>)</w:instrText>
      </w:r>
      <w:bookmarkEnd w:id="18"/>
      <w:r>
        <w:fldChar w:fldCharType="end"/>
      </w:r>
    </w:p>
    <w:p w14:paraId="3A91A07D" w14:textId="5894A91C" w:rsidR="00B06AD3" w:rsidRDefault="00B06AD3" w:rsidP="00B06AD3">
      <w:pPr>
        <w:pStyle w:val="MTDisplayEquation"/>
        <w:textAlignment w:val="center"/>
      </w:pPr>
      <w:r>
        <w:lastRenderedPageBreak/>
        <w:tab/>
      </w:r>
      <w:r w:rsidR="00FE5D97" w:rsidRPr="00025957">
        <w:rPr>
          <w:position w:val="-4"/>
        </w:rPr>
        <w:object w:dxaOrig="3720" w:dyaOrig="460" w14:anchorId="5B618FFA">
          <v:shape id="_x0000_i1042" type="#_x0000_t75" style="width:186.05pt;height:23.05pt" o:ole="">
            <v:imagedata r:id="rId57" o:title=""/>
          </v:shape>
          <o:OLEObject Type="Embed" ProgID="Equation.DSMT4" ShapeID="_x0000_i1042" DrawAspect="Content" ObjectID="_1761046024" r:id="rId5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2</w:instrText>
      </w:r>
      <w:r>
        <w:rPr>
          <w:noProof/>
        </w:rPr>
        <w:fldChar w:fldCharType="end"/>
      </w:r>
      <w:r>
        <w:instrText>)</w:instrText>
      </w:r>
      <w:r>
        <w:fldChar w:fldCharType="end"/>
      </w:r>
    </w:p>
    <w:p w14:paraId="7FC6A848" w14:textId="42F82351" w:rsidR="00B06AD3" w:rsidRDefault="00B06AD3" w:rsidP="00B06AD3">
      <w:pPr>
        <w:pStyle w:val="MTDisplayEquation"/>
        <w:textAlignment w:val="center"/>
      </w:pPr>
      <w:r>
        <w:tab/>
      </w:r>
      <w:r w:rsidR="00FE5D97" w:rsidRPr="00025957">
        <w:rPr>
          <w:position w:val="-4"/>
        </w:rPr>
        <w:object w:dxaOrig="3540" w:dyaOrig="980" w14:anchorId="3BBDC7C1">
          <v:shape id="_x0000_i1043" type="#_x0000_t75" style="width:177.4pt;height:48.95pt" o:ole="">
            <v:imagedata r:id="rId59" o:title=""/>
          </v:shape>
          <o:OLEObject Type="Embed" ProgID="Equation.DSMT4" ShapeID="_x0000_i1043" DrawAspect="Content" ObjectID="_1761046025"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3</w:instrText>
      </w:r>
      <w:r>
        <w:rPr>
          <w:noProof/>
        </w:rPr>
        <w:fldChar w:fldCharType="end"/>
      </w:r>
      <w:r>
        <w:instrText>)</w:instrText>
      </w:r>
      <w:r>
        <w:fldChar w:fldCharType="end"/>
      </w:r>
    </w:p>
    <w:p w14:paraId="0332E04D" w14:textId="5CDB30E8" w:rsidR="00B06AD3" w:rsidRDefault="00B06AD3" w:rsidP="00B06AD3">
      <w:pPr>
        <w:pStyle w:val="aff4"/>
        <w:textAlignment w:val="center"/>
      </w:pPr>
      <w:r>
        <w:rPr>
          <w:rFonts w:hint="eastAsia"/>
        </w:rPr>
        <w:t>其中，</w:t>
      </w:r>
      <w:r w:rsidRPr="004038B7">
        <w:rPr>
          <w:rFonts w:hint="eastAsia"/>
          <w:i/>
        </w:rPr>
        <w:t>k</w:t>
      </w:r>
      <w:r w:rsidRPr="004038B7">
        <w:rPr>
          <w:rFonts w:hint="eastAsia"/>
          <w:i/>
          <w:vertAlign w:val="subscript"/>
        </w:rPr>
        <w:t>m</w:t>
      </w:r>
      <w:r>
        <w:rPr>
          <w:rFonts w:hint="eastAsia"/>
        </w:rPr>
        <w:t>为第</w:t>
      </w:r>
      <w:r w:rsidRPr="004038B7">
        <w:rPr>
          <w:rFonts w:hint="eastAsia"/>
          <w:i/>
        </w:rPr>
        <w:t>m</w:t>
      </w:r>
      <w:r>
        <w:rPr>
          <w:rFonts w:hint="eastAsia"/>
        </w:rPr>
        <w:t>层介质传播常数，</w:t>
      </w:r>
      <w:r w:rsidRPr="004038B7">
        <w:rPr>
          <w:rFonts w:hint="eastAsia"/>
          <w:i/>
        </w:rPr>
        <w:t>k</w:t>
      </w:r>
      <w:r w:rsidRPr="004038B7">
        <w:rPr>
          <w:i/>
          <w:vertAlign w:val="subscript"/>
        </w:rPr>
        <w:t>0</w:t>
      </w:r>
      <w:r>
        <w:rPr>
          <w:rFonts w:hint="eastAsia"/>
        </w:rPr>
        <w:t>为自由空间传播常数，</w:t>
      </w:r>
      <w:r w:rsidR="00FE5D97" w:rsidRPr="00025957">
        <w:rPr>
          <w:position w:val="-4"/>
        </w:rPr>
        <w:object w:dxaOrig="300" w:dyaOrig="380" w14:anchorId="6830EF17">
          <v:shape id="_x0000_i1044" type="#_x0000_t75" style="width:15pt;height:19pt" o:ole="">
            <v:imagedata r:id="rId61" o:title=""/>
          </v:shape>
          <o:OLEObject Type="Embed" ProgID="Equation.DSMT4" ShapeID="_x0000_i1044" DrawAspect="Content" ObjectID="_1761046026" r:id="rId62"/>
        </w:object>
      </w:r>
      <w:r>
        <w:rPr>
          <w:rFonts w:hint="eastAsia"/>
        </w:rPr>
        <w:t>为自由空间波阻抗，</w:t>
      </w:r>
      <w:r w:rsidR="00FE5D97" w:rsidRPr="00025957">
        <w:rPr>
          <w:position w:val="-4"/>
        </w:rPr>
        <w:object w:dxaOrig="279" w:dyaOrig="380" w14:anchorId="3E0F588E">
          <v:shape id="_x0000_i1045" type="#_x0000_t75" style="width:14.4pt;height:19pt" o:ole="">
            <v:imagedata r:id="rId63" o:title=""/>
          </v:shape>
          <o:OLEObject Type="Embed" ProgID="Equation.DSMT4" ShapeID="_x0000_i1045" DrawAspect="Content" ObjectID="_1761046027" r:id="rId64"/>
        </w:object>
      </w:r>
      <w:r>
        <w:rPr>
          <w:rFonts w:hint="eastAsia"/>
        </w:rPr>
        <w:t>为电磁波在自由空间的入射角，</w:t>
      </w:r>
      <w:r w:rsidR="00FE5D97" w:rsidRPr="00025957">
        <w:rPr>
          <w:position w:val="-4"/>
        </w:rPr>
        <w:object w:dxaOrig="320" w:dyaOrig="380" w14:anchorId="2C23ADD9">
          <v:shape id="_x0000_i1046" type="#_x0000_t75" style="width:15.55pt;height:19pt" o:ole="">
            <v:imagedata r:id="rId65" o:title=""/>
          </v:shape>
          <o:OLEObject Type="Embed" ProgID="Equation.DSMT4" ShapeID="_x0000_i1046" DrawAspect="Content" ObjectID="_1761046028" r:id="rId66"/>
        </w:object>
      </w:r>
      <w:r>
        <w:rPr>
          <w:rFonts w:hint="eastAsia"/>
        </w:rPr>
        <w:t>为第</w:t>
      </w:r>
      <w:r w:rsidRPr="004038B7">
        <w:rPr>
          <w:rFonts w:hint="eastAsia"/>
          <w:i/>
        </w:rPr>
        <w:t>m</w:t>
      </w:r>
      <w:r>
        <w:rPr>
          <w:rFonts w:hint="eastAsia"/>
        </w:rPr>
        <w:t>层介质的折射角，通过</w:t>
      </w:r>
      <w:r w:rsidRPr="004038B7">
        <w:rPr>
          <w:rFonts w:hint="eastAsia"/>
          <w:i/>
        </w:rPr>
        <w:t>S</w:t>
      </w:r>
      <w:r w:rsidRPr="004038B7">
        <w:rPr>
          <w:i/>
        </w:rPr>
        <w:t>nell</w:t>
      </w:r>
      <w:r>
        <w:rPr>
          <w:rFonts w:hint="eastAsia"/>
        </w:rPr>
        <w:t>定律</w:t>
      </w:r>
      <w:r w:rsidR="00FE5D97" w:rsidRPr="00025957">
        <w:rPr>
          <w:position w:val="-4"/>
        </w:rPr>
        <w:object w:dxaOrig="3700" w:dyaOrig="460" w14:anchorId="061531FD">
          <v:shape id="_x0000_i1047" type="#_x0000_t75" style="width:185.45pt;height:23.05pt" o:ole="">
            <v:imagedata r:id="rId67" o:title=""/>
          </v:shape>
          <o:OLEObject Type="Embed" ProgID="Equation.DSMT4" ShapeID="_x0000_i1047" DrawAspect="Content" ObjectID="_1761046029" r:id="rId68"/>
        </w:object>
      </w:r>
      <w:r>
        <w:rPr>
          <w:rFonts w:hint="eastAsia"/>
        </w:rPr>
        <w:t>求解，</w:t>
      </w:r>
      <w:r w:rsidR="00FE5D97" w:rsidRPr="00025957">
        <w:rPr>
          <w:position w:val="-4"/>
        </w:rPr>
        <w:object w:dxaOrig="160" w:dyaOrig="340" w14:anchorId="797D6BE5">
          <v:shape id="_x0000_i1048" type="#_x0000_t75" style="width:8.05pt;height:17.3pt" o:ole="">
            <v:imagedata r:id="rId69" o:title=""/>
          </v:shape>
          <o:OLEObject Type="Embed" ProgID="Equation.DSMT4" ShapeID="_x0000_i1048" DrawAspect="Content" ObjectID="_1761046030" r:id="rId70"/>
        </w:object>
      </w:r>
      <w:r>
        <w:rPr>
          <w:rFonts w:hint="eastAsia"/>
        </w:rPr>
        <w:t>和</w:t>
      </w:r>
      <w:r w:rsidR="00FE5D97" w:rsidRPr="00025957">
        <w:rPr>
          <w:position w:val="-4"/>
        </w:rPr>
        <w:object w:dxaOrig="260" w:dyaOrig="279" w14:anchorId="731CCCF4">
          <v:shape id="_x0000_i1049" type="#_x0000_t75" style="width:12.65pt;height:14.4pt" o:ole="">
            <v:imagedata r:id="rId71" o:title=""/>
          </v:shape>
          <o:OLEObject Type="Embed" ProgID="Equation.DSMT4" ShapeID="_x0000_i1049" DrawAspect="Content" ObjectID="_1761046031" r:id="rId72"/>
        </w:object>
      </w:r>
      <w:r>
        <w:rPr>
          <w:rFonts w:hint="eastAsia"/>
        </w:rPr>
        <w:t>分别表示平行极化和垂直极化。</w:t>
      </w:r>
    </w:p>
    <w:p w14:paraId="51D38D1D" w14:textId="77777777" w:rsidR="00B06AD3" w:rsidRDefault="00B06AD3" w:rsidP="00B06AD3">
      <w:pPr>
        <w:pStyle w:val="aff4"/>
        <w:textAlignment w:val="center"/>
      </w:pPr>
      <w:r w:rsidRPr="004038B7">
        <w:rPr>
          <w:rFonts w:hint="eastAsia"/>
          <w:i/>
        </w:rPr>
        <w:t>N</w:t>
      </w:r>
      <w:r>
        <w:rPr>
          <w:rFonts w:hint="eastAsia"/>
        </w:rPr>
        <w:t>层均匀介质平板的总传输矩阵可表示为：</w:t>
      </w:r>
    </w:p>
    <w:p w14:paraId="3BD972A5" w14:textId="2D40BE57" w:rsidR="00B06AD3" w:rsidRDefault="00B06AD3" w:rsidP="00B06AD3">
      <w:pPr>
        <w:pStyle w:val="MTDisplayEquation"/>
        <w:textAlignment w:val="center"/>
      </w:pPr>
      <w:r>
        <w:tab/>
      </w:r>
      <w:r w:rsidR="00FE5D97" w:rsidRPr="00025957">
        <w:rPr>
          <w:position w:val="-4"/>
        </w:rPr>
        <w:object w:dxaOrig="4920" w:dyaOrig="859" w14:anchorId="793F369E">
          <v:shape id="_x0000_i1050" type="#_x0000_t75" style="width:245.95pt;height:42.6pt" o:ole="">
            <v:imagedata r:id="rId73" o:title=""/>
          </v:shape>
          <o:OLEObject Type="Embed" ProgID="Equation.DSMT4" ShapeID="_x0000_i1050" DrawAspect="Content" ObjectID="_1761046032" r:id="rId7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516649"/>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4</w:instrText>
      </w:r>
      <w:r>
        <w:rPr>
          <w:noProof/>
        </w:rPr>
        <w:fldChar w:fldCharType="end"/>
      </w:r>
      <w:r>
        <w:instrText>)</w:instrText>
      </w:r>
      <w:bookmarkEnd w:id="19"/>
      <w:r>
        <w:fldChar w:fldCharType="end"/>
      </w:r>
    </w:p>
    <w:p w14:paraId="200FFE02" w14:textId="77777777" w:rsidR="00B06AD3" w:rsidRDefault="00B06AD3" w:rsidP="00B06AD3">
      <w:pPr>
        <w:pStyle w:val="aff4"/>
        <w:textAlignment w:val="center"/>
      </w:pPr>
      <w:r>
        <w:rPr>
          <w:rFonts w:hint="eastAsia"/>
        </w:rPr>
        <w:t>根据电路网络理论，</w:t>
      </w:r>
      <w:r w:rsidRPr="004038B7">
        <w:rPr>
          <w:rFonts w:hint="eastAsia"/>
          <w:i/>
        </w:rPr>
        <w:t>N</w:t>
      </w:r>
      <w:r>
        <w:rPr>
          <w:rFonts w:hint="eastAsia"/>
        </w:rPr>
        <w:t>层均匀介质平板的反射系数与透射系数可表示为：</w:t>
      </w:r>
    </w:p>
    <w:p w14:paraId="209052F1" w14:textId="720A5215" w:rsidR="00B06AD3" w:rsidRDefault="00B06AD3" w:rsidP="00B06AD3">
      <w:pPr>
        <w:pStyle w:val="MTDisplayEquation"/>
        <w:textAlignment w:val="center"/>
      </w:pPr>
      <w:r>
        <w:tab/>
      </w:r>
      <w:r w:rsidR="00FE5D97" w:rsidRPr="00025957">
        <w:rPr>
          <w:position w:val="-4"/>
        </w:rPr>
        <w:object w:dxaOrig="4320" w:dyaOrig="820" w14:anchorId="12D102D2">
          <v:shape id="_x0000_i1051" type="#_x0000_t75" style="width:3in;height:41.45pt" o:ole="">
            <v:imagedata r:id="rId75" o:title=""/>
          </v:shape>
          <o:OLEObject Type="Embed" ProgID="Equation.DSMT4" ShapeID="_x0000_i1051" DrawAspect="Content" ObjectID="_1761046033" r:id="rId7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5</w:instrText>
      </w:r>
      <w:r>
        <w:rPr>
          <w:noProof/>
        </w:rPr>
        <w:fldChar w:fldCharType="end"/>
      </w:r>
      <w:r>
        <w:instrText>)</w:instrText>
      </w:r>
      <w:r>
        <w:fldChar w:fldCharType="end"/>
      </w:r>
    </w:p>
    <w:p w14:paraId="5BCAB493" w14:textId="70641517" w:rsidR="00B06AD3" w:rsidRDefault="00B06AD3" w:rsidP="00B06AD3">
      <w:pPr>
        <w:pStyle w:val="MTDisplayEquation"/>
        <w:textAlignment w:val="center"/>
      </w:pPr>
      <w:r>
        <w:tab/>
      </w:r>
      <w:r w:rsidR="00FE5D97" w:rsidRPr="00025957">
        <w:rPr>
          <w:position w:val="-4"/>
        </w:rPr>
        <w:object w:dxaOrig="4300" w:dyaOrig="780" w14:anchorId="148366CB">
          <v:shape id="_x0000_i1052" type="#_x0000_t75" style="width:215.4pt;height:38.6pt" o:ole="">
            <v:imagedata r:id="rId77" o:title=""/>
          </v:shape>
          <o:OLEObject Type="Embed" ProgID="Equation.DSMT4" ShapeID="_x0000_i1052" DrawAspect="Content" ObjectID="_1761046034" r:id="rId7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241590"/>
      <w:r>
        <w:instrText>(</w:instrText>
      </w:r>
      <w:r>
        <w:rPr>
          <w:noProof/>
        </w:rPr>
        <w:fldChar w:fldCharType="begin"/>
      </w:r>
      <w:r>
        <w:rPr>
          <w:noProof/>
        </w:rPr>
        <w:instrText xml:space="preserve"> SEQ MTSec \c \* Arabic \* MERGEFORMAT </w:instrText>
      </w:r>
      <w:r>
        <w:rPr>
          <w:noProof/>
        </w:rPr>
        <w:fldChar w:fldCharType="separate"/>
      </w:r>
      <w:r w:rsidR="00067544">
        <w:rPr>
          <w:noProof/>
        </w:rPr>
        <w:instrText>3</w:instrText>
      </w:r>
      <w:r>
        <w:rPr>
          <w:noProof/>
        </w:rPr>
        <w:fldChar w:fldCharType="end"/>
      </w:r>
      <w:r>
        <w:instrText>.</w:instrText>
      </w:r>
      <w:r>
        <w:rPr>
          <w:noProof/>
        </w:rPr>
        <w:fldChar w:fldCharType="begin"/>
      </w:r>
      <w:r>
        <w:rPr>
          <w:noProof/>
        </w:rPr>
        <w:instrText xml:space="preserve"> SEQ MTEqn \c \* Arabic \* MERGEFORMAT </w:instrText>
      </w:r>
      <w:r>
        <w:rPr>
          <w:noProof/>
        </w:rPr>
        <w:fldChar w:fldCharType="separate"/>
      </w:r>
      <w:r w:rsidR="00067544">
        <w:rPr>
          <w:noProof/>
        </w:rPr>
        <w:instrText>6</w:instrText>
      </w:r>
      <w:r>
        <w:rPr>
          <w:noProof/>
        </w:rPr>
        <w:fldChar w:fldCharType="end"/>
      </w:r>
      <w:r>
        <w:instrText>)</w:instrText>
      </w:r>
      <w:bookmarkEnd w:id="20"/>
      <w:r>
        <w:fldChar w:fldCharType="end"/>
      </w:r>
    </w:p>
    <w:p w14:paraId="0A7E611E" w14:textId="384DE49F" w:rsidR="00B06AD3" w:rsidRDefault="00B06AD3" w:rsidP="00B06AD3">
      <w:pPr>
        <w:pStyle w:val="aff4"/>
        <w:textAlignment w:val="center"/>
      </w:pPr>
      <w:r>
        <w:rPr>
          <w:rFonts w:hint="eastAsia"/>
        </w:rPr>
        <w:t>其中，</w:t>
      </w:r>
      <w:r w:rsidR="00FE5D97" w:rsidRPr="00025957">
        <w:rPr>
          <w:position w:val="-4"/>
        </w:rPr>
        <w:object w:dxaOrig="460" w:dyaOrig="420" w14:anchorId="76A69F95">
          <v:shape id="_x0000_i1053" type="#_x0000_t75" style="width:23.05pt;height:20.15pt" o:ole="">
            <v:imagedata r:id="rId79" o:title=""/>
          </v:shape>
          <o:OLEObject Type="Embed" ProgID="Equation.DSMT4" ShapeID="_x0000_i1053" DrawAspect="Content" ObjectID="_1761046035" r:id="rId80"/>
        </w:object>
      </w:r>
      <w:r>
        <w:rPr>
          <w:rFonts w:hint="eastAsia"/>
        </w:rPr>
        <w:t>为</w:t>
      </w:r>
      <w:r w:rsidRPr="004038B7">
        <w:rPr>
          <w:rFonts w:hint="eastAsia"/>
          <w:i/>
        </w:rPr>
        <w:t>N</w:t>
      </w:r>
      <w:r>
        <w:rPr>
          <w:rFonts w:hint="eastAsia"/>
        </w:rPr>
        <w:t>层均匀介质平板左侧（入射波方向）空间的波阻抗，</w:t>
      </w:r>
      <w:r w:rsidR="00FE5D97" w:rsidRPr="00025957">
        <w:rPr>
          <w:position w:val="-4"/>
        </w:rPr>
        <w:object w:dxaOrig="540" w:dyaOrig="420" w14:anchorId="40B40BB0">
          <v:shape id="_x0000_i1054" type="#_x0000_t75" style="width:27.05pt;height:20.15pt" o:ole="">
            <v:imagedata r:id="rId81" o:title=""/>
          </v:shape>
          <o:OLEObject Type="Embed" ProgID="Equation.DSMT4" ShapeID="_x0000_i1054" DrawAspect="Content" ObjectID="_1761046036" r:id="rId82"/>
        </w:object>
      </w:r>
      <w:r>
        <w:rPr>
          <w:rFonts w:hint="eastAsia"/>
        </w:rPr>
        <w:t>为</w:t>
      </w:r>
      <w:r w:rsidRPr="004038B7">
        <w:rPr>
          <w:rFonts w:hint="eastAsia"/>
          <w:i/>
        </w:rPr>
        <w:t>N</w:t>
      </w:r>
      <w:r>
        <w:rPr>
          <w:rFonts w:hint="eastAsia"/>
        </w:rPr>
        <w:t>层均匀介质平板（透射波方向）空间的波阻抗。将平行极化与垂直极化下的等效波阻抗分别代入式</w:t>
      </w:r>
      <w:r>
        <w:fldChar w:fldCharType="begin"/>
      </w:r>
      <w:r>
        <w:instrText xml:space="preserve"> </w:instrText>
      </w:r>
      <w:r>
        <w:rPr>
          <w:rFonts w:hint="eastAsia"/>
        </w:rPr>
        <w:instrText>GOTOBUTTON ZEqnNum639603  \* MERGEFORMAT</w:instrText>
      </w:r>
      <w:r>
        <w:instrText xml:space="preserve"> </w:instrText>
      </w:r>
      <w:r w:rsidR="004B03D3">
        <w:fldChar w:fldCharType="begin"/>
      </w:r>
      <w:r w:rsidR="004B03D3">
        <w:instrText xml:space="preserve"> REF ZEqnNum639603 \* Charformat \! \* MERGEFORMAT </w:instrText>
      </w:r>
      <w:r w:rsidR="004B03D3">
        <w:fldChar w:fldCharType="separate"/>
      </w:r>
      <w:r w:rsidR="00067544">
        <w:instrText>(3.1)</w:instrText>
      </w:r>
      <w:r w:rsidR="004B03D3">
        <w:fldChar w:fldCharType="end"/>
      </w:r>
      <w:r>
        <w:fldChar w:fldCharType="end"/>
      </w:r>
      <w:r>
        <w:rPr>
          <w:rFonts w:hint="eastAsia"/>
        </w:rPr>
        <w:t>、式</w:t>
      </w:r>
      <w:r>
        <w:fldChar w:fldCharType="begin"/>
      </w:r>
      <w:r>
        <w:instrText xml:space="preserve"> </w:instrText>
      </w:r>
      <w:r>
        <w:rPr>
          <w:rFonts w:hint="eastAsia"/>
        </w:rPr>
        <w:instrText>GOTOBUTTON ZEqnNum516649  \* MERGEFORMAT</w:instrText>
      </w:r>
      <w:r>
        <w:instrText xml:space="preserve"> </w:instrText>
      </w:r>
      <w:r w:rsidR="004B03D3">
        <w:fldChar w:fldCharType="begin"/>
      </w:r>
      <w:r w:rsidR="004B03D3">
        <w:instrText xml:space="preserve"> REF ZEqnNum516649 \* Charformat \! \* MERGEFORMAT </w:instrText>
      </w:r>
      <w:r w:rsidR="004B03D3">
        <w:fldChar w:fldCharType="separate"/>
      </w:r>
      <w:r w:rsidR="00067544">
        <w:instrText>(3.4)</w:instrText>
      </w:r>
      <w:r w:rsidR="004B03D3">
        <w:fldChar w:fldCharType="end"/>
      </w:r>
      <w:r>
        <w:fldChar w:fldCharType="end"/>
      </w:r>
      <w:r>
        <w:rPr>
          <w:rFonts w:hint="eastAsia"/>
        </w:rPr>
        <w:t>—式</w:t>
      </w:r>
      <w:r>
        <w:fldChar w:fldCharType="begin"/>
      </w:r>
      <w:r>
        <w:instrText xml:space="preserve"> </w:instrText>
      </w:r>
      <w:r>
        <w:rPr>
          <w:rFonts w:hint="eastAsia"/>
        </w:rPr>
        <w:instrText>GOTOBUTTON ZEqnNum241590  \* MERGEFORMAT</w:instrText>
      </w:r>
      <w:r>
        <w:instrText xml:space="preserve"> </w:instrText>
      </w:r>
      <w:r w:rsidR="004B03D3">
        <w:fldChar w:fldCharType="begin"/>
      </w:r>
      <w:r w:rsidR="004B03D3">
        <w:instrText xml:space="preserve"> REF ZEqnNum241590 \* Charformat \! \* MERGEFORMAT </w:instrText>
      </w:r>
      <w:r w:rsidR="004B03D3">
        <w:fldChar w:fldCharType="separate"/>
      </w:r>
      <w:r w:rsidR="00067544">
        <w:instrText>(3.6)</w:instrText>
      </w:r>
      <w:r w:rsidR="004B03D3">
        <w:fldChar w:fldCharType="end"/>
      </w:r>
      <w:r>
        <w:fldChar w:fldCharType="end"/>
      </w:r>
      <w:r>
        <w:rPr>
          <w:rFonts w:hint="eastAsia"/>
        </w:rPr>
        <w:t>，可得到两组极化下的反射系数与透射系数。</w:t>
      </w:r>
    </w:p>
    <w:p w14:paraId="39DAF433" w14:textId="4495FA28" w:rsidR="00E13C71" w:rsidRPr="003B16F4" w:rsidRDefault="00E13C71" w:rsidP="003B16F4">
      <w:pPr>
        <w:pStyle w:val="aff4"/>
        <w:textAlignment w:val="center"/>
      </w:pPr>
      <w:r>
        <w:rPr>
          <w:rFonts w:hint="eastAsia"/>
        </w:rPr>
        <w:t>以单层结构头罩为例，相对介电常数为</w:t>
      </w:r>
      <w:r w:rsidR="00FE5D97" w:rsidRPr="00025957">
        <w:rPr>
          <w:position w:val="-4"/>
        </w:rPr>
        <w:object w:dxaOrig="279" w:dyaOrig="380" w14:anchorId="6A54A528">
          <v:shape id="_x0000_i1055" type="#_x0000_t75" style="width:14.4pt;height:19pt" o:ole="">
            <v:imagedata r:id="rId83" o:title=""/>
          </v:shape>
          <o:OLEObject Type="Embed" ProgID="Equation.DSMT4" ShapeID="_x0000_i1055" DrawAspect="Content" ObjectID="_1761046037" r:id="rId84"/>
        </w:object>
      </w:r>
      <w:r>
        <w:rPr>
          <w:rFonts w:hint="eastAsia"/>
        </w:rPr>
        <w:t>，损耗正切为</w:t>
      </w:r>
      <w:r w:rsidR="00FE5D97" w:rsidRPr="00025957">
        <w:rPr>
          <w:position w:val="-4"/>
        </w:rPr>
        <w:object w:dxaOrig="620" w:dyaOrig="300" w14:anchorId="7178757C">
          <v:shape id="_x0000_i1056" type="#_x0000_t75" style="width:30.55pt;height:15pt" o:ole="">
            <v:imagedata r:id="rId85" o:title=""/>
          </v:shape>
          <o:OLEObject Type="Embed" ProgID="Equation.DSMT4" ShapeID="_x0000_i1056" DrawAspect="Content" ObjectID="_1761046038" r:id="rId86"/>
        </w:object>
      </w:r>
      <w:r>
        <w:rPr>
          <w:rFonts w:hint="eastAsia"/>
        </w:rPr>
        <w:t>，则其复</w:t>
      </w:r>
      <w:r>
        <w:rPr>
          <w:rFonts w:hint="eastAsia"/>
        </w:rPr>
        <w:lastRenderedPageBreak/>
        <w:t>相对介电常数为</w:t>
      </w:r>
      <w:r w:rsidR="00FE5D97" w:rsidRPr="00025957">
        <w:rPr>
          <w:position w:val="-4"/>
        </w:rPr>
        <w:object w:dxaOrig="2140" w:dyaOrig="380" w14:anchorId="797AF6C0">
          <v:shape id="_x0000_i1057" type="#_x0000_t75" style="width:106.55pt;height:19pt" o:ole="">
            <v:imagedata r:id="rId87" o:title=""/>
          </v:shape>
          <o:OLEObject Type="Embed" ProgID="Equation.DSMT4" ShapeID="_x0000_i1057" DrawAspect="Content" ObjectID="_1761046039" r:id="rId88"/>
        </w:object>
      </w:r>
      <w:r>
        <w:rPr>
          <w:rFonts w:hint="eastAsia"/>
        </w:rPr>
        <w:t>，复导纳</w:t>
      </w:r>
      <w:r w:rsidR="00FE5D97" w:rsidRPr="00025957">
        <w:rPr>
          <w:position w:val="-4"/>
        </w:rPr>
        <w:object w:dxaOrig="2040" w:dyaOrig="859" w14:anchorId="32269B52">
          <v:shape id="_x0000_i1058" type="#_x0000_t75" style="width:101.95pt;height:42.6pt" o:ole="">
            <v:imagedata r:id="rId89" o:title=""/>
          </v:shape>
          <o:OLEObject Type="Embed" ProgID="Equation.DSMT4" ShapeID="_x0000_i1058" DrawAspect="Content" ObjectID="_1761046040" r:id="rId90"/>
        </w:object>
      </w:r>
      <w:r>
        <w:rPr>
          <w:rFonts w:hint="eastAsia"/>
        </w:rPr>
        <w:t>，头罩电气厚度</w:t>
      </w:r>
      <w:r w:rsidR="00FE5D97" w:rsidRPr="00025957">
        <w:rPr>
          <w:position w:val="-4"/>
        </w:rPr>
        <w:object w:dxaOrig="2480" w:dyaOrig="780" w14:anchorId="57A6BFD5">
          <v:shape id="_x0000_i1059" type="#_x0000_t75" style="width:124.4pt;height:38.6pt" o:ole="">
            <v:imagedata r:id="rId91" o:title=""/>
          </v:shape>
          <o:OLEObject Type="Embed" ProgID="Equation.DSMT4" ShapeID="_x0000_i1059" DrawAspect="Content" ObjectID="_1761046041" r:id="rId92"/>
        </w:object>
      </w:r>
      <w:r>
        <w:rPr>
          <w:rFonts w:hint="eastAsia"/>
        </w:rPr>
        <w:t>，</w:t>
      </w:r>
      <w:r w:rsidR="003B16F4">
        <w:rPr>
          <w:rFonts w:hint="eastAsia"/>
        </w:rPr>
        <w:t>其</w:t>
      </w:r>
      <w:r w:rsidRPr="00651334">
        <w:rPr>
          <w:rFonts w:hint="eastAsia"/>
        </w:rPr>
        <w:t>插入相位延迟</w:t>
      </w:r>
      <w:r w:rsidR="00067544" w:rsidRPr="00025957">
        <w:rPr>
          <w:position w:val="-4"/>
        </w:rPr>
        <w:object w:dxaOrig="499" w:dyaOrig="380" w14:anchorId="2A42F191">
          <v:shape id="_x0000_i1060" type="#_x0000_t75" style="width:25.35pt;height:19pt" o:ole="">
            <v:imagedata r:id="rId93" o:title=""/>
          </v:shape>
          <o:OLEObject Type="Embed" ProgID="Equation.DSMT4" ShapeID="_x0000_i1060" DrawAspect="Content" ObjectID="_1761046042" r:id="rId94"/>
        </w:object>
      </w:r>
      <w:r w:rsidR="003B16F4" w:rsidRPr="00651334">
        <w:rPr>
          <w:rFonts w:hint="eastAsia"/>
        </w:rPr>
        <w:t>为</w:t>
      </w:r>
      <w:r>
        <w:rPr>
          <w:rFonts w:eastAsia="宋体" w:cs="黑体" w:hint="eastAsia"/>
          <w:kern w:val="2"/>
          <w:sz w:val="24"/>
          <w:szCs w:val="22"/>
        </w:rPr>
        <w:t>：</w:t>
      </w:r>
    </w:p>
    <w:p w14:paraId="1FD725E4" w14:textId="619A0E6F" w:rsidR="00E13C71" w:rsidRDefault="00E13C71" w:rsidP="00E13C71">
      <w:pPr>
        <w:pStyle w:val="MTDisplayEquation"/>
        <w:ind w:left="480"/>
        <w:textAlignment w:val="center"/>
      </w:pPr>
      <w:r>
        <w:tab/>
      </w:r>
      <w:r w:rsidR="00FE5D97" w:rsidRPr="00025957">
        <w:rPr>
          <w:position w:val="-4"/>
        </w:rPr>
        <w:object w:dxaOrig="2900" w:dyaOrig="780" w14:anchorId="3D65E531">
          <v:shape id="_x0000_i1061" type="#_x0000_t75" style="width:144.6pt;height:38.6pt" o:ole="">
            <v:imagedata r:id="rId95" o:title=""/>
          </v:shape>
          <o:OLEObject Type="Embed" ProgID="Equation.DSMT4" ShapeID="_x0000_i1061" DrawAspect="Content" ObjectID="_1761046043" r:id="rId9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1" w:name="ZEqnNum984955"/>
      <w:r>
        <w:instrText>(</w:instrText>
      </w:r>
      <w:fldSimple w:instr=" SEQ MTSec \c \* Arabic \* MERGEFORMAT ">
        <w:r w:rsidR="00067544">
          <w:rPr>
            <w:noProof/>
          </w:rPr>
          <w:instrText>3</w:instrText>
        </w:r>
      </w:fldSimple>
      <w:r>
        <w:instrText>.</w:instrText>
      </w:r>
      <w:fldSimple w:instr=" SEQ MTEqn \c \* Arabic \* MERGEFORMAT ">
        <w:r w:rsidR="00067544">
          <w:rPr>
            <w:noProof/>
          </w:rPr>
          <w:instrText>7</w:instrText>
        </w:r>
      </w:fldSimple>
      <w:r>
        <w:instrText>)</w:instrText>
      </w:r>
      <w:bookmarkEnd w:id="21"/>
      <w:r>
        <w:fldChar w:fldCharType="end"/>
      </w:r>
    </w:p>
    <w:p w14:paraId="7323035F" w14:textId="3953EBE6" w:rsidR="001D641B" w:rsidRDefault="003B16F4" w:rsidP="003B16F4">
      <w:pPr>
        <w:pStyle w:val="20"/>
        <w:spacing w:before="156" w:after="156"/>
      </w:pPr>
      <w:bookmarkStart w:id="22" w:name="_Toc107300435"/>
      <w:r>
        <w:rPr>
          <w:rFonts w:hint="eastAsia"/>
        </w:rPr>
        <w:t>导弹头罩对综合孔径成像影响研究</w:t>
      </w:r>
      <w:bookmarkEnd w:id="22"/>
    </w:p>
    <w:p w14:paraId="59462A3C" w14:textId="5829AF56" w:rsidR="00765F3D" w:rsidRDefault="00765F3D" w:rsidP="00765F3D">
      <w:pPr>
        <w:pStyle w:val="aff4"/>
      </w:pPr>
      <w:r>
        <w:rPr>
          <w:rFonts w:hint="eastAsia"/>
        </w:rPr>
        <w:t>综合孔径辐射成像是通过干涉测量对视场内</w:t>
      </w:r>
      <w:proofErr w:type="gramStart"/>
      <w:r>
        <w:rPr>
          <w:rFonts w:hint="eastAsia"/>
        </w:rPr>
        <w:t>辐射亮温分布</w:t>
      </w:r>
      <w:proofErr w:type="gramEnd"/>
      <w:r>
        <w:rPr>
          <w:rFonts w:hint="eastAsia"/>
        </w:rPr>
        <w:t>的空间频率域进行采样，得到可见度函数，然后通过对可见度函数进行数学运算来</w:t>
      </w:r>
      <w:proofErr w:type="gramStart"/>
      <w:r>
        <w:rPr>
          <w:rFonts w:hint="eastAsia"/>
        </w:rPr>
        <w:t>重建亮温图像</w:t>
      </w:r>
      <w:proofErr w:type="gramEnd"/>
      <w:r>
        <w:rPr>
          <w:rFonts w:hint="eastAsia"/>
        </w:rPr>
        <w:t>。</w:t>
      </w:r>
    </w:p>
    <w:p w14:paraId="2EF9C249" w14:textId="556D5B46" w:rsidR="00765F3D" w:rsidRDefault="00765F3D" w:rsidP="00765F3D">
      <w:pPr>
        <w:pStyle w:val="aff4"/>
      </w:pPr>
      <w:r>
        <w:rPr>
          <w:rFonts w:hint="eastAsia"/>
        </w:rPr>
        <w:t>一对确定间距的天线就表示一个基线，每一个基线的复相关值对应着空间频率</w:t>
      </w:r>
      <w:r w:rsidR="00FE5D97" w:rsidRPr="00FE5D97">
        <w:rPr>
          <w:position w:val="-12"/>
        </w:rPr>
        <w:object w:dxaOrig="620" w:dyaOrig="360" w14:anchorId="2EBEC4E4">
          <v:shape id="_x0000_i1062" type="#_x0000_t75" style="width:30.55pt;height:18.45pt" o:ole="">
            <v:imagedata r:id="rId97" o:title=""/>
          </v:shape>
          <o:OLEObject Type="Embed" ProgID="Equation.DSMT4" ShapeID="_x0000_i1062" DrawAspect="Content" ObjectID="_1761046044" r:id="rId98"/>
        </w:object>
      </w:r>
      <w:r>
        <w:rPr>
          <w:rFonts w:hint="eastAsia"/>
        </w:rPr>
        <w:t>平面上的一个采样点，</w:t>
      </w:r>
      <w:proofErr w:type="gramStart"/>
      <w:r>
        <w:rPr>
          <w:rFonts w:hint="eastAsia"/>
        </w:rPr>
        <w:t>若取遍</w:t>
      </w:r>
      <w:proofErr w:type="gramEnd"/>
      <w:r w:rsidR="00FE5D97" w:rsidRPr="00FE5D97">
        <w:rPr>
          <w:position w:val="-12"/>
        </w:rPr>
        <w:object w:dxaOrig="620" w:dyaOrig="360" w14:anchorId="6B0EF32E">
          <v:shape id="_x0000_i1063" type="#_x0000_t75" style="width:30.55pt;height:18.45pt" o:ole="">
            <v:imagedata r:id="rId99" o:title=""/>
          </v:shape>
          <o:OLEObject Type="Embed" ProgID="Equation.DSMT4" ShapeID="_x0000_i1063" DrawAspect="Content" ObjectID="_1761046045" r:id="rId100"/>
        </w:object>
      </w:r>
      <w:r>
        <w:rPr>
          <w:rFonts w:hint="eastAsia"/>
        </w:rPr>
        <w:t>平面上的所有点，则可以得到连续的无穷</w:t>
      </w:r>
      <w:proofErr w:type="gramStart"/>
      <w:r>
        <w:rPr>
          <w:rFonts w:hint="eastAsia"/>
        </w:rPr>
        <w:t>个</w:t>
      </w:r>
      <w:proofErr w:type="gramEnd"/>
      <w:r>
        <w:rPr>
          <w:rFonts w:hint="eastAsia"/>
        </w:rPr>
        <w:t>复相关值，这一系列连续复相关值的集合就构成了可见度函数</w:t>
      </w:r>
      <w:r w:rsidR="00FE5D97" w:rsidRPr="00FE5D97">
        <w:rPr>
          <w:position w:val="-12"/>
        </w:rPr>
        <w:object w:dxaOrig="820" w:dyaOrig="360" w14:anchorId="2C04A92B">
          <v:shape id="_x0000_i1064" type="#_x0000_t75" style="width:41.45pt;height:18.45pt" o:ole="">
            <v:imagedata r:id="rId101" o:title=""/>
          </v:shape>
          <o:OLEObject Type="Embed" ProgID="Equation.DSMT4" ShapeID="_x0000_i1064" DrawAspect="Content" ObjectID="_1761046046" r:id="rId102"/>
        </w:object>
      </w:r>
      <w:r>
        <w:rPr>
          <w:rFonts w:hint="eastAsia"/>
        </w:rPr>
        <w:t>。理想情况下当空间频率</w:t>
      </w:r>
      <w:r w:rsidR="00FE5D97" w:rsidRPr="00FE5D97">
        <w:rPr>
          <w:position w:val="-12"/>
        </w:rPr>
        <w:object w:dxaOrig="620" w:dyaOrig="360" w14:anchorId="73B3E5DB">
          <v:shape id="_x0000_i1065" type="#_x0000_t75" style="width:30.55pt;height:18.45pt" o:ole="">
            <v:imagedata r:id="rId103" o:title=""/>
          </v:shape>
          <o:OLEObject Type="Embed" ProgID="Equation.DSMT4" ShapeID="_x0000_i1065" DrawAspect="Content" ObjectID="_1761046047" r:id="rId104"/>
        </w:object>
      </w:r>
      <w:r>
        <w:rPr>
          <w:rFonts w:hint="eastAsia"/>
        </w:rPr>
        <w:t>平面上的可见度采样点是连续且覆盖从</w:t>
      </w:r>
      <w:r w:rsidR="00FE5D97" w:rsidRPr="00025957">
        <w:rPr>
          <w:position w:val="-4"/>
        </w:rPr>
        <w:object w:dxaOrig="440" w:dyaOrig="220" w14:anchorId="1EBEFD24">
          <v:shape id="_x0000_i1066" type="#_x0000_t75" style="width:22.45pt;height:10.95pt" o:ole="">
            <v:imagedata r:id="rId105" o:title=""/>
          </v:shape>
          <o:OLEObject Type="Embed" ProgID="Equation.DSMT4" ShapeID="_x0000_i1066" DrawAspect="Content" ObjectID="_1761046048" r:id="rId106"/>
        </w:object>
      </w:r>
      <w:r>
        <w:rPr>
          <w:rFonts w:hint="eastAsia"/>
        </w:rPr>
        <w:t>到</w:t>
      </w:r>
      <w:r w:rsidR="00FE5D97" w:rsidRPr="00025957">
        <w:rPr>
          <w:position w:val="-4"/>
        </w:rPr>
        <w:object w:dxaOrig="279" w:dyaOrig="220" w14:anchorId="75B0C2CE">
          <v:shape id="_x0000_i1067" type="#_x0000_t75" style="width:14.4pt;height:10.95pt" o:ole="">
            <v:imagedata r:id="rId107" o:title=""/>
          </v:shape>
          <o:OLEObject Type="Embed" ProgID="Equation.DSMT4" ShapeID="_x0000_i1067" DrawAspect="Content" ObjectID="_1761046049" r:id="rId108"/>
        </w:object>
      </w:r>
      <w:r>
        <w:rPr>
          <w:rFonts w:hint="eastAsia"/>
        </w:rPr>
        <w:t>的范围时，则可以无失真地反演出视场的</w:t>
      </w:r>
      <w:proofErr w:type="gramStart"/>
      <w:r>
        <w:rPr>
          <w:rFonts w:hint="eastAsia"/>
        </w:rPr>
        <w:t>连续亮温分布</w:t>
      </w:r>
      <w:proofErr w:type="gramEnd"/>
      <w:r>
        <w:rPr>
          <w:rFonts w:hint="eastAsia"/>
        </w:rPr>
        <w:t>图像。但实际情况下阵列天线个数是有限的，构成的基线数量也是有限的，综合孔径阵列在</w:t>
      </w:r>
      <w:r w:rsidR="00FE5D97" w:rsidRPr="00FE5D97">
        <w:rPr>
          <w:position w:val="-12"/>
        </w:rPr>
        <w:object w:dxaOrig="620" w:dyaOrig="360" w14:anchorId="3175C349">
          <v:shape id="_x0000_i1068" type="#_x0000_t75" style="width:30.55pt;height:18.45pt" o:ole="">
            <v:imagedata r:id="rId109" o:title=""/>
          </v:shape>
          <o:OLEObject Type="Embed" ProgID="Equation.DSMT4" ShapeID="_x0000_i1068" DrawAspect="Content" ObjectID="_1761046050" r:id="rId110"/>
        </w:object>
      </w:r>
      <w:r>
        <w:rPr>
          <w:rFonts w:hint="eastAsia"/>
        </w:rPr>
        <w:t>平面上的采样必然是离散</w:t>
      </w:r>
      <w:proofErr w:type="gramStart"/>
      <w:r>
        <w:rPr>
          <w:rFonts w:hint="eastAsia"/>
        </w:rPr>
        <w:t>和带限的</w:t>
      </w:r>
      <w:proofErr w:type="gramEnd"/>
      <w:r>
        <w:rPr>
          <w:rFonts w:hint="eastAsia"/>
        </w:rPr>
        <w:t>，因此只能通过对有限</w:t>
      </w:r>
      <w:proofErr w:type="gramStart"/>
      <w:r>
        <w:rPr>
          <w:rFonts w:hint="eastAsia"/>
        </w:rPr>
        <w:t>个</w:t>
      </w:r>
      <w:proofErr w:type="gramEnd"/>
      <w:r>
        <w:rPr>
          <w:rFonts w:hint="eastAsia"/>
        </w:rPr>
        <w:t>采样点的可见度函数样本值的离散求和来</w:t>
      </w:r>
      <w:proofErr w:type="gramStart"/>
      <w:r>
        <w:rPr>
          <w:rFonts w:hint="eastAsia"/>
        </w:rPr>
        <w:t>实现亮温图像</w:t>
      </w:r>
      <w:proofErr w:type="gramEnd"/>
      <w:r>
        <w:rPr>
          <w:rFonts w:hint="eastAsia"/>
        </w:rPr>
        <w:t>重建。</w:t>
      </w:r>
    </w:p>
    <w:p w14:paraId="3E9F44BC" w14:textId="7B4E07D1" w:rsidR="00765F3D" w:rsidRDefault="00765F3D" w:rsidP="00765F3D">
      <w:pPr>
        <w:pStyle w:val="MTDisplayEquation"/>
      </w:pPr>
      <w:r>
        <w:tab/>
      </w:r>
      <w:r w:rsidR="00FE5D97" w:rsidRPr="00FE5D97">
        <w:rPr>
          <w:position w:val="-36"/>
        </w:rPr>
        <w:object w:dxaOrig="3480" w:dyaOrig="820" w14:anchorId="207406C7">
          <v:shape id="_x0000_i1069" type="#_x0000_t75" style="width:173.95pt;height:41.45pt" o:ole="">
            <v:imagedata r:id="rId111" o:title=""/>
          </v:shape>
          <o:OLEObject Type="Embed" ProgID="Equation.DSMT4" ShapeID="_x0000_i1069" DrawAspect="Content" ObjectID="_1761046051" r:id="rId11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067544">
          <w:rPr>
            <w:noProof/>
          </w:rPr>
          <w:instrText>3</w:instrText>
        </w:r>
      </w:fldSimple>
      <w:r>
        <w:instrText>.</w:instrText>
      </w:r>
      <w:fldSimple w:instr=" SEQ MTEqn \c \* Arabic \* MERGEFORMAT ">
        <w:r w:rsidR="00067544">
          <w:rPr>
            <w:noProof/>
          </w:rPr>
          <w:instrText>8</w:instrText>
        </w:r>
      </w:fldSimple>
      <w:r>
        <w:instrText>)</w:instrText>
      </w:r>
      <w:r>
        <w:fldChar w:fldCharType="end"/>
      </w:r>
    </w:p>
    <w:p w14:paraId="24A92767" w14:textId="621D2CC4" w:rsidR="00765F3D" w:rsidRDefault="00765F3D" w:rsidP="00765F3D">
      <w:pPr>
        <w:pStyle w:val="aff4"/>
      </w:pPr>
      <w:r>
        <w:rPr>
          <w:rFonts w:hint="eastAsia"/>
        </w:rPr>
        <w:t>其中，</w:t>
      </w:r>
      <w:r w:rsidR="00FE5D97" w:rsidRPr="00FE5D97">
        <w:rPr>
          <w:position w:val="-12"/>
        </w:rPr>
        <w:object w:dxaOrig="840" w:dyaOrig="440" w14:anchorId="6D0CA993">
          <v:shape id="_x0000_i1070" type="#_x0000_t75" style="width:42.05pt;height:22.45pt" o:ole="">
            <v:imagedata r:id="rId113" o:title=""/>
          </v:shape>
          <o:OLEObject Type="Embed" ProgID="Equation.DSMT4" ShapeID="_x0000_i1070" DrawAspect="Content" ObjectID="_1761046052" r:id="rId114"/>
        </w:object>
      </w:r>
      <w:r>
        <w:rPr>
          <w:rFonts w:hint="eastAsia"/>
        </w:rPr>
        <w:t>表示辐射场景的</w:t>
      </w:r>
      <w:proofErr w:type="gramStart"/>
      <w:r>
        <w:rPr>
          <w:rFonts w:hint="eastAsia"/>
        </w:rPr>
        <w:t>空间亮温分布</w:t>
      </w:r>
      <w:proofErr w:type="gramEnd"/>
      <w:r>
        <w:rPr>
          <w:rFonts w:hint="eastAsia"/>
        </w:rPr>
        <w:t>，</w:t>
      </w:r>
      <w:r w:rsidRPr="00465C30">
        <w:rPr>
          <w:rFonts w:hint="eastAsia"/>
          <w:i/>
        </w:rPr>
        <w:t>P</w:t>
      </w:r>
      <w:r w:rsidRPr="00465C30">
        <w:rPr>
          <w:rFonts w:hint="eastAsia"/>
          <w:i/>
        </w:rPr>
        <w:t>、</w:t>
      </w:r>
      <w:r w:rsidRPr="00465C30">
        <w:rPr>
          <w:rFonts w:hint="eastAsia"/>
          <w:i/>
        </w:rPr>
        <w:t>Q</w:t>
      </w:r>
      <w:r>
        <w:rPr>
          <w:rFonts w:hint="eastAsia"/>
        </w:rPr>
        <w:t>表示两个方向上的</w:t>
      </w:r>
      <w:r>
        <w:rPr>
          <w:rFonts w:hint="eastAsia"/>
        </w:rPr>
        <w:lastRenderedPageBreak/>
        <w:t>最大基线，</w:t>
      </w:r>
      <w:r w:rsidR="00FE5D97" w:rsidRPr="00FE5D97">
        <w:rPr>
          <w:position w:val="-10"/>
        </w:rPr>
        <w:object w:dxaOrig="3200" w:dyaOrig="340" w14:anchorId="7F448361">
          <v:shape id="_x0000_i1071" type="#_x0000_t75" style="width:159.55pt;height:17.3pt" o:ole="">
            <v:imagedata r:id="rId115" o:title=""/>
          </v:shape>
          <o:OLEObject Type="Embed" ProgID="Equation.DSMT4" ShapeID="_x0000_i1071" DrawAspect="Content" ObjectID="_1761046053" r:id="rId116"/>
        </w:object>
      </w:r>
      <w:r>
        <w:rPr>
          <w:rFonts w:hint="eastAsia"/>
        </w:rPr>
        <w:t>表示球坐标系中的方位余弦坐标。</w:t>
      </w:r>
    </w:p>
    <w:p w14:paraId="4C7654CB" w14:textId="48F4C98F" w:rsidR="00207ABA" w:rsidRDefault="00207ABA" w:rsidP="00207ABA">
      <w:pPr>
        <w:pStyle w:val="aff4"/>
      </w:pPr>
      <w:r>
        <w:rPr>
          <w:rFonts w:hint="eastAsia"/>
        </w:rPr>
        <w:t>根据上述头罩对毫米波信号幅、相传输规律研究，采用几何光学射线法建立头罩作用下</w:t>
      </w:r>
      <w:r w:rsidR="008178CE">
        <w:rPr>
          <w:rFonts w:hint="eastAsia"/>
        </w:rPr>
        <w:t>毫米波幅、相传输模型如</w:t>
      </w:r>
      <w:r w:rsidR="00061ACF">
        <w:fldChar w:fldCharType="begin"/>
      </w:r>
      <w:r w:rsidR="00061ACF">
        <w:instrText xml:space="preserve"> </w:instrText>
      </w:r>
      <w:r w:rsidR="00061ACF">
        <w:rPr>
          <w:rFonts w:hint="eastAsia"/>
        </w:rPr>
        <w:instrText>REF _Ref91588166 \h</w:instrText>
      </w:r>
      <w:r w:rsidR="00061ACF">
        <w:instrText xml:space="preserve"> </w:instrText>
      </w:r>
      <w:r w:rsidR="00061ACF">
        <w:fldChar w:fldCharType="separate"/>
      </w:r>
      <w:r w:rsidR="00067544">
        <w:rPr>
          <w:rFonts w:hint="eastAsia"/>
        </w:rPr>
        <w:t>图</w:t>
      </w:r>
      <w:r w:rsidR="00067544">
        <w:rPr>
          <w:noProof/>
        </w:rPr>
        <w:t>7</w:t>
      </w:r>
      <w:r w:rsidR="00061ACF">
        <w:fldChar w:fldCharType="end"/>
      </w:r>
      <w:r w:rsidR="008178CE">
        <w:rPr>
          <w:rFonts w:hint="eastAsia"/>
        </w:rPr>
        <w:t>所示。</w:t>
      </w:r>
    </w:p>
    <w:p w14:paraId="24424F6B" w14:textId="007CA530" w:rsidR="008178CE" w:rsidRDefault="008178CE" w:rsidP="008178CE">
      <w:pPr>
        <w:pStyle w:val="aff4"/>
        <w:ind w:firstLineChars="0" w:firstLine="0"/>
        <w:jc w:val="center"/>
      </w:pPr>
      <w:r w:rsidRPr="0099797F">
        <w:rPr>
          <w:noProof/>
        </w:rPr>
        <w:drawing>
          <wp:inline distT="0" distB="0" distL="0" distR="0" wp14:anchorId="1E41F8FD" wp14:editId="63F9C109">
            <wp:extent cx="4155033" cy="207751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4117" cy="2097059"/>
                    </a:xfrm>
                    <a:prstGeom prst="rect">
                      <a:avLst/>
                    </a:prstGeom>
                  </pic:spPr>
                </pic:pic>
              </a:graphicData>
            </a:graphic>
          </wp:inline>
        </w:drawing>
      </w:r>
    </w:p>
    <w:p w14:paraId="48D9E20D" w14:textId="06A7C2E4" w:rsidR="008178CE" w:rsidRDefault="008178CE" w:rsidP="008178CE">
      <w:pPr>
        <w:pStyle w:val="ad"/>
      </w:pPr>
      <w:bookmarkStart w:id="23" w:name="_Ref91588166"/>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7</w:t>
      </w:r>
      <w:r w:rsidR="001513DD">
        <w:fldChar w:fldCharType="end"/>
      </w:r>
      <w:bookmarkEnd w:id="23"/>
      <w:r>
        <w:t xml:space="preserve"> </w:t>
      </w:r>
      <w:r>
        <w:rPr>
          <w:rFonts w:hint="eastAsia"/>
        </w:rPr>
        <w:t>头罩作用下毫米波幅、相传输模型</w:t>
      </w:r>
    </w:p>
    <w:p w14:paraId="73D11FF4" w14:textId="7A842106" w:rsidR="00765F3D" w:rsidRDefault="00061ACF" w:rsidP="00181A60">
      <w:pPr>
        <w:pStyle w:val="aff4"/>
      </w:pPr>
      <w:r>
        <w:rPr>
          <w:rFonts w:hint="eastAsia"/>
        </w:rPr>
        <w:t>进一步地，</w:t>
      </w:r>
      <w:r w:rsidR="00765F3D">
        <w:rPr>
          <w:rFonts w:hint="eastAsia"/>
        </w:rPr>
        <w:t>基于综合孔径成像理论，</w:t>
      </w:r>
      <w:r w:rsidR="001D0469">
        <w:rPr>
          <w:rFonts w:hint="eastAsia"/>
        </w:rPr>
        <w:t>建立</w:t>
      </w:r>
      <w:r w:rsidR="00207ABA">
        <w:rPr>
          <w:rFonts w:hint="eastAsia"/>
        </w:rPr>
        <w:t>头罩作用下</w:t>
      </w:r>
      <w:r>
        <w:rPr>
          <w:rFonts w:hint="eastAsia"/>
        </w:rPr>
        <w:t>的综合孔径干涉成像模型，得到的</w:t>
      </w:r>
      <w:proofErr w:type="gramStart"/>
      <w:r>
        <w:rPr>
          <w:rFonts w:hint="eastAsia"/>
        </w:rPr>
        <w:t>场景亮温与</w:t>
      </w:r>
      <w:proofErr w:type="gramEnd"/>
      <w:r>
        <w:rPr>
          <w:rFonts w:hint="eastAsia"/>
        </w:rPr>
        <w:t>畸变可见度之间的数学</w:t>
      </w:r>
      <w:r w:rsidR="00765F3D">
        <w:rPr>
          <w:rFonts w:hint="eastAsia"/>
        </w:rPr>
        <w:t>关系如</w:t>
      </w:r>
      <w:r w:rsidR="001D0469">
        <w:rPr>
          <w:rFonts w:hint="eastAsia"/>
        </w:rPr>
        <w:t>式</w:t>
      </w:r>
      <w:r w:rsidR="00F722BB">
        <w:rPr>
          <w:iCs/>
        </w:rPr>
        <w:fldChar w:fldCharType="begin"/>
      </w:r>
      <w:r w:rsidR="00F722BB">
        <w:rPr>
          <w:iCs/>
        </w:rPr>
        <w:instrText xml:space="preserve"> </w:instrText>
      </w:r>
      <w:r w:rsidR="00F722BB">
        <w:rPr>
          <w:rFonts w:hint="eastAsia"/>
          <w:iCs/>
        </w:rPr>
        <w:instrText>GOTOBUTTON ZEqnNum489050  \* MERGEFORMAT</w:instrText>
      </w:r>
      <w:r w:rsidR="00F722BB">
        <w:rPr>
          <w:iCs/>
        </w:rPr>
        <w:instrText xml:space="preserve"> </w:instrText>
      </w:r>
      <w:r w:rsidR="00F722BB">
        <w:rPr>
          <w:iCs/>
        </w:rPr>
        <w:fldChar w:fldCharType="begin"/>
      </w:r>
      <w:r w:rsidR="00F722BB">
        <w:rPr>
          <w:iCs/>
        </w:rPr>
        <w:instrText xml:space="preserve"> REF ZEqnNum489050 \* Charformat \! \* MERGEFORMAT </w:instrText>
      </w:r>
      <w:r w:rsidR="00F722BB">
        <w:rPr>
          <w:iCs/>
        </w:rPr>
        <w:fldChar w:fldCharType="separate"/>
      </w:r>
      <w:r w:rsidR="00067544" w:rsidRPr="00067544">
        <w:rPr>
          <w:iCs/>
        </w:rPr>
        <w:instrText>(3.9)</w:instrText>
      </w:r>
      <w:r w:rsidR="00F722BB">
        <w:rPr>
          <w:iCs/>
        </w:rPr>
        <w:fldChar w:fldCharType="end"/>
      </w:r>
      <w:r w:rsidR="00F722BB">
        <w:rPr>
          <w:iCs/>
        </w:rPr>
        <w:fldChar w:fldCharType="end"/>
      </w:r>
      <w:r w:rsidR="001D0469">
        <w:rPr>
          <w:rFonts w:hint="eastAsia"/>
        </w:rPr>
        <w:t>。</w:t>
      </w:r>
    </w:p>
    <w:p w14:paraId="4CA79AF1" w14:textId="0C9EECC0" w:rsidR="00F722BB" w:rsidRDefault="00F722BB" w:rsidP="00F722BB">
      <w:pPr>
        <w:pStyle w:val="MTDisplayEquation"/>
      </w:pPr>
      <w:r>
        <w:tab/>
      </w:r>
      <w:r w:rsidRPr="00F722BB">
        <w:rPr>
          <w:position w:val="-54"/>
        </w:rPr>
        <w:object w:dxaOrig="6700" w:dyaOrig="1219" w14:anchorId="4DD68CC1">
          <v:shape id="_x0000_i1072" type="#_x0000_t75" style="width:335.25pt;height:60.5pt" o:ole="">
            <v:imagedata r:id="rId118" o:title=""/>
          </v:shape>
          <o:OLEObject Type="Embed" ProgID="Equation.DSMT4" ShapeID="_x0000_i1072" DrawAspect="Content" ObjectID="_1761046054" r:id="rId1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4" w:name="ZEqnNum489050"/>
      <w:r>
        <w:instrText>(</w:instrText>
      </w:r>
      <w:fldSimple w:instr=" SEQ MTSec \c \* Arabic \* MERGEFORMAT ">
        <w:r w:rsidR="00067544">
          <w:rPr>
            <w:noProof/>
          </w:rPr>
          <w:instrText>3</w:instrText>
        </w:r>
      </w:fldSimple>
      <w:r>
        <w:instrText>.</w:instrText>
      </w:r>
      <w:fldSimple w:instr=" SEQ MTEqn \c \* Arabic \* MERGEFORMAT ">
        <w:r w:rsidR="00067544">
          <w:rPr>
            <w:noProof/>
          </w:rPr>
          <w:instrText>9</w:instrText>
        </w:r>
      </w:fldSimple>
      <w:r>
        <w:instrText>)</w:instrText>
      </w:r>
      <w:bookmarkEnd w:id="24"/>
      <w:r>
        <w:fldChar w:fldCharType="end"/>
      </w:r>
    </w:p>
    <w:p w14:paraId="4B217D1C" w14:textId="7FB78F48" w:rsidR="00765F3D" w:rsidRPr="00F70D49" w:rsidRDefault="00765F3D" w:rsidP="00765F3D">
      <w:pPr>
        <w:pStyle w:val="aff4"/>
      </w:pPr>
      <w:r>
        <w:rPr>
          <w:rFonts w:hint="eastAsia"/>
        </w:rPr>
        <w:t>其中</w:t>
      </w:r>
      <w:r>
        <w:t>，</w:t>
      </w:r>
      <w:r w:rsidR="00FE5D97" w:rsidRPr="00FE5D97">
        <w:rPr>
          <w:position w:val="-12"/>
        </w:rPr>
        <w:object w:dxaOrig="800" w:dyaOrig="380" w14:anchorId="4A7067C7">
          <v:shape id="_x0000_i1073" type="#_x0000_t75" style="width:40.3pt;height:19pt" o:ole="">
            <v:imagedata r:id="rId120" o:title=""/>
          </v:shape>
          <o:OLEObject Type="Embed" ProgID="Equation.DSMT4" ShapeID="_x0000_i1073" DrawAspect="Content" ObjectID="_1761046055" r:id="rId121"/>
        </w:object>
      </w:r>
      <w:r>
        <w:rPr>
          <w:rFonts w:hint="eastAsia"/>
        </w:rPr>
        <w:t>和</w:t>
      </w:r>
      <w:r w:rsidR="00FE5D97" w:rsidRPr="00FE5D97">
        <w:rPr>
          <w:position w:val="-12"/>
        </w:rPr>
        <w:object w:dxaOrig="859" w:dyaOrig="380" w14:anchorId="325777B6">
          <v:shape id="_x0000_i1074" type="#_x0000_t75" style="width:42.6pt;height:19pt" o:ole="">
            <v:imagedata r:id="rId122" o:title=""/>
          </v:shape>
          <o:OLEObject Type="Embed" ProgID="Equation.DSMT4" ShapeID="_x0000_i1074" DrawAspect="Content" ObjectID="_1761046056" r:id="rId123"/>
        </w:object>
      </w:r>
      <w:r>
        <w:rPr>
          <w:rFonts w:hint="eastAsia"/>
        </w:rPr>
        <w:t>分别表示构成基线</w:t>
      </w:r>
      <w:r w:rsidR="00FE5D97" w:rsidRPr="00FE5D97">
        <w:rPr>
          <w:position w:val="-12"/>
        </w:rPr>
        <w:object w:dxaOrig="620" w:dyaOrig="360" w14:anchorId="36055152">
          <v:shape id="_x0000_i1075" type="#_x0000_t75" style="width:30.55pt;height:18.45pt" o:ole="">
            <v:imagedata r:id="rId124" o:title=""/>
          </v:shape>
          <o:OLEObject Type="Embed" ProgID="Equation.DSMT4" ShapeID="_x0000_i1075" DrawAspect="Content" ObjectID="_1761046057" r:id="rId125"/>
        </w:object>
      </w:r>
      <w:r>
        <w:rPr>
          <w:rFonts w:hint="eastAsia"/>
        </w:rPr>
        <w:t>的两天线的空间坐标，</w:t>
      </w:r>
      <w:r w:rsidR="00FE5D97" w:rsidRPr="00FE5D97">
        <w:rPr>
          <w:position w:val="-12"/>
        </w:rPr>
        <w:object w:dxaOrig="1520" w:dyaOrig="380" w14:anchorId="5D505D48">
          <v:shape id="_x0000_i1076" type="#_x0000_t75" style="width:76.05pt;height:19pt" o:ole="">
            <v:imagedata r:id="rId126" o:title=""/>
          </v:shape>
          <o:OLEObject Type="Embed" ProgID="Equation.DSMT4" ShapeID="_x0000_i1076" DrawAspect="Content" ObjectID="_1761046058" r:id="rId127"/>
        </w:object>
      </w:r>
      <w:r w:rsidR="001D0469">
        <w:rPr>
          <w:rFonts w:hint="eastAsia"/>
        </w:rPr>
        <w:t>表示天线的接收</w:t>
      </w:r>
      <w:r>
        <w:rPr>
          <w:rFonts w:hint="eastAsia"/>
        </w:rPr>
        <w:t>功率传输系数幅值，</w:t>
      </w:r>
      <w:r w:rsidR="00FE5D97" w:rsidRPr="00FE5D97">
        <w:rPr>
          <w:position w:val="-12"/>
        </w:rPr>
        <w:object w:dxaOrig="1740" w:dyaOrig="380" w14:anchorId="0BFC9EA3">
          <v:shape id="_x0000_i1077" type="#_x0000_t75" style="width:87pt;height:19pt" o:ole="">
            <v:imagedata r:id="rId128" o:title=""/>
          </v:shape>
          <o:OLEObject Type="Embed" ProgID="Equation.DSMT4" ShapeID="_x0000_i1077" DrawAspect="Content" ObjectID="_1761046059" r:id="rId129"/>
        </w:object>
      </w:r>
      <w:r>
        <w:rPr>
          <w:rFonts w:hint="eastAsia"/>
        </w:rPr>
        <w:t>表示天线接收信号的插入相位延迟。</w:t>
      </w:r>
    </w:p>
    <w:p w14:paraId="08196FD3" w14:textId="6D2BB2CB" w:rsidR="001D641B" w:rsidRDefault="00207ABA" w:rsidP="00061ACF">
      <w:pPr>
        <w:pStyle w:val="aff4"/>
      </w:pPr>
      <w:r>
        <w:rPr>
          <w:rFonts w:hint="eastAsia"/>
        </w:rPr>
        <w:t>结合式</w:t>
      </w:r>
      <w:r>
        <w:fldChar w:fldCharType="begin"/>
      </w:r>
      <w:r>
        <w:instrText xml:space="preserve"> </w:instrText>
      </w:r>
      <w:r>
        <w:rPr>
          <w:rFonts w:hint="eastAsia"/>
        </w:rPr>
        <w:instrText>GOTOBUTTON ZEqnNum241590  \* MERGEFORMAT</w:instrText>
      </w:r>
      <w:r>
        <w:instrText xml:space="preserve"> </w:instrText>
      </w:r>
      <w:r w:rsidR="004B03D3">
        <w:fldChar w:fldCharType="begin"/>
      </w:r>
      <w:r w:rsidR="004B03D3">
        <w:instrText xml:space="preserve"> REF ZEqnNum241590 \* Charformat \! \* MERGEFORMAT </w:instrText>
      </w:r>
      <w:r w:rsidR="004B03D3">
        <w:fldChar w:fldCharType="separate"/>
      </w:r>
      <w:r w:rsidR="00067544">
        <w:instrText>(3.6)</w:instrText>
      </w:r>
      <w:r w:rsidR="004B03D3">
        <w:fldChar w:fldCharType="end"/>
      </w:r>
      <w:r>
        <w:fldChar w:fldCharType="end"/>
      </w:r>
      <w:r>
        <w:rPr>
          <w:rFonts w:hint="eastAsia"/>
        </w:rPr>
        <w:t>、式</w:t>
      </w:r>
      <w:r>
        <w:fldChar w:fldCharType="begin"/>
      </w:r>
      <w:r>
        <w:instrText xml:space="preserve"> </w:instrText>
      </w:r>
      <w:r>
        <w:rPr>
          <w:rFonts w:hint="eastAsia"/>
        </w:rPr>
        <w:instrText>GOTOBUTTON ZEqnNum984955  \* MERGEFORMAT</w:instrText>
      </w:r>
      <w:r>
        <w:instrText xml:space="preserve"> </w:instrText>
      </w:r>
      <w:r w:rsidR="004B03D3">
        <w:fldChar w:fldCharType="begin"/>
      </w:r>
      <w:r w:rsidR="004B03D3">
        <w:instrText xml:space="preserve"> REF ZEqnNum984955 \* Charformat \! \* MERGEFORMAT </w:instrText>
      </w:r>
      <w:r w:rsidR="004B03D3">
        <w:fldChar w:fldCharType="separate"/>
      </w:r>
      <w:r w:rsidR="00067544">
        <w:instrText>(3.7)</w:instrText>
      </w:r>
      <w:r w:rsidR="004B03D3">
        <w:fldChar w:fldCharType="end"/>
      </w:r>
      <w:r>
        <w:fldChar w:fldCharType="end"/>
      </w:r>
      <w:r>
        <w:rPr>
          <w:rFonts w:hint="eastAsia"/>
        </w:rPr>
        <w:t>和式</w:t>
      </w:r>
      <w:r w:rsidR="00F722BB">
        <w:rPr>
          <w:iCs/>
        </w:rPr>
        <w:fldChar w:fldCharType="begin"/>
      </w:r>
      <w:r w:rsidR="00F722BB">
        <w:rPr>
          <w:iCs/>
        </w:rPr>
        <w:instrText xml:space="preserve"> </w:instrText>
      </w:r>
      <w:r w:rsidR="00F722BB">
        <w:rPr>
          <w:rFonts w:hint="eastAsia"/>
          <w:iCs/>
        </w:rPr>
        <w:instrText>GOTOBUTTON ZEqnNum489050  \* MERGEFORMAT</w:instrText>
      </w:r>
      <w:r w:rsidR="00F722BB">
        <w:rPr>
          <w:iCs/>
        </w:rPr>
        <w:instrText xml:space="preserve"> </w:instrText>
      </w:r>
      <w:r w:rsidR="00F722BB">
        <w:rPr>
          <w:iCs/>
        </w:rPr>
        <w:fldChar w:fldCharType="begin"/>
      </w:r>
      <w:r w:rsidR="00F722BB">
        <w:rPr>
          <w:iCs/>
        </w:rPr>
        <w:instrText xml:space="preserve"> REF ZEqnNum489050 \* Charformat \! \* MERGEFORMAT </w:instrText>
      </w:r>
      <w:r w:rsidR="00F722BB">
        <w:rPr>
          <w:iCs/>
        </w:rPr>
        <w:fldChar w:fldCharType="separate"/>
      </w:r>
      <w:r w:rsidR="00067544" w:rsidRPr="00067544">
        <w:rPr>
          <w:iCs/>
        </w:rPr>
        <w:instrText>(3.9)</w:instrText>
      </w:r>
      <w:r w:rsidR="00F722BB">
        <w:rPr>
          <w:iCs/>
        </w:rPr>
        <w:fldChar w:fldCharType="end"/>
      </w:r>
      <w:r w:rsidR="00F722BB">
        <w:rPr>
          <w:iCs/>
        </w:rPr>
        <w:fldChar w:fldCharType="end"/>
      </w:r>
      <w:r>
        <w:rPr>
          <w:rFonts w:hint="eastAsia"/>
        </w:rPr>
        <w:t>可知</w:t>
      </w:r>
      <w:r w:rsidR="001D0469">
        <w:rPr>
          <w:rFonts w:hint="eastAsia"/>
        </w:rPr>
        <w:t>，</w:t>
      </w:r>
      <w:r>
        <w:rPr>
          <w:rFonts w:hint="eastAsia"/>
        </w:rPr>
        <w:t>导弹头罩影响综合孔径干涉成像的关键因素主要有：头罩的厚度、头罩介质的电性能参数以及入射波传输至头罩</w:t>
      </w:r>
      <w:proofErr w:type="gramStart"/>
      <w:r>
        <w:rPr>
          <w:rFonts w:hint="eastAsia"/>
        </w:rPr>
        <w:t>罩</w:t>
      </w:r>
      <w:proofErr w:type="gramEnd"/>
      <w:r>
        <w:rPr>
          <w:rFonts w:hint="eastAsia"/>
        </w:rPr>
        <w:t>壁的入射角。</w:t>
      </w:r>
    </w:p>
    <w:p w14:paraId="2E85C7E0" w14:textId="26579CA4" w:rsidR="00EE1DA9" w:rsidRDefault="00114CBB" w:rsidP="00EE1DA9">
      <w:pPr>
        <w:pStyle w:val="20"/>
        <w:spacing w:before="156" w:after="156"/>
      </w:pPr>
      <w:bookmarkStart w:id="25" w:name="_Toc107300436"/>
      <w:r>
        <w:rPr>
          <w:rFonts w:hint="eastAsia"/>
        </w:rPr>
        <w:t>导弹头罩作用下综合孔径成像的误差校正</w:t>
      </w:r>
      <w:bookmarkEnd w:id="25"/>
    </w:p>
    <w:p w14:paraId="37E82370" w14:textId="0B6FA578" w:rsidR="00F2354D" w:rsidRDefault="00F2354D" w:rsidP="00EE1DA9">
      <w:pPr>
        <w:pStyle w:val="aff4"/>
      </w:pPr>
      <w:r>
        <w:rPr>
          <w:rFonts w:hint="eastAsia"/>
        </w:rPr>
        <w:lastRenderedPageBreak/>
        <w:t>在研究清楚头罩对毫米波辐射信号的幅、</w:t>
      </w:r>
      <w:proofErr w:type="gramStart"/>
      <w:r>
        <w:rPr>
          <w:rFonts w:hint="eastAsia"/>
        </w:rPr>
        <w:t>相影响</w:t>
      </w:r>
      <w:proofErr w:type="gramEnd"/>
      <w:r>
        <w:rPr>
          <w:rFonts w:hint="eastAsia"/>
        </w:rPr>
        <w:t>的前提下，结合综合孔径成像原理，</w:t>
      </w:r>
      <w:r w:rsidRPr="00524AB4">
        <w:rPr>
          <w:rFonts w:hint="eastAsia"/>
        </w:rPr>
        <w:t>设计对幅、相失真的辐射信号误差校正算法，从而正确反演目标场景</w:t>
      </w:r>
      <w:proofErr w:type="gramStart"/>
      <w:r w:rsidRPr="00524AB4">
        <w:rPr>
          <w:rFonts w:hint="eastAsia"/>
        </w:rPr>
        <w:t>辐射亮温是本</w:t>
      </w:r>
      <w:proofErr w:type="gramEnd"/>
      <w:r w:rsidR="00F65FD7">
        <w:rPr>
          <w:rFonts w:hint="eastAsia"/>
        </w:rPr>
        <w:t>项目</w:t>
      </w:r>
      <w:r w:rsidRPr="00524AB4">
        <w:rPr>
          <w:rFonts w:hint="eastAsia"/>
        </w:rPr>
        <w:t>的第三个研究内容。</w:t>
      </w:r>
    </w:p>
    <w:p w14:paraId="552B91D5" w14:textId="01FD3892" w:rsidR="00F333EC" w:rsidRDefault="00F333EC" w:rsidP="00E15E3E">
      <w:pPr>
        <w:pStyle w:val="3-2"/>
        <w:spacing w:before="156" w:after="156"/>
      </w:pPr>
      <w:r>
        <w:t>G</w:t>
      </w:r>
      <w:r>
        <w:rPr>
          <w:rFonts w:hint="eastAsia"/>
        </w:rPr>
        <w:t>矩阵反演校正</w:t>
      </w:r>
    </w:p>
    <w:p w14:paraId="08817A8C" w14:textId="7FD20A75" w:rsidR="00114CBB" w:rsidRDefault="00114CBB" w:rsidP="00114CBB">
      <w:pPr>
        <w:pStyle w:val="aff4"/>
      </w:pPr>
      <w:r>
        <w:rPr>
          <w:rFonts w:hint="eastAsia"/>
        </w:rPr>
        <w:t>针对导弹头罩对综合孔径成像系统带来的误差问题，采用外部源校正算法，对成像目标的位置偏差进行校正。</w:t>
      </w:r>
    </w:p>
    <w:p w14:paraId="53EB9019" w14:textId="5F5A7DAE" w:rsidR="00061ACF" w:rsidRPr="00114CBB" w:rsidRDefault="00114CBB" w:rsidP="00114CBB">
      <w:pPr>
        <w:pStyle w:val="aff4"/>
      </w:pPr>
      <w:r w:rsidRPr="00114CBB">
        <w:rPr>
          <w:rFonts w:hint="eastAsia"/>
          <w:i/>
        </w:rPr>
        <w:t>G</w:t>
      </w:r>
      <w:r>
        <w:rPr>
          <w:rFonts w:hint="eastAsia"/>
        </w:rPr>
        <w:t>矩阵反演法将综合孔径图像重建问题表示成为了一个线性方程问题：给定</w:t>
      </w:r>
      <w:r w:rsidRPr="008D559B">
        <w:rPr>
          <w:rFonts w:hint="eastAsia"/>
          <w:i/>
        </w:rPr>
        <w:t>V</w:t>
      </w:r>
      <w:r>
        <w:rPr>
          <w:rFonts w:hint="eastAsia"/>
        </w:rPr>
        <w:t>和</w:t>
      </w:r>
      <w:r w:rsidRPr="008D559B">
        <w:rPr>
          <w:rFonts w:hint="eastAsia"/>
          <w:i/>
        </w:rPr>
        <w:t>G</w:t>
      </w:r>
      <w:r>
        <w:rPr>
          <w:rFonts w:hint="eastAsia"/>
        </w:rPr>
        <w:t>，找到一个满足式</w:t>
      </w:r>
      <w:r>
        <w:fldChar w:fldCharType="begin"/>
      </w:r>
      <w:r>
        <w:instrText xml:space="preserve"> </w:instrText>
      </w:r>
      <w:r>
        <w:rPr>
          <w:rFonts w:hint="eastAsia"/>
        </w:rPr>
        <w:instrText>GOTOBUTTON ZEqnNum604510  \* MERGEFORMAT</w:instrText>
      </w:r>
      <w:r>
        <w:instrText xml:space="preserve"> </w:instrText>
      </w:r>
      <w:r w:rsidR="004B03D3">
        <w:fldChar w:fldCharType="begin"/>
      </w:r>
      <w:r w:rsidR="004B03D3">
        <w:instrText xml:space="preserve"> REF ZEqnNum604510 \* Charformat \! \* MERGEFORMAT </w:instrText>
      </w:r>
      <w:r w:rsidR="004B03D3">
        <w:fldChar w:fldCharType="separate"/>
      </w:r>
      <w:r w:rsidR="00067544">
        <w:instrText>(3.10)</w:instrText>
      </w:r>
      <w:r w:rsidR="004B03D3">
        <w:fldChar w:fldCharType="end"/>
      </w:r>
      <w:r>
        <w:fldChar w:fldCharType="end"/>
      </w:r>
      <w:r>
        <w:rPr>
          <w:rFonts w:hint="eastAsia"/>
        </w:rPr>
        <w:t>的</w:t>
      </w:r>
      <w:r w:rsidRPr="00114CBB">
        <w:rPr>
          <w:rFonts w:hint="eastAsia"/>
          <w:i/>
        </w:rPr>
        <w:t>T</w:t>
      </w:r>
      <w:r>
        <w:rPr>
          <w:rFonts w:hint="eastAsia"/>
        </w:rPr>
        <w:t>。其中，</w:t>
      </w:r>
      <w:r w:rsidRPr="009D1A27">
        <w:rPr>
          <w:rFonts w:hint="eastAsia"/>
          <w:i/>
        </w:rPr>
        <w:t>V</w:t>
      </w:r>
      <w:r>
        <w:rPr>
          <w:rFonts w:hint="eastAsia"/>
        </w:rPr>
        <w:t>代表可见度数据向量，</w:t>
      </w:r>
      <w:r w:rsidRPr="009D1A27">
        <w:rPr>
          <w:rFonts w:hint="eastAsia"/>
          <w:i/>
        </w:rPr>
        <w:t>G</w:t>
      </w:r>
      <w:r>
        <w:rPr>
          <w:rFonts w:hint="eastAsia"/>
        </w:rPr>
        <w:t>代表系统冲激响应矩阵，</w:t>
      </w:r>
      <w:r w:rsidRPr="009D1A27">
        <w:rPr>
          <w:rFonts w:hint="eastAsia"/>
          <w:i/>
        </w:rPr>
        <w:t>T</w:t>
      </w:r>
      <w:r>
        <w:rPr>
          <w:rFonts w:hint="eastAsia"/>
        </w:rPr>
        <w:t>代表</w:t>
      </w:r>
      <w:proofErr w:type="gramStart"/>
      <w:r>
        <w:rPr>
          <w:rFonts w:hint="eastAsia"/>
        </w:rPr>
        <w:t>图像亮温向量</w:t>
      </w:r>
      <w:proofErr w:type="gramEnd"/>
      <w:r w:rsidR="009F2F88">
        <w:rPr>
          <w:rFonts w:hint="eastAsia"/>
        </w:rPr>
        <w:t>。</w:t>
      </w:r>
    </w:p>
    <w:p w14:paraId="47EE5620" w14:textId="4C554E49" w:rsidR="00061ACF" w:rsidRDefault="00114CBB" w:rsidP="00114CBB">
      <w:pPr>
        <w:pStyle w:val="MTDisplayEquation"/>
      </w:pPr>
      <w:r>
        <w:tab/>
      </w:r>
      <w:r w:rsidR="00FE5D97" w:rsidRPr="00FE5D97">
        <w:rPr>
          <w:position w:val="-6"/>
        </w:rPr>
        <w:object w:dxaOrig="920" w:dyaOrig="300" w14:anchorId="5CCEB000">
          <v:shape id="_x0000_i1078" type="#_x0000_t75" style="width:46.1pt;height:15pt" o:ole="">
            <v:imagedata r:id="rId130" o:title=""/>
          </v:shape>
          <o:OLEObject Type="Embed" ProgID="Equation.DSMT4" ShapeID="_x0000_i1078" DrawAspect="Content" ObjectID="_1761046060" r:id="rId13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6" w:name="ZEqnNum604510"/>
      <w:r>
        <w:instrText>(</w:instrText>
      </w:r>
      <w:fldSimple w:instr=" SEQ MTSec \c \* Arabic \* MERGEFORMAT ">
        <w:r w:rsidR="00067544">
          <w:rPr>
            <w:noProof/>
          </w:rPr>
          <w:instrText>3</w:instrText>
        </w:r>
      </w:fldSimple>
      <w:r>
        <w:instrText>.</w:instrText>
      </w:r>
      <w:fldSimple w:instr=" SEQ MTEqn \c \* Arabic \* MERGEFORMAT ">
        <w:r w:rsidR="00067544">
          <w:rPr>
            <w:noProof/>
          </w:rPr>
          <w:instrText>10</w:instrText>
        </w:r>
      </w:fldSimple>
      <w:r>
        <w:instrText>)</w:instrText>
      </w:r>
      <w:bookmarkEnd w:id="26"/>
      <w:r>
        <w:fldChar w:fldCharType="end"/>
      </w:r>
    </w:p>
    <w:p w14:paraId="6EB68D54" w14:textId="798167FB" w:rsidR="00790509" w:rsidRDefault="00790509" w:rsidP="00790509">
      <w:pPr>
        <w:pStyle w:val="3-2"/>
        <w:spacing w:before="156" w:after="156"/>
      </w:pPr>
      <w:r>
        <w:rPr>
          <w:rFonts w:hint="eastAsia"/>
        </w:rPr>
        <w:t>G矩阵测量方案</w:t>
      </w:r>
    </w:p>
    <w:p w14:paraId="710C5167" w14:textId="14991488" w:rsidR="00EE1DA9" w:rsidRDefault="00EE1DA9" w:rsidP="00D93C22">
      <w:pPr>
        <w:pStyle w:val="aff4"/>
      </w:pPr>
      <w:r>
        <w:rPr>
          <w:rFonts w:hint="eastAsia"/>
        </w:rPr>
        <w:t>根据综合孔径远场成像理论，要求目标到天线阵列平面的距离</w:t>
      </w:r>
      <w:r w:rsidR="00FE5D97" w:rsidRPr="00FE5D97">
        <w:rPr>
          <w:position w:val="-6"/>
        </w:rPr>
        <w:object w:dxaOrig="1180" w:dyaOrig="360" w14:anchorId="268C2FCC">
          <v:shape id="_x0000_i1079" type="#_x0000_t75" style="width:59.35pt;height:18.45pt" o:ole="">
            <v:imagedata r:id="rId132" o:title=""/>
          </v:shape>
          <o:OLEObject Type="Embed" ProgID="Equation.DSMT4" ShapeID="_x0000_i1079" DrawAspect="Content" ObjectID="_1761046061" r:id="rId133"/>
        </w:object>
      </w:r>
      <w:r>
        <w:rPr>
          <w:rFonts w:hint="eastAsia"/>
        </w:rPr>
        <w:t>，其中，</w:t>
      </w:r>
      <w:r w:rsidR="00FE5D97" w:rsidRPr="00FE5D97">
        <w:rPr>
          <w:position w:val="-6"/>
        </w:rPr>
        <w:object w:dxaOrig="240" w:dyaOrig="300" w14:anchorId="7B20EB11">
          <v:shape id="_x0000_i1080" type="#_x0000_t75" style="width:12.1pt;height:15pt" o:ole="">
            <v:imagedata r:id="rId134" o:title=""/>
          </v:shape>
          <o:OLEObject Type="Embed" ProgID="Equation.DSMT4" ShapeID="_x0000_i1080" DrawAspect="Content" ObjectID="_1761046062" r:id="rId135"/>
        </w:object>
      </w:r>
      <w:r>
        <w:rPr>
          <w:rFonts w:hint="eastAsia"/>
        </w:rPr>
        <w:t>表示阵列口径，</w:t>
      </w:r>
      <w:r w:rsidR="00FE5D97" w:rsidRPr="00FE5D97">
        <w:rPr>
          <w:position w:val="-6"/>
        </w:rPr>
        <w:object w:dxaOrig="240" w:dyaOrig="300" w14:anchorId="674ED0B8">
          <v:shape id="_x0000_i1081" type="#_x0000_t75" style="width:12.1pt;height:15pt" o:ole="">
            <v:imagedata r:id="rId136" o:title=""/>
          </v:shape>
          <o:OLEObject Type="Embed" ProgID="Equation.DSMT4" ShapeID="_x0000_i1081" DrawAspect="Content" ObjectID="_1761046063" r:id="rId137"/>
        </w:object>
      </w:r>
      <w:r>
        <w:rPr>
          <w:rFonts w:hint="eastAsia"/>
        </w:rPr>
        <w:t>表示波长。可知，当</w:t>
      </w:r>
      <w:r w:rsidR="00FE5D97" w:rsidRPr="00FE5D97">
        <w:rPr>
          <w:position w:val="-6"/>
        </w:rPr>
        <w:object w:dxaOrig="1219" w:dyaOrig="300" w14:anchorId="26AD9170">
          <v:shape id="_x0000_i1082" type="#_x0000_t75" style="width:60.5pt;height:15pt" o:ole="">
            <v:imagedata r:id="rId138" o:title=""/>
          </v:shape>
          <o:OLEObject Type="Embed" ProgID="Equation.DSMT4" ShapeID="_x0000_i1082" DrawAspect="Content" ObjectID="_1761046064" r:id="rId139"/>
        </w:object>
      </w:r>
      <w:r>
        <w:rPr>
          <w:rFonts w:hint="eastAsia"/>
        </w:rPr>
        <w:t>时，认为满足远场条件。一般地，</w:t>
      </w:r>
      <w:r w:rsidRPr="008F4C46">
        <w:rPr>
          <w:rFonts w:hint="eastAsia"/>
          <w:i/>
        </w:rPr>
        <w:t>G</w:t>
      </w:r>
      <w:r>
        <w:rPr>
          <w:rFonts w:hint="eastAsia"/>
        </w:rPr>
        <w:t>矩阵的测量精度需要小于综合孔径系统分辨率的</w:t>
      </w:r>
      <w:r>
        <w:rPr>
          <w:rFonts w:hint="eastAsia"/>
        </w:rPr>
        <w:t>1/3</w:t>
      </w:r>
      <w:r>
        <w:rPr>
          <w:rFonts w:hint="eastAsia"/>
        </w:rPr>
        <w:t>，且</w:t>
      </w:r>
      <w:r w:rsidRPr="008F4C46">
        <w:rPr>
          <w:rFonts w:hint="eastAsia"/>
          <w:i/>
        </w:rPr>
        <w:t>G</w:t>
      </w:r>
      <w:r>
        <w:rPr>
          <w:rFonts w:hint="eastAsia"/>
        </w:rPr>
        <w:t>矩阵的测量范围需要略大于视场范围，拟测量</w:t>
      </w:r>
      <w:r w:rsidRPr="00CF7A42">
        <w:t>-</w:t>
      </w:r>
      <w:r w:rsidR="00CF7A42" w:rsidRPr="00CF7A42">
        <w:t>4</w:t>
      </w:r>
      <w:r w:rsidRPr="00CF7A42">
        <w:t xml:space="preserve">°~ </w:t>
      </w:r>
      <w:r w:rsidR="00CF7A42" w:rsidRPr="00CF7A42">
        <w:t>4</w:t>
      </w:r>
      <w:r w:rsidRPr="00CF7A42">
        <w:t>°</w:t>
      </w:r>
      <w:r>
        <w:rPr>
          <w:rFonts w:hint="eastAsia"/>
        </w:rPr>
        <w:t>视场范围的</w:t>
      </w:r>
      <w:r w:rsidRPr="008F4C46">
        <w:rPr>
          <w:rFonts w:hint="eastAsia"/>
          <w:i/>
        </w:rPr>
        <w:t>G</w:t>
      </w:r>
      <w:r>
        <w:rPr>
          <w:rFonts w:hint="eastAsia"/>
        </w:rPr>
        <w:t>矩阵需要的点数至少为</w:t>
      </w:r>
      <w:r w:rsidR="00CF7A42">
        <w:t>72</w:t>
      </w:r>
      <w:r>
        <w:rPr>
          <w:rFonts w:hint="eastAsia"/>
        </w:rPr>
        <w:t>*</w:t>
      </w:r>
      <w:r w:rsidR="00CF7A42">
        <w:t>72</w:t>
      </w:r>
      <w:r>
        <w:rPr>
          <w:rFonts w:hint="eastAsia"/>
        </w:rPr>
        <w:t>。</w:t>
      </w:r>
    </w:p>
    <w:p w14:paraId="3CB15E61" w14:textId="6052562D" w:rsidR="00995997" w:rsidRDefault="00995997" w:rsidP="00EE1DA9">
      <w:pPr>
        <w:pStyle w:val="aff4"/>
      </w:pPr>
      <w:r>
        <w:rPr>
          <w:rFonts w:hint="eastAsia"/>
        </w:rPr>
        <w:t>在实际项目应用中，采用</w:t>
      </w:r>
      <w:r w:rsidR="00AF4BE9">
        <w:rPr>
          <w:rFonts w:hint="eastAsia"/>
        </w:rPr>
        <w:t>如</w:t>
      </w:r>
      <w:r w:rsidR="00AF4BE9">
        <w:fldChar w:fldCharType="begin"/>
      </w:r>
      <w:r w:rsidR="00AF4BE9">
        <w:instrText xml:space="preserve"> </w:instrText>
      </w:r>
      <w:r w:rsidR="00AF4BE9">
        <w:rPr>
          <w:rFonts w:hint="eastAsia"/>
        </w:rPr>
        <w:instrText>REF _Ref92306408 \h</w:instrText>
      </w:r>
      <w:r w:rsidR="00AF4BE9">
        <w:instrText xml:space="preserve"> </w:instrText>
      </w:r>
      <w:r w:rsidR="00AF4BE9">
        <w:fldChar w:fldCharType="separate"/>
      </w:r>
      <w:r w:rsidR="00067544">
        <w:rPr>
          <w:rFonts w:hint="eastAsia"/>
        </w:rPr>
        <w:t>图</w:t>
      </w:r>
      <w:r w:rsidR="00067544">
        <w:rPr>
          <w:noProof/>
        </w:rPr>
        <w:t>8</w:t>
      </w:r>
      <w:r w:rsidR="00AF4BE9">
        <w:fldChar w:fldCharType="end"/>
      </w:r>
      <w:r w:rsidR="00AF4BE9">
        <w:rPr>
          <w:rFonts w:hint="eastAsia"/>
        </w:rPr>
        <w:t>所示</w:t>
      </w:r>
      <w:r>
        <w:rPr>
          <w:rFonts w:hint="eastAsia"/>
        </w:rPr>
        <w:t>装置利用外部噪声源测量导弹头罩下的综合孔径系统</w:t>
      </w:r>
      <w:r w:rsidRPr="0024566D">
        <w:rPr>
          <w:rFonts w:hint="eastAsia"/>
          <w:i/>
        </w:rPr>
        <w:t>G</w:t>
      </w:r>
      <w:r>
        <w:rPr>
          <w:rFonts w:hint="eastAsia"/>
        </w:rPr>
        <w:t>矩阵</w:t>
      </w:r>
      <w:r w:rsidR="00AF4BE9">
        <w:rPr>
          <w:rFonts w:hint="eastAsia"/>
        </w:rPr>
        <w:t>，</w:t>
      </w:r>
      <w:r>
        <w:rPr>
          <w:rFonts w:hint="eastAsia"/>
        </w:rPr>
        <w:t>具体步骤如下</w:t>
      </w:r>
      <w:r w:rsidR="00806863">
        <w:rPr>
          <w:rFonts w:hint="eastAsia"/>
        </w:rPr>
        <w:t>。</w:t>
      </w:r>
    </w:p>
    <w:p w14:paraId="7486B318" w14:textId="258667C1" w:rsidR="00FB3934" w:rsidRDefault="008A39B6" w:rsidP="00AF4BE9">
      <w:pPr>
        <w:pStyle w:val="aff4"/>
        <w:ind w:firstLineChars="0" w:firstLine="0"/>
        <w:jc w:val="center"/>
      </w:pPr>
      <w:r>
        <w:object w:dxaOrig="7680" w:dyaOrig="4140" w14:anchorId="1D05AB4E">
          <v:shape id="_x0000_i1083" type="#_x0000_t75" style="width:316.2pt;height:170.5pt" o:ole="">
            <v:imagedata r:id="rId140" o:title=""/>
          </v:shape>
          <o:OLEObject Type="Embed" ProgID="Visio.Drawing.15" ShapeID="_x0000_i1083" DrawAspect="Content" ObjectID="_1761046065" r:id="rId141"/>
        </w:object>
      </w:r>
    </w:p>
    <w:p w14:paraId="76642930" w14:textId="68F51C79" w:rsidR="00AF4BE9" w:rsidRDefault="00AF4BE9" w:rsidP="00AF4BE9">
      <w:pPr>
        <w:pStyle w:val="ad"/>
      </w:pPr>
      <w:bookmarkStart w:id="27" w:name="_Ref92306408"/>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8</w:t>
      </w:r>
      <w:r w:rsidR="001513DD">
        <w:fldChar w:fldCharType="end"/>
      </w:r>
      <w:bookmarkEnd w:id="27"/>
      <w:r>
        <w:t xml:space="preserve"> G</w:t>
      </w:r>
      <w:r>
        <w:rPr>
          <w:rFonts w:hint="eastAsia"/>
        </w:rPr>
        <w:t>矩阵测量示意图</w:t>
      </w:r>
    </w:p>
    <w:p w14:paraId="15A059B4" w14:textId="77777777" w:rsidR="00806863" w:rsidRDefault="00806863" w:rsidP="00806863">
      <w:pPr>
        <w:pStyle w:val="aff4"/>
      </w:pPr>
      <w:r>
        <w:rPr>
          <w:rFonts w:hint="eastAsia"/>
        </w:rPr>
        <w:t>步骤</w:t>
      </w:r>
      <w:r>
        <w:rPr>
          <w:rFonts w:hint="eastAsia"/>
        </w:rPr>
        <w:t>1</w:t>
      </w:r>
      <w:r>
        <w:t xml:space="preserve"> </w:t>
      </w:r>
      <w:r>
        <w:rPr>
          <w:rFonts w:hint="eastAsia"/>
        </w:rPr>
        <w:t>：将导弹头罩下的综合孔径系统固定于转台上，在距离阵列平面</w:t>
      </w:r>
      <w:r>
        <w:rPr>
          <w:rFonts w:hint="eastAsia"/>
        </w:rPr>
        <w:t>5</w:t>
      </w:r>
      <w:r>
        <w:t>0</w:t>
      </w:r>
      <w:r w:rsidRPr="00265145">
        <w:rPr>
          <w:i/>
        </w:rPr>
        <w:t>m</w:t>
      </w:r>
      <w:r>
        <w:rPr>
          <w:rFonts w:hint="eastAsia"/>
        </w:rPr>
        <w:t>处放置</w:t>
      </w:r>
      <w:proofErr w:type="gramStart"/>
      <w:r>
        <w:rPr>
          <w:rFonts w:hint="eastAsia"/>
        </w:rPr>
        <w:t>一</w:t>
      </w:r>
      <w:proofErr w:type="gramEnd"/>
      <w:r>
        <w:rPr>
          <w:rFonts w:hint="eastAsia"/>
        </w:rPr>
        <w:t>噪声强点源；</w:t>
      </w:r>
    </w:p>
    <w:p w14:paraId="439DFA00" w14:textId="5F4B672F" w:rsidR="00806863" w:rsidRDefault="00806863" w:rsidP="00806863">
      <w:pPr>
        <w:pStyle w:val="aff4"/>
      </w:pPr>
      <w:r>
        <w:rPr>
          <w:rFonts w:hint="eastAsia"/>
        </w:rPr>
        <w:t>步骤</w:t>
      </w:r>
      <w:r>
        <w:rPr>
          <w:rFonts w:hint="eastAsia"/>
        </w:rPr>
        <w:t>2</w:t>
      </w:r>
      <w:r>
        <w:rPr>
          <w:rFonts w:hint="eastAsia"/>
        </w:rPr>
        <w:t>：转动转台，使点源位于阵列平面的俯仰角</w:t>
      </w:r>
      <w:r w:rsidR="00FE5D97" w:rsidRPr="00FE5D97">
        <w:rPr>
          <w:position w:val="-6"/>
        </w:rPr>
        <w:object w:dxaOrig="720" w:dyaOrig="360" w14:anchorId="1E00C29E">
          <v:shape id="_x0000_i1084" type="#_x0000_t75" style="width:36.85pt;height:18.45pt" o:ole="">
            <v:imagedata r:id="rId142" o:title=""/>
          </v:shape>
          <o:OLEObject Type="Embed" ProgID="Equation.DSMT4" ShapeID="_x0000_i1084" DrawAspect="Content" ObjectID="_1761046066" r:id="rId143"/>
        </w:object>
      </w:r>
      <w:r>
        <w:rPr>
          <w:rFonts w:hint="eastAsia"/>
        </w:rPr>
        <w:t>方位角</w:t>
      </w:r>
      <w:r w:rsidR="00FE5D97" w:rsidRPr="00FE5D97">
        <w:rPr>
          <w:position w:val="-10"/>
        </w:rPr>
        <w:object w:dxaOrig="720" w:dyaOrig="400" w14:anchorId="0D3DAF10">
          <v:shape id="_x0000_i1085" type="#_x0000_t75" style="width:36.85pt;height:19.6pt" o:ole="">
            <v:imagedata r:id="rId144" o:title=""/>
          </v:shape>
          <o:OLEObject Type="Embed" ProgID="Equation.DSMT4" ShapeID="_x0000_i1085" DrawAspect="Content" ObjectID="_1761046067" r:id="rId145"/>
        </w:object>
      </w:r>
      <w:r>
        <w:rPr>
          <w:rFonts w:hint="eastAsia"/>
        </w:rPr>
        <w:t>，记录综合孔径系统的输出可见度采样；</w:t>
      </w:r>
    </w:p>
    <w:p w14:paraId="1E8CA0E7" w14:textId="25F3CE32" w:rsidR="00806863" w:rsidRDefault="00806863" w:rsidP="00806863">
      <w:pPr>
        <w:pStyle w:val="aff4"/>
      </w:pPr>
      <w:r>
        <w:rPr>
          <w:rFonts w:hint="eastAsia"/>
        </w:rPr>
        <w:t>步骤</w:t>
      </w:r>
      <w:r>
        <w:rPr>
          <w:rFonts w:hint="eastAsia"/>
        </w:rPr>
        <w:t>3</w:t>
      </w:r>
      <w:r>
        <w:rPr>
          <w:rFonts w:hint="eastAsia"/>
        </w:rPr>
        <w:t>：水平转动转台，使阵列相对点源以</w:t>
      </w:r>
      <w:r>
        <w:rPr>
          <w:rFonts w:hint="eastAsia"/>
        </w:rPr>
        <w:t>0</w:t>
      </w:r>
      <w:r>
        <w:t>.1</w:t>
      </w:r>
      <w:r>
        <w:rPr>
          <w:rFonts w:hint="eastAsia"/>
        </w:rPr>
        <w:t>°间隔扫描，记录俯仰角</w:t>
      </w:r>
      <w:r w:rsidR="00FE5D97" w:rsidRPr="00FE5D97">
        <w:rPr>
          <w:position w:val="-6"/>
        </w:rPr>
        <w:object w:dxaOrig="720" w:dyaOrig="360" w14:anchorId="4500F3C7">
          <v:shape id="_x0000_i1086" type="#_x0000_t75" style="width:36.85pt;height:18.45pt" o:ole="">
            <v:imagedata r:id="rId146" o:title=""/>
          </v:shape>
          <o:OLEObject Type="Embed" ProgID="Equation.DSMT4" ShapeID="_x0000_i1086" DrawAspect="Content" ObjectID="_1761046068" r:id="rId147"/>
        </w:object>
      </w:r>
      <w:r>
        <w:rPr>
          <w:rFonts w:hint="eastAsia"/>
        </w:rPr>
        <w:t>时不同方位角下综合孔径系统的输出可见度采样；</w:t>
      </w:r>
    </w:p>
    <w:p w14:paraId="14057BA9" w14:textId="78043A46" w:rsidR="00806863" w:rsidRDefault="00806863" w:rsidP="00806863">
      <w:pPr>
        <w:pStyle w:val="aff4"/>
      </w:pPr>
      <w:r>
        <w:rPr>
          <w:rFonts w:hint="eastAsia"/>
        </w:rPr>
        <w:t>步骤</w:t>
      </w:r>
      <w:r>
        <w:rPr>
          <w:rFonts w:hint="eastAsia"/>
        </w:rPr>
        <w:t>4</w:t>
      </w:r>
      <w:r>
        <w:rPr>
          <w:rFonts w:hint="eastAsia"/>
        </w:rPr>
        <w:t>：重复步骤</w:t>
      </w:r>
      <w:r>
        <w:rPr>
          <w:rFonts w:hint="eastAsia"/>
        </w:rPr>
        <w:t>3</w:t>
      </w:r>
      <w:r>
        <w:rPr>
          <w:rFonts w:hint="eastAsia"/>
        </w:rPr>
        <w:t>，直到点源位于阵列平面的方位角</w:t>
      </w:r>
      <w:r w:rsidR="00FE5D97" w:rsidRPr="00FE5D97">
        <w:rPr>
          <w:position w:val="-10"/>
        </w:rPr>
        <w:object w:dxaOrig="880" w:dyaOrig="400" w14:anchorId="1A77E739">
          <v:shape id="_x0000_i1087" type="#_x0000_t75" style="width:44.35pt;height:19.6pt" o:ole="">
            <v:imagedata r:id="rId148" o:title=""/>
          </v:shape>
          <o:OLEObject Type="Embed" ProgID="Equation.DSMT4" ShapeID="_x0000_i1087" DrawAspect="Content" ObjectID="_1761046069" r:id="rId149"/>
        </w:object>
      </w:r>
      <w:r>
        <w:rPr>
          <w:rFonts w:hint="eastAsia"/>
        </w:rPr>
        <w:t>；</w:t>
      </w:r>
    </w:p>
    <w:p w14:paraId="1DC1C347" w14:textId="1296FED5" w:rsidR="00806863" w:rsidRPr="00806863" w:rsidRDefault="00806863" w:rsidP="00806863">
      <w:pPr>
        <w:pStyle w:val="aff4"/>
      </w:pPr>
      <w:r>
        <w:rPr>
          <w:rFonts w:hint="eastAsia"/>
        </w:rPr>
        <w:t>步骤</w:t>
      </w:r>
      <w:r>
        <w:rPr>
          <w:rFonts w:hint="eastAsia"/>
        </w:rPr>
        <w:t>5</w:t>
      </w:r>
      <w:r>
        <w:rPr>
          <w:rFonts w:hint="eastAsia"/>
        </w:rPr>
        <w:t>：以阵列相对点源</w:t>
      </w:r>
      <w:r>
        <w:rPr>
          <w:rFonts w:hint="eastAsia"/>
        </w:rPr>
        <w:t>0</w:t>
      </w:r>
      <w:r>
        <w:t>.1</w:t>
      </w:r>
      <w:r w:rsidR="00E15E3E">
        <w:rPr>
          <w:rFonts w:hint="eastAsia"/>
        </w:rPr>
        <w:t>°间隔垂直转动转台，</w:t>
      </w:r>
      <w:r>
        <w:rPr>
          <w:rFonts w:hint="eastAsia"/>
        </w:rPr>
        <w:t>重复步骤</w:t>
      </w:r>
      <w:r>
        <w:rPr>
          <w:rFonts w:hint="eastAsia"/>
        </w:rPr>
        <w:t>3</w:t>
      </w:r>
      <w:r>
        <w:rPr>
          <w:rFonts w:hint="eastAsia"/>
        </w:rPr>
        <w:t>步骤</w:t>
      </w:r>
      <w:r>
        <w:rPr>
          <w:rFonts w:hint="eastAsia"/>
        </w:rPr>
        <w:t>4</w:t>
      </w:r>
      <w:r>
        <w:rPr>
          <w:rFonts w:hint="eastAsia"/>
        </w:rPr>
        <w:t>，测量俯仰角</w:t>
      </w:r>
      <w:r w:rsidR="00FE5D97" w:rsidRPr="00FE5D97">
        <w:rPr>
          <w:position w:val="-6"/>
        </w:rPr>
        <w:object w:dxaOrig="1380" w:dyaOrig="360" w14:anchorId="510E0520">
          <v:shape id="_x0000_i1088" type="#_x0000_t75" style="width:69.1pt;height:18.45pt" o:ole="">
            <v:imagedata r:id="rId150" o:title=""/>
          </v:shape>
          <o:OLEObject Type="Embed" ProgID="Equation.DSMT4" ShapeID="_x0000_i1088" DrawAspect="Content" ObjectID="_1761046070" r:id="rId151"/>
        </w:object>
      </w:r>
      <w:r>
        <w:rPr>
          <w:rFonts w:hint="eastAsia"/>
        </w:rPr>
        <w:t>，方位角</w:t>
      </w:r>
      <w:r w:rsidR="00FE5D97" w:rsidRPr="00FE5D97">
        <w:rPr>
          <w:position w:val="-10"/>
        </w:rPr>
        <w:object w:dxaOrig="1380" w:dyaOrig="400" w14:anchorId="6AEEBC7A">
          <v:shape id="_x0000_i1089" type="#_x0000_t75" style="width:69.1pt;height:19.6pt" o:ole="">
            <v:imagedata r:id="rId152" o:title=""/>
          </v:shape>
          <o:OLEObject Type="Embed" ProgID="Equation.DSMT4" ShapeID="_x0000_i1089" DrawAspect="Content" ObjectID="_1761046071" r:id="rId153"/>
        </w:object>
      </w:r>
      <w:r>
        <w:rPr>
          <w:rFonts w:hint="eastAsia"/>
        </w:rPr>
        <w:t>范围内的点源输出可见度。实验测量组数为</w:t>
      </w:r>
      <w:r w:rsidR="00CF7A42">
        <w:t>8</w:t>
      </w:r>
      <w:r>
        <w:t>1</w:t>
      </w:r>
      <w:r>
        <w:rPr>
          <w:rFonts w:hint="eastAsia"/>
        </w:rPr>
        <w:t>*</w:t>
      </w:r>
      <w:r w:rsidR="00CF7A42">
        <w:t>8</w:t>
      </w:r>
      <w:r>
        <w:t>1</w:t>
      </w:r>
      <w:r>
        <w:rPr>
          <w:rFonts w:hint="eastAsia"/>
        </w:rPr>
        <w:t>。</w:t>
      </w:r>
    </w:p>
    <w:p w14:paraId="68DD17FA" w14:textId="43A2FCF3" w:rsidR="004C6A29" w:rsidRDefault="004C6A29" w:rsidP="00A03C8C">
      <w:pPr>
        <w:pStyle w:val="11"/>
        <w:spacing w:before="156" w:after="156"/>
      </w:pPr>
      <w:bookmarkStart w:id="28" w:name="_Ref87206026"/>
      <w:bookmarkStart w:id="29" w:name="_Toc107300437"/>
      <w:r>
        <w:rPr>
          <w:rFonts w:hint="eastAsia"/>
        </w:rPr>
        <w:t>导弹头罩作用下综合孔径成像及校正仿真</w:t>
      </w:r>
      <w:bookmarkEnd w:id="28"/>
      <w:bookmarkEnd w:id="29"/>
    </w:p>
    <w:p w14:paraId="5C6DA132" w14:textId="1AA7F914" w:rsidR="00482ADF" w:rsidRDefault="00F37234" w:rsidP="00EE0B1D">
      <w:pPr>
        <w:pStyle w:val="20"/>
        <w:numPr>
          <w:ilvl w:val="0"/>
          <w:numId w:val="23"/>
        </w:numPr>
        <w:spacing w:before="156" w:after="156"/>
      </w:pPr>
      <w:bookmarkStart w:id="30" w:name="_Toc107300438"/>
      <w:r>
        <w:rPr>
          <w:rFonts w:hint="eastAsia"/>
        </w:rPr>
        <w:t>导弹头罩对综合孔径成像影响仿真</w:t>
      </w:r>
      <w:bookmarkEnd w:id="30"/>
    </w:p>
    <w:p w14:paraId="186DBF08" w14:textId="656C91F1" w:rsidR="00262F77" w:rsidRDefault="00F612E2" w:rsidP="00262F77">
      <w:pPr>
        <w:pStyle w:val="aff4"/>
      </w:pPr>
      <w:r>
        <w:rPr>
          <w:rFonts w:hint="eastAsia"/>
        </w:rPr>
        <w:t>根据第三章中导弹头罩对综合孔径干涉成像的影响分析研究可知，导弹头罩作用下，综合孔径干涉成像主要受到头罩厚度、头罩电性能参数以</w:t>
      </w:r>
      <w:r>
        <w:rPr>
          <w:rFonts w:hint="eastAsia"/>
        </w:rPr>
        <w:lastRenderedPageBreak/>
        <w:t>及毫米波传输到头罩表面的入射角三个方面的影响。因此，本节将分别从头罩厚度、头罩</w:t>
      </w:r>
      <w:r w:rsidR="00FD0771">
        <w:rPr>
          <w:rFonts w:hint="eastAsia"/>
        </w:rPr>
        <w:t>介质</w:t>
      </w:r>
      <w:r>
        <w:rPr>
          <w:rFonts w:hint="eastAsia"/>
        </w:rPr>
        <w:t>相对介电常数、头罩介质损耗正切以及头罩的长径</w:t>
      </w:r>
      <w:proofErr w:type="gramStart"/>
      <w:r>
        <w:rPr>
          <w:rFonts w:hint="eastAsia"/>
        </w:rPr>
        <w:t>比角度</w:t>
      </w:r>
      <w:proofErr w:type="gramEnd"/>
      <w:r>
        <w:rPr>
          <w:rFonts w:hint="eastAsia"/>
        </w:rPr>
        <w:t>对综合孔径系统点源成像进行仿真</w:t>
      </w:r>
      <w:r w:rsidR="009F57FD">
        <w:rPr>
          <w:rFonts w:hint="eastAsia"/>
        </w:rPr>
        <w:t>，进一步量化分析不同影响因素对综合孔径点源成像的作用效果。</w:t>
      </w:r>
      <w:r w:rsidR="00262F77" w:rsidRPr="00262F77">
        <w:rPr>
          <w:rFonts w:hint="eastAsia"/>
        </w:rPr>
        <w:t>分析发现，位于综合孔径视场中心的点源目标反演幅、相误差基本不随上述因素的变化而变化，因此，为了明晰具体的影响规律，应当选取位于非视场中心的点源进行研究，本节后续影响分析中选取的点源目标位置如</w:t>
      </w:r>
      <w:r w:rsidR="00467F60">
        <w:fldChar w:fldCharType="begin"/>
      </w:r>
      <w:r w:rsidR="00467F60">
        <w:instrText xml:space="preserve"> </w:instrText>
      </w:r>
      <w:r w:rsidR="00467F60">
        <w:rPr>
          <w:rFonts w:hint="eastAsia"/>
        </w:rPr>
        <w:instrText>REF _Ref106184977 \h</w:instrText>
      </w:r>
      <w:r w:rsidR="00467F60">
        <w:instrText xml:space="preserve"> </w:instrText>
      </w:r>
      <w:r w:rsidR="00467F60">
        <w:fldChar w:fldCharType="separate"/>
      </w:r>
      <w:r w:rsidR="00067544">
        <w:rPr>
          <w:rFonts w:hint="eastAsia"/>
        </w:rPr>
        <w:t>图</w:t>
      </w:r>
      <w:r w:rsidR="00067544">
        <w:rPr>
          <w:noProof/>
        </w:rPr>
        <w:t>9</w:t>
      </w:r>
      <w:r w:rsidR="00467F60">
        <w:fldChar w:fldCharType="end"/>
      </w:r>
      <w:r w:rsidR="00262F77" w:rsidRPr="00262F77">
        <w:rPr>
          <w:rFonts w:hint="eastAsia"/>
        </w:rPr>
        <w:t>所示。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5125F8" w14:paraId="274FA3BA" w14:textId="77777777" w:rsidTr="001513DD">
        <w:tc>
          <w:tcPr>
            <w:tcW w:w="4360" w:type="dxa"/>
          </w:tcPr>
          <w:p w14:paraId="11473455" w14:textId="597DF0AF" w:rsidR="005125F8" w:rsidRDefault="00467F60" w:rsidP="001513DD">
            <w:pPr>
              <w:jc w:val="center"/>
              <w:textAlignment w:val="baseline"/>
            </w:pPr>
            <w:r w:rsidRPr="00467F60">
              <w:rPr>
                <w:noProof/>
              </w:rPr>
              <w:drawing>
                <wp:inline distT="0" distB="0" distL="0" distR="0" wp14:anchorId="72EC0DCD" wp14:editId="120AC3BD">
                  <wp:extent cx="2879084" cy="216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79084" cy="2160000"/>
                          </a:xfrm>
                          <a:prstGeom prst="rect">
                            <a:avLst/>
                          </a:prstGeom>
                          <a:noFill/>
                          <a:ln>
                            <a:noFill/>
                          </a:ln>
                        </pic:spPr>
                      </pic:pic>
                    </a:graphicData>
                  </a:graphic>
                </wp:inline>
              </w:drawing>
            </w:r>
          </w:p>
        </w:tc>
        <w:tc>
          <w:tcPr>
            <w:tcW w:w="4361" w:type="dxa"/>
          </w:tcPr>
          <w:p w14:paraId="73AF4DFC" w14:textId="41222CA4" w:rsidR="005125F8" w:rsidRDefault="00467F60" w:rsidP="001513DD">
            <w:pPr>
              <w:jc w:val="center"/>
              <w:textAlignment w:val="baseline"/>
            </w:pPr>
            <w:r w:rsidRPr="00467F60">
              <w:rPr>
                <w:noProof/>
              </w:rPr>
              <w:drawing>
                <wp:inline distT="0" distB="0" distL="0" distR="0" wp14:anchorId="49DF54A8" wp14:editId="2BF93A5A">
                  <wp:extent cx="2879084" cy="216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79084" cy="2160000"/>
                          </a:xfrm>
                          <a:prstGeom prst="rect">
                            <a:avLst/>
                          </a:prstGeom>
                          <a:noFill/>
                          <a:ln>
                            <a:noFill/>
                          </a:ln>
                        </pic:spPr>
                      </pic:pic>
                    </a:graphicData>
                  </a:graphic>
                </wp:inline>
              </w:drawing>
            </w:r>
          </w:p>
        </w:tc>
      </w:tr>
      <w:tr w:rsidR="005125F8" w14:paraId="1927B185" w14:textId="77777777" w:rsidTr="001513DD">
        <w:tc>
          <w:tcPr>
            <w:tcW w:w="4360" w:type="dxa"/>
          </w:tcPr>
          <w:p w14:paraId="3548CEB1" w14:textId="77777777" w:rsidR="005125F8" w:rsidRPr="00067544" w:rsidRDefault="005125F8" w:rsidP="001513DD">
            <w:pPr>
              <w:jc w:val="center"/>
              <w:textAlignment w:val="baseline"/>
              <w:rPr>
                <w:rFonts w:ascii="黑体" w:eastAsia="黑体" w:hAnsi="黑体"/>
                <w:sz w:val="24"/>
                <w:szCs w:val="24"/>
              </w:rPr>
            </w:pPr>
            <w:r w:rsidRPr="00067544">
              <w:rPr>
                <w:rFonts w:ascii="黑体" w:eastAsia="黑体" w:hAnsi="黑体"/>
                <w:sz w:val="24"/>
                <w:szCs w:val="24"/>
              </w:rPr>
              <w:t xml:space="preserve">(a) </w:t>
            </w:r>
            <w:r w:rsidRPr="00067544">
              <w:rPr>
                <w:rFonts w:ascii="黑体" w:eastAsia="黑体" w:hAnsi="黑体" w:hint="eastAsia"/>
                <w:sz w:val="24"/>
                <w:szCs w:val="24"/>
              </w:rPr>
              <w:t>加罩前点源成像</w:t>
            </w:r>
          </w:p>
        </w:tc>
        <w:tc>
          <w:tcPr>
            <w:tcW w:w="4361" w:type="dxa"/>
          </w:tcPr>
          <w:p w14:paraId="452E3803" w14:textId="77777777" w:rsidR="005125F8" w:rsidRPr="00035081" w:rsidRDefault="005125F8" w:rsidP="001513DD">
            <w:pPr>
              <w:jc w:val="center"/>
              <w:textAlignment w:val="baseline"/>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 xml:space="preserve">b) </w:t>
            </w:r>
            <w:proofErr w:type="gramStart"/>
            <w:r w:rsidRPr="00035081">
              <w:rPr>
                <w:rFonts w:ascii="黑体" w:eastAsia="黑体" w:hAnsi="黑体" w:hint="eastAsia"/>
                <w:sz w:val="24"/>
                <w:szCs w:val="24"/>
              </w:rPr>
              <w:t>加罩后点源</w:t>
            </w:r>
            <w:proofErr w:type="gramEnd"/>
            <w:r w:rsidRPr="00035081">
              <w:rPr>
                <w:rFonts w:ascii="黑体" w:eastAsia="黑体" w:hAnsi="黑体" w:hint="eastAsia"/>
                <w:sz w:val="24"/>
                <w:szCs w:val="24"/>
              </w:rPr>
              <w:t>成像</w:t>
            </w:r>
          </w:p>
        </w:tc>
      </w:tr>
    </w:tbl>
    <w:p w14:paraId="47335C6E" w14:textId="75497E9D" w:rsidR="00262F77" w:rsidRPr="00467F60" w:rsidRDefault="00467F60" w:rsidP="00467F60">
      <w:pPr>
        <w:pStyle w:val="ad"/>
        <w:rPr>
          <w:rFonts w:eastAsia="仿宋"/>
          <w:sz w:val="28"/>
        </w:rPr>
      </w:pPr>
      <w:bookmarkStart w:id="31" w:name="_Ref106184977"/>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9</w:t>
      </w:r>
      <w:r w:rsidR="001513DD">
        <w:fldChar w:fldCharType="end"/>
      </w:r>
      <w:bookmarkEnd w:id="31"/>
      <w:r>
        <w:t xml:space="preserve"> </w:t>
      </w:r>
      <w:r>
        <w:rPr>
          <w:rFonts w:hint="eastAsia"/>
        </w:rPr>
        <w:t>点源加罩前后成像对比</w:t>
      </w:r>
    </w:p>
    <w:p w14:paraId="05ABEBA6" w14:textId="53D726AB" w:rsidR="009F57FD" w:rsidRDefault="009F57FD" w:rsidP="00F612E2">
      <w:pPr>
        <w:pStyle w:val="aff4"/>
      </w:pPr>
      <w:r>
        <w:rPr>
          <w:rFonts w:hint="eastAsia"/>
        </w:rPr>
        <w:t>仿真系统工作频率为</w:t>
      </w:r>
      <w:r>
        <w:rPr>
          <w:rFonts w:hint="eastAsia"/>
        </w:rPr>
        <w:t>9</w:t>
      </w:r>
      <w:r>
        <w:t>4GHz</w:t>
      </w:r>
      <w:r>
        <w:rPr>
          <w:rFonts w:hint="eastAsia"/>
        </w:rPr>
        <w:t>，天线阵列单元数为</w:t>
      </w:r>
      <w:r w:rsidR="00CF7A42">
        <w:t>24</w:t>
      </w:r>
      <w:r>
        <w:rPr>
          <w:rFonts w:hint="eastAsia"/>
        </w:rPr>
        <w:t>，视场范围为</w:t>
      </w:r>
      <w:r>
        <w:rPr>
          <w:rFonts w:hint="eastAsia"/>
        </w:rPr>
        <w:t>-</w:t>
      </w:r>
      <w:r w:rsidR="00CF7A42" w:rsidRPr="00CF7A42">
        <w:t>3.</w:t>
      </w:r>
      <w:r w:rsidRPr="00CF7A42">
        <w:t xml:space="preserve">5°~ </w:t>
      </w:r>
      <w:r w:rsidR="00CF7A42" w:rsidRPr="00CF7A42">
        <w:t>3.</w:t>
      </w:r>
      <w:r w:rsidRPr="00CF7A42">
        <w:t>5°</w:t>
      </w:r>
      <w:r>
        <w:rPr>
          <w:rFonts w:hint="eastAsia"/>
        </w:rPr>
        <w:t>，头罩几何形状为</w:t>
      </w:r>
      <w:r w:rsidR="00CF7A42">
        <w:rPr>
          <w:rFonts w:hint="eastAsia"/>
        </w:rPr>
        <w:t>正切卵形</w:t>
      </w:r>
      <w:r>
        <w:rPr>
          <w:rFonts w:hint="eastAsia"/>
        </w:rPr>
        <w:t>。</w:t>
      </w:r>
    </w:p>
    <w:p w14:paraId="64FDE3AF" w14:textId="16E61CFE" w:rsidR="009F57FD" w:rsidRDefault="009F57FD" w:rsidP="00F0459A">
      <w:pPr>
        <w:pStyle w:val="3-2"/>
        <w:numPr>
          <w:ilvl w:val="0"/>
          <w:numId w:val="27"/>
        </w:numPr>
        <w:spacing w:before="156" w:after="156"/>
      </w:pPr>
      <w:r>
        <w:rPr>
          <w:rFonts w:hint="eastAsia"/>
        </w:rPr>
        <w:t>头罩厚度影响</w:t>
      </w:r>
    </w:p>
    <w:p w14:paraId="3DA9E3AB" w14:textId="6E86479C" w:rsidR="00722E53" w:rsidRDefault="009F57FD" w:rsidP="00722E53">
      <w:pPr>
        <w:pStyle w:val="aff4"/>
      </w:pPr>
      <w:r>
        <w:rPr>
          <w:rFonts w:hint="eastAsia"/>
        </w:rPr>
        <w:t>头罩的电性能参数</w:t>
      </w:r>
      <w:r w:rsidR="00ED4EC4">
        <w:rPr>
          <w:rFonts w:hint="eastAsia"/>
        </w:rPr>
        <w:t>中</w:t>
      </w:r>
      <w:r w:rsidR="00722E53">
        <w:rPr>
          <w:rFonts w:hint="eastAsia"/>
        </w:rPr>
        <w:t>，介电常数</w:t>
      </w:r>
      <w:r w:rsidR="00ED4EC4" w:rsidRPr="00FE5D97">
        <w:rPr>
          <w:position w:val="-12"/>
        </w:rPr>
        <w:object w:dxaOrig="920" w:dyaOrig="380" w14:anchorId="1FAF83B5">
          <v:shape id="_x0000_i1090" type="#_x0000_t75" style="width:46.1pt;height:19pt" o:ole="">
            <v:imagedata r:id="rId156" o:title=""/>
          </v:shape>
          <o:OLEObject Type="Embed" ProgID="Equation.DSMT4" ShapeID="_x0000_i1090" DrawAspect="Content" ObjectID="_1761046072" r:id="rId157"/>
        </w:object>
      </w:r>
      <w:r w:rsidR="00722E53">
        <w:rPr>
          <w:rFonts w:hint="eastAsia"/>
        </w:rPr>
        <w:t>，损耗角正切</w:t>
      </w:r>
      <w:r w:rsidR="00ED4EC4" w:rsidRPr="00FE5D97">
        <w:rPr>
          <w:position w:val="-6"/>
        </w:rPr>
        <w:object w:dxaOrig="1520" w:dyaOrig="300" w14:anchorId="6A0DF6E8">
          <v:shape id="_x0000_i1091" type="#_x0000_t75" style="width:76.05pt;height:15pt" o:ole="">
            <v:imagedata r:id="rId158" o:title=""/>
          </v:shape>
          <o:OLEObject Type="Embed" ProgID="Equation.DSMT4" ShapeID="_x0000_i1091" DrawAspect="Content" ObjectID="_1761046073" r:id="rId159"/>
        </w:object>
      </w:r>
      <w:r w:rsidR="00722E53">
        <w:rPr>
          <w:rFonts w:hint="eastAsia"/>
        </w:rPr>
        <w:t>，</w:t>
      </w:r>
      <w:r w:rsidR="0037727A">
        <w:rPr>
          <w:rFonts w:hint="eastAsia"/>
        </w:rPr>
        <w:t>正切卵形</w:t>
      </w:r>
      <w:r w:rsidR="00722E53">
        <w:rPr>
          <w:rFonts w:hint="eastAsia"/>
        </w:rPr>
        <w:t>头罩的内罩长径比</w:t>
      </w:r>
      <w:r w:rsidR="005E0166" w:rsidRPr="00FE5D97">
        <w:rPr>
          <w:position w:val="-6"/>
        </w:rPr>
        <w:object w:dxaOrig="1240" w:dyaOrig="300" w14:anchorId="3533F01B">
          <v:shape id="_x0000_i1092" type="#_x0000_t75" style="width:61.65pt;height:15pt" o:ole="">
            <v:imagedata r:id="rId160" o:title=""/>
          </v:shape>
          <o:OLEObject Type="Embed" ProgID="Equation.DSMT4" ShapeID="_x0000_i1092" DrawAspect="Content" ObjectID="_1761046074" r:id="rId161"/>
        </w:object>
      </w:r>
      <w:r w:rsidR="00722E53">
        <w:rPr>
          <w:rFonts w:hint="eastAsia"/>
        </w:rPr>
        <w:t>，底面直径</w:t>
      </w:r>
      <w:r w:rsidR="00FE5D97" w:rsidRPr="00FE5D97">
        <w:rPr>
          <w:position w:val="-6"/>
        </w:rPr>
        <w:object w:dxaOrig="1120" w:dyaOrig="300" w14:anchorId="5F066159">
          <v:shape id="_x0000_i1093" type="#_x0000_t75" style="width:56.45pt;height:15pt" o:ole="">
            <v:imagedata r:id="rId162" o:title=""/>
          </v:shape>
          <o:OLEObject Type="Embed" ProgID="Equation.DSMT4" ShapeID="_x0000_i1093" DrawAspect="Content" ObjectID="_1761046075" r:id="rId163"/>
        </w:object>
      </w:r>
      <w:r w:rsidR="00722E53">
        <w:rPr>
          <w:rFonts w:hint="eastAsia"/>
        </w:rPr>
        <w:t>，头罩长度</w:t>
      </w:r>
      <w:r w:rsidR="005E0166" w:rsidRPr="00FE5D97">
        <w:rPr>
          <w:position w:val="-6"/>
        </w:rPr>
        <w:object w:dxaOrig="1080" w:dyaOrig="300" w14:anchorId="31C057E7">
          <v:shape id="_x0000_i1094" type="#_x0000_t75" style="width:53.55pt;height:15pt" o:ole="">
            <v:imagedata r:id="rId164" o:title=""/>
          </v:shape>
          <o:OLEObject Type="Embed" ProgID="Equation.DSMT4" ShapeID="_x0000_i1094" DrawAspect="Content" ObjectID="_1761046076" r:id="rId165"/>
        </w:object>
      </w:r>
      <w:r w:rsidR="00722E53">
        <w:rPr>
          <w:rFonts w:hint="eastAsia"/>
        </w:rPr>
        <w:t>。</w:t>
      </w:r>
    </w:p>
    <w:p w14:paraId="72AAADD8" w14:textId="7D1ABA91" w:rsidR="00652CD9" w:rsidRPr="00652CD9" w:rsidRDefault="00303EA2" w:rsidP="009A252E">
      <w:pPr>
        <w:pStyle w:val="aff4"/>
      </w:pPr>
      <w:r>
        <w:rPr>
          <w:rFonts w:hint="eastAsia"/>
        </w:rPr>
        <w:lastRenderedPageBreak/>
        <w:t>将头罩厚度范围设置为</w:t>
      </w:r>
      <w:r>
        <w:rPr>
          <w:rFonts w:hint="eastAsia"/>
        </w:rPr>
        <w:t>0</w:t>
      </w:r>
      <w:r>
        <w:t>~</w:t>
      </w:r>
      <w:r w:rsidR="00467F60">
        <w:t>6</w:t>
      </w:r>
      <w:r>
        <w:t>cm</w:t>
      </w:r>
      <w:r>
        <w:rPr>
          <w:rFonts w:hint="eastAsia"/>
        </w:rPr>
        <w:t>，对综合孔径系统</w:t>
      </w:r>
      <w:proofErr w:type="gramStart"/>
      <w:r>
        <w:rPr>
          <w:rFonts w:hint="eastAsia"/>
        </w:rPr>
        <w:t>视场视场</w:t>
      </w:r>
      <w:proofErr w:type="gramEnd"/>
      <w:r>
        <w:rPr>
          <w:rFonts w:hint="eastAsia"/>
        </w:rPr>
        <w:t>边缘点源进行反演成像，并计算相应的幅值衰减与位置偏差，结果</w:t>
      </w:r>
      <w:r w:rsidR="00652CD9">
        <w:rPr>
          <w:rFonts w:hint="eastAsia"/>
        </w:rPr>
        <w:t>如下。</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303EA2" w14:paraId="483373A3" w14:textId="77777777" w:rsidTr="00B447CE">
        <w:trPr>
          <w:jc w:val="center"/>
        </w:trPr>
        <w:tc>
          <w:tcPr>
            <w:tcW w:w="4417" w:type="dxa"/>
          </w:tcPr>
          <w:p w14:paraId="128EB142" w14:textId="293D563C" w:rsidR="00303EA2" w:rsidRDefault="009A252E" w:rsidP="00303EA2">
            <w:pPr>
              <w:pStyle w:val="aff4"/>
              <w:ind w:firstLineChars="0" w:firstLine="0"/>
              <w:jc w:val="center"/>
            </w:pPr>
            <w:r w:rsidRPr="009A252E">
              <w:rPr>
                <w:rFonts w:hint="eastAsia"/>
                <w:noProof/>
              </w:rPr>
              <w:drawing>
                <wp:inline distT="0" distB="0" distL="0" distR="0" wp14:anchorId="3121F498" wp14:editId="747BFC35">
                  <wp:extent cx="2927068" cy="2196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7068" cy="2196000"/>
                          </a:xfrm>
                          <a:prstGeom prst="rect">
                            <a:avLst/>
                          </a:prstGeom>
                          <a:noFill/>
                          <a:ln>
                            <a:noFill/>
                          </a:ln>
                        </pic:spPr>
                      </pic:pic>
                    </a:graphicData>
                  </a:graphic>
                </wp:inline>
              </w:drawing>
            </w:r>
          </w:p>
        </w:tc>
        <w:tc>
          <w:tcPr>
            <w:tcW w:w="4417" w:type="dxa"/>
          </w:tcPr>
          <w:p w14:paraId="0732F025" w14:textId="7DB7673C" w:rsidR="00303EA2" w:rsidRDefault="009A252E" w:rsidP="00303EA2">
            <w:pPr>
              <w:pStyle w:val="aff4"/>
              <w:ind w:firstLineChars="0" w:firstLine="0"/>
              <w:jc w:val="center"/>
            </w:pPr>
            <w:r w:rsidRPr="009A252E">
              <w:rPr>
                <w:noProof/>
              </w:rPr>
              <w:drawing>
                <wp:inline distT="0" distB="0" distL="0" distR="0" wp14:anchorId="51B25798" wp14:editId="0CBA27B9">
                  <wp:extent cx="2927069" cy="219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r>
      <w:tr w:rsidR="00303EA2" w14:paraId="2D4EBAF7" w14:textId="77777777" w:rsidTr="00B447CE">
        <w:trPr>
          <w:jc w:val="center"/>
        </w:trPr>
        <w:tc>
          <w:tcPr>
            <w:tcW w:w="4417" w:type="dxa"/>
          </w:tcPr>
          <w:p w14:paraId="78E816E4" w14:textId="57BE45F7" w:rsidR="00303EA2" w:rsidRPr="00035081" w:rsidRDefault="00303EA2" w:rsidP="00303EA2">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a)</w:t>
            </w:r>
            <w:r w:rsidRPr="00035081">
              <w:rPr>
                <w:rFonts w:ascii="黑体" w:eastAsia="黑体" w:hAnsi="黑体" w:hint="eastAsia"/>
                <w:sz w:val="24"/>
                <w:szCs w:val="24"/>
              </w:rPr>
              <w:t>加罩前后</w:t>
            </w:r>
            <w:proofErr w:type="gramStart"/>
            <w:r w:rsidRPr="00035081">
              <w:rPr>
                <w:rFonts w:ascii="黑体" w:eastAsia="黑体" w:hAnsi="黑体" w:hint="eastAsia"/>
                <w:sz w:val="24"/>
                <w:szCs w:val="24"/>
              </w:rPr>
              <w:t>幅值比随</w:t>
            </w:r>
            <w:r w:rsidR="009A252E" w:rsidRPr="00035081">
              <w:rPr>
                <w:rFonts w:ascii="黑体" w:eastAsia="黑体" w:hAnsi="黑体" w:hint="eastAsia"/>
                <w:sz w:val="24"/>
                <w:szCs w:val="24"/>
              </w:rPr>
              <w:t>头</w:t>
            </w:r>
            <w:r w:rsidRPr="00035081">
              <w:rPr>
                <w:rFonts w:ascii="黑体" w:eastAsia="黑体" w:hAnsi="黑体" w:hint="eastAsia"/>
                <w:sz w:val="24"/>
                <w:szCs w:val="24"/>
              </w:rPr>
              <w:t>罩</w:t>
            </w:r>
            <w:proofErr w:type="gramEnd"/>
            <w:r w:rsidRPr="00035081">
              <w:rPr>
                <w:rFonts w:ascii="黑体" w:eastAsia="黑体" w:hAnsi="黑体" w:hint="eastAsia"/>
                <w:sz w:val="24"/>
                <w:szCs w:val="24"/>
              </w:rPr>
              <w:t>厚度变化</w:t>
            </w:r>
          </w:p>
        </w:tc>
        <w:tc>
          <w:tcPr>
            <w:tcW w:w="4417" w:type="dxa"/>
          </w:tcPr>
          <w:p w14:paraId="7AC3317E" w14:textId="31625E2F" w:rsidR="00303EA2" w:rsidRPr="00035081" w:rsidRDefault="00303EA2" w:rsidP="00303EA2">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b)</w:t>
            </w:r>
            <w:proofErr w:type="gramStart"/>
            <w:r w:rsidRPr="00035081">
              <w:rPr>
                <w:rFonts w:ascii="黑体" w:eastAsia="黑体" w:hAnsi="黑体" w:hint="eastAsia"/>
                <w:sz w:val="24"/>
                <w:szCs w:val="24"/>
              </w:rPr>
              <w:t>加罩后点源偏离角随</w:t>
            </w:r>
            <w:r w:rsidR="009A252E" w:rsidRPr="00035081">
              <w:rPr>
                <w:rFonts w:ascii="黑体" w:eastAsia="黑体" w:hAnsi="黑体" w:hint="eastAsia"/>
                <w:sz w:val="24"/>
                <w:szCs w:val="24"/>
              </w:rPr>
              <w:t>头</w:t>
            </w:r>
            <w:r w:rsidRPr="00035081">
              <w:rPr>
                <w:rFonts w:ascii="黑体" w:eastAsia="黑体" w:hAnsi="黑体" w:hint="eastAsia"/>
                <w:sz w:val="24"/>
                <w:szCs w:val="24"/>
              </w:rPr>
              <w:t>罩</w:t>
            </w:r>
            <w:proofErr w:type="gramEnd"/>
            <w:r w:rsidRPr="00035081">
              <w:rPr>
                <w:rFonts w:ascii="黑体" w:eastAsia="黑体" w:hAnsi="黑体" w:hint="eastAsia"/>
                <w:sz w:val="24"/>
                <w:szCs w:val="24"/>
              </w:rPr>
              <w:t>厚度变化</w:t>
            </w:r>
          </w:p>
        </w:tc>
      </w:tr>
    </w:tbl>
    <w:p w14:paraId="6E24D6EA" w14:textId="78903968" w:rsidR="009F57FD" w:rsidRDefault="00846654" w:rsidP="00846654">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10</w:t>
      </w:r>
      <w:r w:rsidR="001513DD">
        <w:fldChar w:fldCharType="end"/>
      </w:r>
      <w:r>
        <w:rPr>
          <w:rFonts w:hint="eastAsia"/>
        </w:rPr>
        <w:t>点源加罩前后成像幅值比与偏离角变化</w:t>
      </w:r>
    </w:p>
    <w:p w14:paraId="1C0170C6" w14:textId="650372C5" w:rsidR="009A252E" w:rsidRPr="009A252E" w:rsidRDefault="009A252E" w:rsidP="009A252E">
      <w:pPr>
        <w:ind w:firstLine="480"/>
        <w:rPr>
          <w:rFonts w:ascii="Times New Roman" w:eastAsia="仿宋" w:hAnsi="Times New Roman"/>
          <w:kern w:val="0"/>
          <w:sz w:val="28"/>
          <w:szCs w:val="20"/>
        </w:rPr>
      </w:pPr>
      <w:r w:rsidRPr="009A252E">
        <w:rPr>
          <w:rFonts w:ascii="Times New Roman" w:eastAsia="仿宋" w:hAnsi="Times New Roman" w:hint="eastAsia"/>
          <w:kern w:val="0"/>
          <w:sz w:val="28"/>
          <w:szCs w:val="20"/>
        </w:rPr>
        <w:t>上图表明：（</w:t>
      </w:r>
      <w:r w:rsidRPr="009A252E">
        <w:rPr>
          <w:rFonts w:ascii="Times New Roman" w:eastAsia="仿宋" w:hAnsi="Times New Roman" w:hint="eastAsia"/>
          <w:kern w:val="0"/>
          <w:sz w:val="28"/>
          <w:szCs w:val="20"/>
        </w:rPr>
        <w:t>1</w:t>
      </w:r>
      <w:r w:rsidRPr="009A252E">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9A252E">
        <w:rPr>
          <w:rFonts w:ascii="Times New Roman" w:eastAsia="仿宋" w:hAnsi="Times New Roman" w:hint="eastAsia"/>
          <w:kern w:val="0"/>
          <w:sz w:val="28"/>
          <w:szCs w:val="20"/>
        </w:rPr>
        <w:t>罩厚度的增加，</w:t>
      </w:r>
      <w:proofErr w:type="gramStart"/>
      <w:r w:rsidRPr="009A252E">
        <w:rPr>
          <w:rFonts w:ascii="Times New Roman" w:eastAsia="仿宋" w:hAnsi="Times New Roman" w:hint="eastAsia"/>
          <w:kern w:val="0"/>
          <w:sz w:val="28"/>
          <w:szCs w:val="20"/>
        </w:rPr>
        <w:t>加罩后与</w:t>
      </w:r>
      <w:proofErr w:type="gramEnd"/>
      <w:r w:rsidRPr="009A252E">
        <w:rPr>
          <w:rFonts w:ascii="Times New Roman" w:eastAsia="仿宋" w:hAnsi="Times New Roman" w:hint="eastAsia"/>
          <w:kern w:val="0"/>
          <w:sz w:val="28"/>
          <w:szCs w:val="20"/>
        </w:rPr>
        <w:t>加罩前的目标信号幅值比呈下降趋势，说明</w:t>
      </w:r>
      <w:proofErr w:type="gramStart"/>
      <w:r w:rsidRPr="009A252E">
        <w:rPr>
          <w:rFonts w:ascii="Times New Roman" w:eastAsia="仿宋" w:hAnsi="Times New Roman" w:hint="eastAsia"/>
          <w:kern w:val="0"/>
          <w:sz w:val="28"/>
          <w:szCs w:val="20"/>
        </w:rPr>
        <w:t>加罩后的</w:t>
      </w:r>
      <w:proofErr w:type="gramEnd"/>
      <w:r w:rsidRPr="009A252E">
        <w:rPr>
          <w:rFonts w:ascii="Times New Roman" w:eastAsia="仿宋" w:hAnsi="Times New Roman" w:hint="eastAsia"/>
          <w:kern w:val="0"/>
          <w:sz w:val="28"/>
          <w:szCs w:val="20"/>
        </w:rPr>
        <w:t>信号幅值衰减增加，出现的相干现象是由于</w:t>
      </w:r>
      <w:r>
        <w:rPr>
          <w:rFonts w:ascii="Times New Roman" w:eastAsia="仿宋" w:hAnsi="Times New Roman" w:hint="eastAsia"/>
          <w:kern w:val="0"/>
          <w:sz w:val="28"/>
          <w:szCs w:val="20"/>
        </w:rPr>
        <w:t>头</w:t>
      </w:r>
      <w:r w:rsidRPr="009A252E">
        <w:rPr>
          <w:rFonts w:ascii="Times New Roman" w:eastAsia="仿宋" w:hAnsi="Times New Roman" w:hint="eastAsia"/>
          <w:kern w:val="0"/>
          <w:sz w:val="28"/>
          <w:szCs w:val="20"/>
        </w:rPr>
        <w:t>罩对毫米波信号传输造成的插入相位移引起的，该仿真条件下，</w:t>
      </w:r>
      <w:proofErr w:type="gramStart"/>
      <w:r w:rsidRPr="009A252E">
        <w:rPr>
          <w:rFonts w:ascii="Times New Roman" w:eastAsia="仿宋" w:hAnsi="Times New Roman" w:hint="eastAsia"/>
          <w:kern w:val="0"/>
          <w:sz w:val="28"/>
          <w:szCs w:val="20"/>
        </w:rPr>
        <w:t>加罩后信号</w:t>
      </w:r>
      <w:proofErr w:type="gramEnd"/>
      <w:r w:rsidRPr="009A252E">
        <w:rPr>
          <w:rFonts w:ascii="Times New Roman" w:eastAsia="仿宋" w:hAnsi="Times New Roman" w:hint="eastAsia"/>
          <w:kern w:val="0"/>
          <w:sz w:val="28"/>
          <w:szCs w:val="20"/>
        </w:rPr>
        <w:t>幅值衰减一半时对应的</w:t>
      </w:r>
      <w:r>
        <w:rPr>
          <w:rFonts w:ascii="Times New Roman" w:eastAsia="仿宋" w:hAnsi="Times New Roman" w:hint="eastAsia"/>
          <w:kern w:val="0"/>
          <w:sz w:val="28"/>
          <w:szCs w:val="20"/>
        </w:rPr>
        <w:t>头</w:t>
      </w:r>
      <w:r w:rsidRPr="009A252E">
        <w:rPr>
          <w:rFonts w:ascii="Times New Roman" w:eastAsia="仿宋" w:hAnsi="Times New Roman" w:hint="eastAsia"/>
          <w:kern w:val="0"/>
          <w:sz w:val="28"/>
          <w:szCs w:val="20"/>
        </w:rPr>
        <w:t>罩厚度最大约为</w:t>
      </w:r>
      <w:r w:rsidRPr="009A252E">
        <w:rPr>
          <w:rFonts w:ascii="Times New Roman" w:eastAsia="仿宋" w:hAnsi="Times New Roman" w:hint="eastAsia"/>
          <w:kern w:val="0"/>
          <w:sz w:val="28"/>
          <w:szCs w:val="20"/>
        </w:rPr>
        <w:t>0</w:t>
      </w:r>
      <w:r w:rsidRPr="009A252E">
        <w:rPr>
          <w:rFonts w:ascii="Times New Roman" w:eastAsia="仿宋" w:hAnsi="Times New Roman"/>
          <w:kern w:val="0"/>
          <w:sz w:val="28"/>
          <w:szCs w:val="20"/>
        </w:rPr>
        <w:t>.03 m</w:t>
      </w:r>
      <w:r w:rsidRPr="009A252E">
        <w:rPr>
          <w:rFonts w:ascii="Times New Roman" w:eastAsia="仿宋" w:hAnsi="Times New Roman" w:hint="eastAsia"/>
          <w:kern w:val="0"/>
          <w:sz w:val="28"/>
          <w:szCs w:val="20"/>
        </w:rPr>
        <w:t>；（</w:t>
      </w:r>
      <w:r w:rsidRPr="009A252E">
        <w:rPr>
          <w:rFonts w:ascii="Times New Roman" w:eastAsia="仿宋" w:hAnsi="Times New Roman" w:hint="eastAsia"/>
          <w:kern w:val="0"/>
          <w:sz w:val="28"/>
          <w:szCs w:val="20"/>
        </w:rPr>
        <w:t>2</w:t>
      </w:r>
      <w:r w:rsidRPr="009A252E">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9A252E">
        <w:rPr>
          <w:rFonts w:ascii="Times New Roman" w:eastAsia="仿宋" w:hAnsi="Times New Roman" w:hint="eastAsia"/>
          <w:kern w:val="0"/>
          <w:sz w:val="28"/>
          <w:szCs w:val="20"/>
        </w:rPr>
        <w:t>罩厚度的增加，加</w:t>
      </w:r>
      <w:proofErr w:type="gramStart"/>
      <w:r w:rsidRPr="009A252E">
        <w:rPr>
          <w:rFonts w:ascii="Times New Roman" w:eastAsia="仿宋" w:hAnsi="Times New Roman" w:hint="eastAsia"/>
          <w:kern w:val="0"/>
          <w:sz w:val="28"/>
          <w:szCs w:val="20"/>
        </w:rPr>
        <w:t>罩后目标</w:t>
      </w:r>
      <w:proofErr w:type="gramEnd"/>
      <w:r w:rsidRPr="009A252E">
        <w:rPr>
          <w:rFonts w:ascii="Times New Roman" w:eastAsia="仿宋" w:hAnsi="Times New Roman" w:hint="eastAsia"/>
          <w:kern w:val="0"/>
          <w:sz w:val="28"/>
          <w:szCs w:val="20"/>
        </w:rPr>
        <w:t>信号的位置偏差呈上升趋势，整体变化范围在</w:t>
      </w:r>
      <w:r w:rsidRPr="009A252E">
        <w:rPr>
          <w:rFonts w:ascii="Times New Roman" w:eastAsia="仿宋" w:hAnsi="Times New Roman" w:hint="eastAsia"/>
          <w:kern w:val="0"/>
          <w:sz w:val="28"/>
          <w:szCs w:val="20"/>
        </w:rPr>
        <w:t>0</w:t>
      </w:r>
      <w:r w:rsidRPr="009A252E">
        <w:rPr>
          <w:rFonts w:ascii="Times New Roman" w:eastAsia="仿宋" w:hAnsi="Times New Roman"/>
          <w:kern w:val="0"/>
          <w:sz w:val="28"/>
          <w:szCs w:val="20"/>
        </w:rPr>
        <w:t>.4°</w:t>
      </w:r>
      <w:r w:rsidRPr="009A252E">
        <w:rPr>
          <w:rFonts w:ascii="Times New Roman" w:eastAsia="仿宋" w:hAnsi="Times New Roman" w:hint="eastAsia"/>
          <w:kern w:val="0"/>
          <w:sz w:val="28"/>
          <w:szCs w:val="20"/>
        </w:rPr>
        <w:t>以内，且</w:t>
      </w:r>
      <w:r>
        <w:rPr>
          <w:rFonts w:ascii="Times New Roman" w:eastAsia="仿宋" w:hAnsi="Times New Roman" w:hint="eastAsia"/>
          <w:kern w:val="0"/>
          <w:sz w:val="28"/>
          <w:szCs w:val="20"/>
        </w:rPr>
        <w:t>头</w:t>
      </w:r>
      <w:r w:rsidRPr="009A252E">
        <w:rPr>
          <w:rFonts w:ascii="Times New Roman" w:eastAsia="仿宋" w:hAnsi="Times New Roman" w:hint="eastAsia"/>
          <w:kern w:val="0"/>
          <w:sz w:val="28"/>
          <w:szCs w:val="20"/>
        </w:rPr>
        <w:t>罩厚度在</w:t>
      </w:r>
      <w:r w:rsidRPr="009A252E">
        <w:rPr>
          <w:rFonts w:ascii="Times New Roman" w:eastAsia="仿宋" w:hAnsi="Times New Roman" w:hint="eastAsia"/>
          <w:kern w:val="0"/>
          <w:sz w:val="28"/>
          <w:szCs w:val="20"/>
        </w:rPr>
        <w:t>0</w:t>
      </w:r>
      <w:r w:rsidRPr="009A252E">
        <w:rPr>
          <w:rFonts w:ascii="Times New Roman" w:eastAsia="仿宋" w:hAnsi="Times New Roman"/>
          <w:kern w:val="0"/>
          <w:sz w:val="28"/>
          <w:szCs w:val="20"/>
        </w:rPr>
        <w:t>.002 m</w:t>
      </w:r>
      <w:r w:rsidRPr="009A252E">
        <w:rPr>
          <w:rFonts w:ascii="Times New Roman" w:eastAsia="仿宋" w:hAnsi="Times New Roman" w:hint="eastAsia"/>
          <w:kern w:val="0"/>
          <w:sz w:val="28"/>
          <w:szCs w:val="20"/>
        </w:rPr>
        <w:t>以内时不会引起目标信号位置发生偏差，</w:t>
      </w:r>
      <w:proofErr w:type="gramStart"/>
      <w:r w:rsidRPr="009A252E">
        <w:rPr>
          <w:rFonts w:ascii="Times New Roman" w:eastAsia="仿宋" w:hAnsi="Times New Roman" w:hint="eastAsia"/>
          <w:kern w:val="0"/>
          <w:sz w:val="28"/>
          <w:szCs w:val="20"/>
        </w:rPr>
        <w:t>加罩后信号</w:t>
      </w:r>
      <w:proofErr w:type="gramEnd"/>
      <w:r w:rsidRPr="009A252E">
        <w:rPr>
          <w:rFonts w:ascii="Times New Roman" w:eastAsia="仿宋" w:hAnsi="Times New Roman" w:hint="eastAsia"/>
          <w:kern w:val="0"/>
          <w:sz w:val="28"/>
          <w:szCs w:val="20"/>
        </w:rPr>
        <w:t>幅值衰减一半时对应的位置偏差为</w:t>
      </w:r>
      <w:r w:rsidRPr="009A252E">
        <w:rPr>
          <w:rFonts w:ascii="Times New Roman" w:eastAsia="仿宋" w:hAnsi="Times New Roman" w:hint="eastAsia"/>
          <w:kern w:val="0"/>
          <w:sz w:val="28"/>
          <w:szCs w:val="20"/>
        </w:rPr>
        <w:t>0</w:t>
      </w:r>
      <w:r w:rsidRPr="009A252E">
        <w:rPr>
          <w:rFonts w:ascii="Times New Roman" w:eastAsia="仿宋" w:hAnsi="Times New Roman"/>
          <w:kern w:val="0"/>
          <w:sz w:val="28"/>
          <w:szCs w:val="20"/>
        </w:rPr>
        <w:t>.2°</w:t>
      </w:r>
      <w:r w:rsidRPr="009A252E">
        <w:rPr>
          <w:rFonts w:ascii="Times New Roman" w:eastAsia="仿宋" w:hAnsi="Times New Roman" w:hint="eastAsia"/>
          <w:kern w:val="0"/>
          <w:sz w:val="28"/>
          <w:szCs w:val="20"/>
        </w:rPr>
        <w:t>。</w:t>
      </w:r>
    </w:p>
    <w:p w14:paraId="23D05DC4" w14:textId="1CCE0F34" w:rsidR="006E469D" w:rsidRDefault="006E469D" w:rsidP="005C2A02">
      <w:pPr>
        <w:pStyle w:val="3-2"/>
        <w:numPr>
          <w:ilvl w:val="0"/>
          <w:numId w:val="27"/>
        </w:numPr>
        <w:spacing w:before="156" w:after="156"/>
      </w:pPr>
      <w:r>
        <w:rPr>
          <w:rFonts w:hint="eastAsia"/>
        </w:rPr>
        <w:t>头罩</w:t>
      </w:r>
      <w:r w:rsidR="00467BA0">
        <w:rPr>
          <w:rFonts w:hint="eastAsia"/>
        </w:rPr>
        <w:t>介质</w:t>
      </w:r>
      <w:r>
        <w:rPr>
          <w:rFonts w:hint="eastAsia"/>
        </w:rPr>
        <w:t>相对介电常数影响</w:t>
      </w:r>
    </w:p>
    <w:p w14:paraId="46AE2E89" w14:textId="7A2481BD" w:rsidR="006E469D" w:rsidRDefault="006E469D" w:rsidP="006E469D">
      <w:pPr>
        <w:pStyle w:val="aff4"/>
      </w:pPr>
      <w:r>
        <w:rPr>
          <w:rFonts w:hint="eastAsia"/>
        </w:rPr>
        <w:t>头罩的厚度设置为</w:t>
      </w:r>
      <w:r w:rsidR="00CA6F40">
        <w:t>0.6</w:t>
      </w:r>
      <w:r>
        <w:rPr>
          <w:rFonts w:hint="eastAsia"/>
        </w:rPr>
        <w:t>cm</w:t>
      </w:r>
      <w:r>
        <w:rPr>
          <w:rFonts w:hint="eastAsia"/>
        </w:rPr>
        <w:t>，</w:t>
      </w:r>
      <w:r w:rsidR="00CA6F40">
        <w:rPr>
          <w:rFonts w:hint="eastAsia"/>
        </w:rPr>
        <w:t>正切卵形</w:t>
      </w:r>
      <w:r>
        <w:rPr>
          <w:rFonts w:hint="eastAsia"/>
        </w:rPr>
        <w:t>头罩的内罩长径比</w:t>
      </w:r>
      <w:r w:rsidR="00CA6F40" w:rsidRPr="00FE5D97">
        <w:rPr>
          <w:position w:val="-6"/>
        </w:rPr>
        <w:object w:dxaOrig="1240" w:dyaOrig="300" w14:anchorId="7F8704C9">
          <v:shape id="_x0000_i1095" type="#_x0000_t75" style="width:61.65pt;height:15pt" o:ole="">
            <v:imagedata r:id="rId168" o:title=""/>
          </v:shape>
          <o:OLEObject Type="Embed" ProgID="Equation.DSMT4" ShapeID="_x0000_i1095" DrawAspect="Content" ObjectID="_1761046077" r:id="rId169"/>
        </w:object>
      </w:r>
      <w:r>
        <w:rPr>
          <w:rFonts w:hint="eastAsia"/>
        </w:rPr>
        <w:t>，底面直径</w:t>
      </w:r>
      <w:r w:rsidR="00FE5D97" w:rsidRPr="00FE5D97">
        <w:rPr>
          <w:position w:val="-6"/>
        </w:rPr>
        <w:object w:dxaOrig="1120" w:dyaOrig="300" w14:anchorId="40771D2F">
          <v:shape id="_x0000_i1096" type="#_x0000_t75" style="width:56.45pt;height:15pt" o:ole="">
            <v:imagedata r:id="rId170" o:title=""/>
          </v:shape>
          <o:OLEObject Type="Embed" ProgID="Equation.DSMT4" ShapeID="_x0000_i1096" DrawAspect="Content" ObjectID="_1761046078" r:id="rId171"/>
        </w:object>
      </w:r>
      <w:r>
        <w:rPr>
          <w:rFonts w:hint="eastAsia"/>
        </w:rPr>
        <w:t>，头罩长度</w:t>
      </w:r>
      <w:r w:rsidR="00CA6F40" w:rsidRPr="00FE5D97">
        <w:rPr>
          <w:position w:val="-6"/>
        </w:rPr>
        <w:object w:dxaOrig="1080" w:dyaOrig="300" w14:anchorId="21462552">
          <v:shape id="_x0000_i1097" type="#_x0000_t75" style="width:53.55pt;height:15pt" o:ole="">
            <v:imagedata r:id="rId172" o:title=""/>
          </v:shape>
          <o:OLEObject Type="Embed" ProgID="Equation.DSMT4" ShapeID="_x0000_i1097" DrawAspect="Content" ObjectID="_1761046079" r:id="rId173"/>
        </w:object>
      </w:r>
      <w:r>
        <w:rPr>
          <w:rFonts w:hint="eastAsia"/>
        </w:rPr>
        <w:t>，头罩介质损耗角正切</w:t>
      </w:r>
      <w:r w:rsidR="00CA6F40" w:rsidRPr="00FE5D97">
        <w:rPr>
          <w:position w:val="-6"/>
        </w:rPr>
        <w:object w:dxaOrig="1520" w:dyaOrig="300" w14:anchorId="50DAA3F0">
          <v:shape id="_x0000_i1098" type="#_x0000_t75" style="width:76.05pt;height:15pt" o:ole="">
            <v:imagedata r:id="rId174" o:title=""/>
          </v:shape>
          <o:OLEObject Type="Embed" ProgID="Equation.DSMT4" ShapeID="_x0000_i1098" DrawAspect="Content" ObjectID="_1761046080" r:id="rId175"/>
        </w:object>
      </w:r>
      <w:r>
        <w:rPr>
          <w:rFonts w:hint="eastAsia"/>
        </w:rPr>
        <w:t>。</w:t>
      </w:r>
    </w:p>
    <w:p w14:paraId="51D5DF31" w14:textId="1B94A03F" w:rsidR="006E469D" w:rsidRPr="00652CD9" w:rsidRDefault="006E469D" w:rsidP="00FD07DA">
      <w:pPr>
        <w:pStyle w:val="aff4"/>
      </w:pPr>
      <w:r>
        <w:rPr>
          <w:rFonts w:hint="eastAsia"/>
        </w:rPr>
        <w:lastRenderedPageBreak/>
        <w:t>将头罩介质相对介电常数范围设置为</w:t>
      </w:r>
      <w:r>
        <w:t>1.5</w:t>
      </w:r>
      <w:r>
        <w:rPr>
          <w:rFonts w:hint="eastAsia"/>
        </w:rPr>
        <w:t>~</w:t>
      </w:r>
      <w:r>
        <w:t>4.5</w:t>
      </w:r>
      <w:r>
        <w:rPr>
          <w:rFonts w:hint="eastAsia"/>
        </w:rPr>
        <w:t>，对综合孔径系统视场边缘点源进行反演成像，并计算相应的幅值衰减与位置偏差，结果如下。</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6E469D" w14:paraId="60AF4022" w14:textId="77777777" w:rsidTr="00B447CE">
        <w:trPr>
          <w:jc w:val="center"/>
        </w:trPr>
        <w:tc>
          <w:tcPr>
            <w:tcW w:w="4417" w:type="dxa"/>
          </w:tcPr>
          <w:p w14:paraId="14E02D73" w14:textId="1363C648" w:rsidR="006E469D" w:rsidRDefault="00FD07DA" w:rsidP="006E469D">
            <w:pPr>
              <w:pStyle w:val="aff4"/>
              <w:ind w:firstLineChars="0" w:firstLine="0"/>
              <w:jc w:val="center"/>
            </w:pPr>
            <w:r w:rsidRPr="00FD07DA">
              <w:rPr>
                <w:noProof/>
              </w:rPr>
              <w:drawing>
                <wp:inline distT="0" distB="0" distL="0" distR="0" wp14:anchorId="65D15587" wp14:editId="0DAB8169">
                  <wp:extent cx="2927069" cy="2196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c>
          <w:tcPr>
            <w:tcW w:w="4417" w:type="dxa"/>
          </w:tcPr>
          <w:p w14:paraId="773C55AA" w14:textId="112A37A8" w:rsidR="006E469D" w:rsidRDefault="00FD07DA" w:rsidP="006E469D">
            <w:pPr>
              <w:pStyle w:val="aff4"/>
              <w:ind w:firstLineChars="0" w:firstLine="0"/>
              <w:jc w:val="center"/>
            </w:pPr>
            <w:r w:rsidRPr="00FD07DA">
              <w:rPr>
                <w:noProof/>
              </w:rPr>
              <w:drawing>
                <wp:inline distT="0" distB="0" distL="0" distR="0" wp14:anchorId="63225CD8" wp14:editId="44AF1E3A">
                  <wp:extent cx="2927069" cy="21960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r>
      <w:tr w:rsidR="006E469D" w14:paraId="0AFA73B5" w14:textId="77777777" w:rsidTr="00B447CE">
        <w:trPr>
          <w:jc w:val="center"/>
        </w:trPr>
        <w:tc>
          <w:tcPr>
            <w:tcW w:w="4417" w:type="dxa"/>
          </w:tcPr>
          <w:p w14:paraId="3E3C4F6A" w14:textId="7114DA79" w:rsidR="006E469D" w:rsidRPr="00035081" w:rsidRDefault="006E469D" w:rsidP="00B447CE">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a)</w:t>
            </w:r>
            <w:r w:rsidRPr="00035081">
              <w:rPr>
                <w:rFonts w:ascii="黑体" w:eastAsia="黑体" w:hAnsi="黑体" w:hint="eastAsia"/>
                <w:sz w:val="24"/>
                <w:szCs w:val="24"/>
              </w:rPr>
              <w:t>加罩前后幅值比变化</w:t>
            </w:r>
          </w:p>
        </w:tc>
        <w:tc>
          <w:tcPr>
            <w:tcW w:w="4417" w:type="dxa"/>
          </w:tcPr>
          <w:p w14:paraId="2ABF610A" w14:textId="6CFBF39D" w:rsidR="006E469D" w:rsidRPr="00035081" w:rsidRDefault="006E469D" w:rsidP="00B447CE">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b)</w:t>
            </w:r>
            <w:proofErr w:type="gramStart"/>
            <w:r w:rsidRPr="00035081">
              <w:rPr>
                <w:rFonts w:ascii="黑体" w:eastAsia="黑体" w:hAnsi="黑体" w:hint="eastAsia"/>
                <w:sz w:val="24"/>
                <w:szCs w:val="24"/>
              </w:rPr>
              <w:t>加罩后点源</w:t>
            </w:r>
            <w:proofErr w:type="gramEnd"/>
            <w:r w:rsidRPr="00035081">
              <w:rPr>
                <w:rFonts w:ascii="黑体" w:eastAsia="黑体" w:hAnsi="黑体" w:hint="eastAsia"/>
                <w:sz w:val="24"/>
                <w:szCs w:val="24"/>
              </w:rPr>
              <w:t>偏离</w:t>
            </w:r>
            <w:proofErr w:type="gramStart"/>
            <w:r w:rsidRPr="00035081">
              <w:rPr>
                <w:rFonts w:ascii="黑体" w:eastAsia="黑体" w:hAnsi="黑体" w:hint="eastAsia"/>
                <w:sz w:val="24"/>
                <w:szCs w:val="24"/>
              </w:rPr>
              <w:t>角变化</w:t>
            </w:r>
            <w:proofErr w:type="gramEnd"/>
          </w:p>
        </w:tc>
      </w:tr>
    </w:tbl>
    <w:p w14:paraId="4535ADA3" w14:textId="150A14A3" w:rsidR="006E469D" w:rsidRDefault="006E469D" w:rsidP="006E469D">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11</w:t>
      </w:r>
      <w:r w:rsidR="001513DD">
        <w:fldChar w:fldCharType="end"/>
      </w:r>
      <w:r>
        <w:t xml:space="preserve"> </w:t>
      </w:r>
      <w:r>
        <w:rPr>
          <w:rFonts w:hint="eastAsia"/>
        </w:rPr>
        <w:t>点源加罩前后成像幅值比与偏离角变化</w:t>
      </w:r>
    </w:p>
    <w:p w14:paraId="164B6239" w14:textId="11F72D67" w:rsidR="00CA6F40" w:rsidRPr="00CA6F40" w:rsidRDefault="00CA6F40" w:rsidP="00CA6F40">
      <w:pPr>
        <w:ind w:firstLine="480"/>
        <w:rPr>
          <w:rFonts w:ascii="Times New Roman" w:eastAsia="仿宋" w:hAnsi="Times New Roman"/>
          <w:kern w:val="0"/>
          <w:sz w:val="28"/>
          <w:szCs w:val="20"/>
        </w:rPr>
      </w:pPr>
      <w:r w:rsidRPr="00CA6F40">
        <w:rPr>
          <w:rFonts w:ascii="Times New Roman" w:eastAsia="仿宋" w:hAnsi="Times New Roman" w:hint="eastAsia"/>
          <w:kern w:val="0"/>
          <w:sz w:val="28"/>
          <w:szCs w:val="20"/>
        </w:rPr>
        <w:t>上图表明：（</w:t>
      </w:r>
      <w:r w:rsidRPr="00CA6F40">
        <w:rPr>
          <w:rFonts w:ascii="Times New Roman" w:eastAsia="仿宋" w:hAnsi="Times New Roman" w:hint="eastAsia"/>
          <w:kern w:val="0"/>
          <w:sz w:val="28"/>
          <w:szCs w:val="20"/>
        </w:rPr>
        <w:t>1</w:t>
      </w:r>
      <w:r w:rsidRPr="00CA6F40">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罩相对介电常数的增加，</w:t>
      </w:r>
      <w:proofErr w:type="gramStart"/>
      <w:r w:rsidRPr="00CA6F40">
        <w:rPr>
          <w:rFonts w:ascii="Times New Roman" w:eastAsia="仿宋" w:hAnsi="Times New Roman" w:hint="eastAsia"/>
          <w:kern w:val="0"/>
          <w:sz w:val="28"/>
          <w:szCs w:val="20"/>
        </w:rPr>
        <w:t>加罩后与</w:t>
      </w:r>
      <w:proofErr w:type="gramEnd"/>
      <w:r w:rsidRPr="00CA6F40">
        <w:rPr>
          <w:rFonts w:ascii="Times New Roman" w:eastAsia="仿宋" w:hAnsi="Times New Roman" w:hint="eastAsia"/>
          <w:kern w:val="0"/>
          <w:sz w:val="28"/>
          <w:szCs w:val="20"/>
        </w:rPr>
        <w:t>加罩前的目标信号幅值比呈波动变化趋势，波动振幅有逐渐减小趋势，波动平衡位置有逐渐增加趋势，但整体影响不大，波动范围在</w:t>
      </w:r>
      <w:r w:rsidRPr="00CA6F40">
        <w:rPr>
          <w:rFonts w:ascii="Times New Roman" w:eastAsia="仿宋" w:hAnsi="Times New Roman" w:hint="eastAsia"/>
          <w:kern w:val="0"/>
          <w:sz w:val="28"/>
          <w:szCs w:val="20"/>
        </w:rPr>
        <w:t>0</w:t>
      </w:r>
      <w:r w:rsidRPr="00CA6F40">
        <w:rPr>
          <w:rFonts w:ascii="Times New Roman" w:eastAsia="仿宋" w:hAnsi="Times New Roman"/>
          <w:kern w:val="0"/>
          <w:sz w:val="28"/>
          <w:szCs w:val="20"/>
        </w:rPr>
        <w:t>.6</w:t>
      </w:r>
      <w:r w:rsidRPr="00CA6F40">
        <w:rPr>
          <w:rFonts w:ascii="Times New Roman" w:eastAsia="仿宋" w:hAnsi="Times New Roman"/>
          <w:kern w:val="0"/>
          <w:sz w:val="28"/>
          <w:szCs w:val="20"/>
        </w:rPr>
        <w:t>～</w:t>
      </w:r>
      <w:r w:rsidRPr="00CA6F40">
        <w:rPr>
          <w:rFonts w:ascii="Times New Roman" w:eastAsia="仿宋" w:hAnsi="Times New Roman" w:hint="eastAsia"/>
          <w:kern w:val="0"/>
          <w:sz w:val="28"/>
          <w:szCs w:val="20"/>
        </w:rPr>
        <w:t>0</w:t>
      </w:r>
      <w:r w:rsidRPr="00CA6F40">
        <w:rPr>
          <w:rFonts w:ascii="Times New Roman" w:eastAsia="仿宋" w:hAnsi="Times New Roman"/>
          <w:kern w:val="0"/>
          <w:sz w:val="28"/>
          <w:szCs w:val="20"/>
        </w:rPr>
        <w:t>.9</w:t>
      </w:r>
      <w:r w:rsidRPr="00CA6F40">
        <w:rPr>
          <w:rFonts w:ascii="Times New Roman" w:eastAsia="仿宋" w:hAnsi="Times New Roman" w:hint="eastAsia"/>
          <w:kern w:val="0"/>
          <w:sz w:val="28"/>
          <w:szCs w:val="20"/>
        </w:rPr>
        <w:t>之间，说明选取合适的</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罩相对介电常数，可以减少</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罩对目标信号的幅值衰减；（</w:t>
      </w:r>
      <w:r w:rsidRPr="00CA6F40">
        <w:rPr>
          <w:rFonts w:ascii="Times New Roman" w:eastAsia="仿宋" w:hAnsi="Times New Roman" w:hint="eastAsia"/>
          <w:kern w:val="0"/>
          <w:sz w:val="28"/>
          <w:szCs w:val="20"/>
        </w:rPr>
        <w:t>2</w:t>
      </w:r>
      <w:r w:rsidRPr="00CA6F40">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罩相对介电常数的增加，加</w:t>
      </w:r>
      <w:proofErr w:type="gramStart"/>
      <w:r w:rsidRPr="00CA6F40">
        <w:rPr>
          <w:rFonts w:ascii="Times New Roman" w:eastAsia="仿宋" w:hAnsi="Times New Roman" w:hint="eastAsia"/>
          <w:kern w:val="0"/>
          <w:sz w:val="28"/>
          <w:szCs w:val="20"/>
        </w:rPr>
        <w:t>罩后目标</w:t>
      </w:r>
      <w:proofErr w:type="gramEnd"/>
      <w:r w:rsidRPr="00CA6F40">
        <w:rPr>
          <w:rFonts w:ascii="Times New Roman" w:eastAsia="仿宋" w:hAnsi="Times New Roman" w:hint="eastAsia"/>
          <w:kern w:val="0"/>
          <w:sz w:val="28"/>
          <w:szCs w:val="20"/>
        </w:rPr>
        <w:t>信号的位置偏差变化类似矩形波，即只出现</w:t>
      </w:r>
      <w:r w:rsidRPr="00CA6F40">
        <w:rPr>
          <w:rFonts w:ascii="Times New Roman" w:eastAsia="仿宋" w:hAnsi="Times New Roman" w:hint="eastAsia"/>
          <w:kern w:val="0"/>
          <w:sz w:val="28"/>
          <w:szCs w:val="20"/>
        </w:rPr>
        <w:t>0</w:t>
      </w:r>
      <w:r w:rsidRPr="00CA6F40">
        <w:rPr>
          <w:rFonts w:ascii="Times New Roman" w:eastAsia="仿宋" w:hAnsi="Times New Roman"/>
          <w:kern w:val="0"/>
          <w:sz w:val="28"/>
          <w:szCs w:val="20"/>
        </w:rPr>
        <w:t>.03°</w:t>
      </w:r>
      <w:r w:rsidRPr="00CA6F40">
        <w:rPr>
          <w:rFonts w:ascii="Times New Roman" w:eastAsia="仿宋" w:hAnsi="Times New Roman" w:hint="eastAsia"/>
          <w:kern w:val="0"/>
          <w:sz w:val="28"/>
          <w:szCs w:val="20"/>
        </w:rPr>
        <w:t>和</w:t>
      </w:r>
      <w:r w:rsidRPr="00CA6F40">
        <w:rPr>
          <w:rFonts w:ascii="Times New Roman" w:eastAsia="仿宋" w:hAnsi="Times New Roman" w:hint="eastAsia"/>
          <w:kern w:val="0"/>
          <w:sz w:val="28"/>
          <w:szCs w:val="20"/>
        </w:rPr>
        <w:t>0</w:t>
      </w:r>
      <w:r w:rsidRPr="00CA6F40">
        <w:rPr>
          <w:rFonts w:ascii="Times New Roman" w:eastAsia="仿宋" w:hAnsi="Times New Roman"/>
          <w:kern w:val="0"/>
          <w:sz w:val="28"/>
          <w:szCs w:val="20"/>
        </w:rPr>
        <w:t>.06°</w:t>
      </w:r>
      <w:r w:rsidRPr="00CA6F40">
        <w:rPr>
          <w:rFonts w:ascii="Times New Roman" w:eastAsia="仿宋" w:hAnsi="Times New Roman" w:hint="eastAsia"/>
          <w:kern w:val="0"/>
          <w:sz w:val="28"/>
          <w:szCs w:val="20"/>
        </w:rPr>
        <w:t>两种偏离角值。</w:t>
      </w:r>
    </w:p>
    <w:p w14:paraId="3753199C" w14:textId="385D3577" w:rsidR="006E469D" w:rsidRPr="00CA6F40" w:rsidRDefault="00CA6F40" w:rsidP="00CA6F40">
      <w:pPr>
        <w:ind w:firstLine="482"/>
        <w:textAlignment w:val="center"/>
        <w:rPr>
          <w:rFonts w:ascii="Times New Roman" w:eastAsia="仿宋" w:hAnsi="Times New Roman"/>
          <w:kern w:val="0"/>
          <w:sz w:val="28"/>
          <w:szCs w:val="20"/>
        </w:rPr>
      </w:pPr>
      <w:r w:rsidRPr="00CA6F40">
        <w:rPr>
          <w:rFonts w:ascii="Times New Roman" w:eastAsia="仿宋" w:hAnsi="Times New Roman" w:hint="eastAsia"/>
          <w:kern w:val="0"/>
          <w:sz w:val="28"/>
          <w:szCs w:val="20"/>
        </w:rPr>
        <w:t>上述结果表明，可以通过选取合适的</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罩相对介电常数（如</w:t>
      </w:r>
      <w:r w:rsidRPr="00025957">
        <w:rPr>
          <w:position w:val="-4"/>
        </w:rPr>
        <w:object w:dxaOrig="900" w:dyaOrig="380" w14:anchorId="2DF53DBC">
          <v:shape id="_x0000_i1099" type="#_x0000_t75" style="width:44.95pt;height:19pt" o:ole="">
            <v:imagedata r:id="rId178" o:title=""/>
          </v:shape>
          <o:OLEObject Type="Embed" ProgID="Equation.DSMT4" ShapeID="_x0000_i1099" DrawAspect="Content" ObjectID="_1761046081" r:id="rId179"/>
        </w:object>
      </w:r>
      <w:r w:rsidRPr="00CA6F40">
        <w:rPr>
          <w:rFonts w:ascii="Times New Roman" w:eastAsia="仿宋" w:hAnsi="Times New Roman" w:hint="eastAsia"/>
          <w:kern w:val="0"/>
          <w:sz w:val="28"/>
          <w:szCs w:val="20"/>
        </w:rPr>
        <w:t>、</w:t>
      </w:r>
      <w:r w:rsidRPr="00025957">
        <w:rPr>
          <w:position w:val="-4"/>
        </w:rPr>
        <w:object w:dxaOrig="920" w:dyaOrig="380" w14:anchorId="7C63DC2B">
          <v:shape id="_x0000_i1100" type="#_x0000_t75" style="width:46.1pt;height:19pt" o:ole="">
            <v:imagedata r:id="rId180" o:title=""/>
          </v:shape>
          <o:OLEObject Type="Embed" ProgID="Equation.DSMT4" ShapeID="_x0000_i1100" DrawAspect="Content" ObjectID="_1761046082" r:id="rId181"/>
        </w:object>
      </w:r>
      <w:r w:rsidRPr="00CA6F40">
        <w:rPr>
          <w:rFonts w:ascii="Times New Roman" w:eastAsia="仿宋" w:hAnsi="Times New Roman" w:hint="eastAsia"/>
          <w:kern w:val="0"/>
          <w:sz w:val="28"/>
          <w:szCs w:val="20"/>
        </w:rPr>
        <w:t>等），达到减少</w:t>
      </w:r>
      <w:r>
        <w:rPr>
          <w:rFonts w:ascii="Times New Roman" w:eastAsia="仿宋" w:hAnsi="Times New Roman" w:hint="eastAsia"/>
          <w:kern w:val="0"/>
          <w:sz w:val="28"/>
          <w:szCs w:val="20"/>
        </w:rPr>
        <w:t>头</w:t>
      </w:r>
      <w:r w:rsidRPr="00CA6F40">
        <w:rPr>
          <w:rFonts w:ascii="Times New Roman" w:eastAsia="仿宋" w:hAnsi="Times New Roman" w:hint="eastAsia"/>
          <w:kern w:val="0"/>
          <w:sz w:val="28"/>
          <w:szCs w:val="20"/>
        </w:rPr>
        <w:t>罩对目标信号的幅值衰减与位置偏差的目的。</w:t>
      </w:r>
    </w:p>
    <w:p w14:paraId="2388B0FB" w14:textId="13E6CD3F" w:rsidR="00467BA0" w:rsidRDefault="00467BA0" w:rsidP="00323D56">
      <w:pPr>
        <w:pStyle w:val="3-2"/>
        <w:numPr>
          <w:ilvl w:val="0"/>
          <w:numId w:val="27"/>
        </w:numPr>
        <w:spacing w:before="156" w:after="156"/>
      </w:pPr>
      <w:r>
        <w:rPr>
          <w:rFonts w:hint="eastAsia"/>
        </w:rPr>
        <w:t>头罩介质损耗正切影响</w:t>
      </w:r>
    </w:p>
    <w:p w14:paraId="265B3FAC" w14:textId="43B3A7B6" w:rsidR="00CA6F40" w:rsidRPr="00CA6F40" w:rsidRDefault="00CA6F40" w:rsidP="00323D56">
      <w:pPr>
        <w:pStyle w:val="aff4"/>
      </w:pPr>
      <w:r>
        <w:rPr>
          <w:rFonts w:hint="eastAsia"/>
        </w:rPr>
        <w:lastRenderedPageBreak/>
        <w:t>头罩的厚度设置为</w:t>
      </w:r>
      <w:r>
        <w:t>0.6</w:t>
      </w:r>
      <w:r>
        <w:rPr>
          <w:rFonts w:hint="eastAsia"/>
        </w:rPr>
        <w:t>cm</w:t>
      </w:r>
      <w:r>
        <w:rPr>
          <w:rFonts w:hint="eastAsia"/>
        </w:rPr>
        <w:t>，正切卵形头罩的内罩长径比</w:t>
      </w:r>
      <w:r w:rsidRPr="00FE5D97">
        <w:rPr>
          <w:position w:val="-6"/>
        </w:rPr>
        <w:object w:dxaOrig="1240" w:dyaOrig="300" w14:anchorId="4FE10852">
          <v:shape id="_x0000_i1101" type="#_x0000_t75" style="width:61.65pt;height:15pt" o:ole="">
            <v:imagedata r:id="rId168" o:title=""/>
          </v:shape>
          <o:OLEObject Type="Embed" ProgID="Equation.DSMT4" ShapeID="_x0000_i1101" DrawAspect="Content" ObjectID="_1761046083" r:id="rId182"/>
        </w:object>
      </w:r>
      <w:r>
        <w:rPr>
          <w:rFonts w:hint="eastAsia"/>
        </w:rPr>
        <w:t>，底面直径</w:t>
      </w:r>
      <w:r w:rsidRPr="00FE5D97">
        <w:rPr>
          <w:position w:val="-6"/>
        </w:rPr>
        <w:object w:dxaOrig="1120" w:dyaOrig="300" w14:anchorId="07091BD1">
          <v:shape id="_x0000_i1102" type="#_x0000_t75" style="width:56.45pt;height:15pt" o:ole="">
            <v:imagedata r:id="rId170" o:title=""/>
          </v:shape>
          <o:OLEObject Type="Embed" ProgID="Equation.DSMT4" ShapeID="_x0000_i1102" DrawAspect="Content" ObjectID="_1761046084" r:id="rId183"/>
        </w:object>
      </w:r>
      <w:r>
        <w:rPr>
          <w:rFonts w:hint="eastAsia"/>
        </w:rPr>
        <w:t>，头罩长度</w:t>
      </w:r>
      <w:r w:rsidRPr="00FE5D97">
        <w:rPr>
          <w:position w:val="-6"/>
        </w:rPr>
        <w:object w:dxaOrig="1080" w:dyaOrig="300" w14:anchorId="037CD53B">
          <v:shape id="_x0000_i1103" type="#_x0000_t75" style="width:53.55pt;height:15pt" o:ole="">
            <v:imagedata r:id="rId172" o:title=""/>
          </v:shape>
          <o:OLEObject Type="Embed" ProgID="Equation.DSMT4" ShapeID="_x0000_i1103" DrawAspect="Content" ObjectID="_1761046085" r:id="rId184"/>
        </w:object>
      </w:r>
      <w:r>
        <w:rPr>
          <w:rFonts w:hint="eastAsia"/>
        </w:rPr>
        <w:t>，</w:t>
      </w:r>
      <w:r w:rsidR="00FD0771">
        <w:rPr>
          <w:rFonts w:hint="eastAsia"/>
        </w:rPr>
        <w:t>头罩介质相对介电常数</w:t>
      </w:r>
      <w:r w:rsidR="00035081" w:rsidRPr="00FE5D97">
        <w:rPr>
          <w:position w:val="-12"/>
        </w:rPr>
        <w:object w:dxaOrig="920" w:dyaOrig="380" w14:anchorId="1E360070">
          <v:shape id="_x0000_i1104" type="#_x0000_t75" style="width:45.5pt;height:19pt" o:ole="">
            <v:imagedata r:id="rId185" o:title=""/>
          </v:shape>
          <o:OLEObject Type="Embed" ProgID="Equation.DSMT4" ShapeID="_x0000_i1104" DrawAspect="Content" ObjectID="_1761046086" r:id="rId186"/>
        </w:object>
      </w:r>
      <w:r w:rsidR="00FD0771">
        <w:rPr>
          <w:rFonts w:hint="eastAsia"/>
        </w:rPr>
        <w:t>。</w:t>
      </w:r>
    </w:p>
    <w:p w14:paraId="5BA09916" w14:textId="49E514F4" w:rsidR="00FD0771" w:rsidRPr="00652CD9" w:rsidRDefault="00FD0771" w:rsidP="00554D66">
      <w:pPr>
        <w:pStyle w:val="aff4"/>
      </w:pPr>
      <w:r>
        <w:rPr>
          <w:rFonts w:hint="eastAsia"/>
        </w:rPr>
        <w:t>将头罩介质损耗正切范围设置为</w:t>
      </w:r>
      <w:r>
        <w:t>0~0.0</w:t>
      </w:r>
      <w:r w:rsidR="00CA6F40">
        <w:t>3</w:t>
      </w:r>
      <w:r>
        <w:rPr>
          <w:rFonts w:hint="eastAsia"/>
        </w:rPr>
        <w:t>，对综合孔径系统视场边缘点源进行反演成像，并计算相应的幅值衰减与位置偏差，结果如下。</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FD0771" w14:paraId="34A43DE0" w14:textId="77777777" w:rsidTr="00FD0771">
        <w:trPr>
          <w:jc w:val="center"/>
        </w:trPr>
        <w:tc>
          <w:tcPr>
            <w:tcW w:w="4417" w:type="dxa"/>
          </w:tcPr>
          <w:p w14:paraId="3B1DD19C" w14:textId="2F8465BC" w:rsidR="00FD0771" w:rsidRDefault="004F0E84" w:rsidP="00FD0771">
            <w:pPr>
              <w:pStyle w:val="aff4"/>
              <w:ind w:firstLineChars="0" w:firstLine="0"/>
              <w:jc w:val="center"/>
            </w:pPr>
            <w:r w:rsidRPr="004F0E84">
              <w:rPr>
                <w:noProof/>
              </w:rPr>
              <w:drawing>
                <wp:inline distT="0" distB="0" distL="0" distR="0" wp14:anchorId="4E41A618" wp14:editId="746DB8E8">
                  <wp:extent cx="2927069" cy="2196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c>
          <w:tcPr>
            <w:tcW w:w="4417" w:type="dxa"/>
          </w:tcPr>
          <w:p w14:paraId="01FF27BD" w14:textId="1D8081B0" w:rsidR="00FD0771" w:rsidRDefault="004F0E84" w:rsidP="00FD0771">
            <w:pPr>
              <w:pStyle w:val="aff4"/>
              <w:ind w:firstLineChars="0" w:firstLine="0"/>
              <w:jc w:val="center"/>
            </w:pPr>
            <w:r w:rsidRPr="004F0E84">
              <w:rPr>
                <w:noProof/>
              </w:rPr>
              <w:drawing>
                <wp:inline distT="0" distB="0" distL="0" distR="0" wp14:anchorId="120D4B81" wp14:editId="122B0BAB">
                  <wp:extent cx="2927069" cy="2196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r>
      <w:tr w:rsidR="00FD0771" w14:paraId="7BBE440C" w14:textId="77777777" w:rsidTr="00FD0771">
        <w:trPr>
          <w:jc w:val="center"/>
        </w:trPr>
        <w:tc>
          <w:tcPr>
            <w:tcW w:w="4417" w:type="dxa"/>
          </w:tcPr>
          <w:p w14:paraId="1BE68768" w14:textId="77777777" w:rsidR="00FD0771" w:rsidRPr="00035081" w:rsidRDefault="00FD0771" w:rsidP="00FD0771">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a)</w:t>
            </w:r>
            <w:r w:rsidRPr="00035081">
              <w:rPr>
                <w:rFonts w:ascii="黑体" w:eastAsia="黑体" w:hAnsi="黑体" w:hint="eastAsia"/>
                <w:sz w:val="24"/>
                <w:szCs w:val="24"/>
              </w:rPr>
              <w:t>加罩前后幅值比变化</w:t>
            </w:r>
          </w:p>
        </w:tc>
        <w:tc>
          <w:tcPr>
            <w:tcW w:w="4417" w:type="dxa"/>
          </w:tcPr>
          <w:p w14:paraId="75E560C4" w14:textId="77777777" w:rsidR="00FD0771" w:rsidRPr="00035081" w:rsidRDefault="00FD0771" w:rsidP="00FD0771">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b)</w:t>
            </w:r>
            <w:proofErr w:type="gramStart"/>
            <w:r w:rsidRPr="00035081">
              <w:rPr>
                <w:rFonts w:ascii="黑体" w:eastAsia="黑体" w:hAnsi="黑体" w:hint="eastAsia"/>
                <w:sz w:val="24"/>
                <w:szCs w:val="24"/>
              </w:rPr>
              <w:t>加罩后点源</w:t>
            </w:r>
            <w:proofErr w:type="gramEnd"/>
            <w:r w:rsidRPr="00035081">
              <w:rPr>
                <w:rFonts w:ascii="黑体" w:eastAsia="黑体" w:hAnsi="黑体" w:hint="eastAsia"/>
                <w:sz w:val="24"/>
                <w:szCs w:val="24"/>
              </w:rPr>
              <w:t>偏离</w:t>
            </w:r>
            <w:proofErr w:type="gramStart"/>
            <w:r w:rsidRPr="00035081">
              <w:rPr>
                <w:rFonts w:ascii="黑体" w:eastAsia="黑体" w:hAnsi="黑体" w:hint="eastAsia"/>
                <w:sz w:val="24"/>
                <w:szCs w:val="24"/>
              </w:rPr>
              <w:t>角变化</w:t>
            </w:r>
            <w:proofErr w:type="gramEnd"/>
          </w:p>
        </w:tc>
      </w:tr>
    </w:tbl>
    <w:p w14:paraId="4D458282" w14:textId="42C4B974" w:rsidR="00FD0771" w:rsidRDefault="00FD0771" w:rsidP="00FD0771">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12</w:t>
      </w:r>
      <w:r w:rsidR="001513DD">
        <w:fldChar w:fldCharType="end"/>
      </w:r>
      <w:r>
        <w:t xml:space="preserve"> </w:t>
      </w:r>
      <w:r>
        <w:rPr>
          <w:rFonts w:hint="eastAsia"/>
        </w:rPr>
        <w:t>视场中心点源加罩前后成像幅值比与偏离角变化</w:t>
      </w:r>
    </w:p>
    <w:p w14:paraId="471AF064" w14:textId="2ED1A2CF" w:rsidR="00554D66" w:rsidRPr="00554D66" w:rsidRDefault="00554D66" w:rsidP="00554D66">
      <w:pPr>
        <w:ind w:firstLine="480"/>
        <w:rPr>
          <w:rFonts w:ascii="Times New Roman" w:eastAsia="仿宋" w:hAnsi="Times New Roman"/>
          <w:kern w:val="0"/>
          <w:sz w:val="28"/>
          <w:szCs w:val="20"/>
        </w:rPr>
      </w:pPr>
      <w:r w:rsidRPr="00554D66">
        <w:rPr>
          <w:rFonts w:ascii="Times New Roman" w:eastAsia="仿宋" w:hAnsi="Times New Roman" w:hint="eastAsia"/>
          <w:kern w:val="0"/>
          <w:sz w:val="28"/>
          <w:szCs w:val="20"/>
        </w:rPr>
        <w:t>上图表明：（</w:t>
      </w:r>
      <w:r w:rsidRPr="00554D66">
        <w:rPr>
          <w:rFonts w:ascii="Times New Roman" w:eastAsia="仿宋" w:hAnsi="Times New Roman" w:hint="eastAsia"/>
          <w:kern w:val="0"/>
          <w:sz w:val="28"/>
          <w:szCs w:val="20"/>
        </w:rPr>
        <w:t>1</w:t>
      </w:r>
      <w:r w:rsidRPr="00554D66">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罩损耗角正切的增加，</w:t>
      </w:r>
      <w:proofErr w:type="gramStart"/>
      <w:r w:rsidRPr="00554D66">
        <w:rPr>
          <w:rFonts w:ascii="Times New Roman" w:eastAsia="仿宋" w:hAnsi="Times New Roman" w:hint="eastAsia"/>
          <w:kern w:val="0"/>
          <w:sz w:val="28"/>
          <w:szCs w:val="20"/>
        </w:rPr>
        <w:t>加罩后与</w:t>
      </w:r>
      <w:proofErr w:type="gramEnd"/>
      <w:r w:rsidRPr="00554D66">
        <w:rPr>
          <w:rFonts w:ascii="Times New Roman" w:eastAsia="仿宋" w:hAnsi="Times New Roman" w:hint="eastAsia"/>
          <w:kern w:val="0"/>
          <w:sz w:val="28"/>
          <w:szCs w:val="20"/>
        </w:rPr>
        <w:t>加罩前的目标信号幅值比单调减小，整体变化范围在</w:t>
      </w:r>
      <w:r w:rsidRPr="00554D66">
        <w:rPr>
          <w:rFonts w:ascii="Times New Roman" w:eastAsia="仿宋" w:hAnsi="Times New Roman" w:hint="eastAsia"/>
          <w:kern w:val="0"/>
          <w:sz w:val="28"/>
          <w:szCs w:val="20"/>
        </w:rPr>
        <w:t>0</w:t>
      </w:r>
      <w:r w:rsidRPr="00554D66">
        <w:rPr>
          <w:rFonts w:ascii="Times New Roman" w:eastAsia="仿宋" w:hAnsi="Times New Roman"/>
          <w:kern w:val="0"/>
          <w:sz w:val="28"/>
          <w:szCs w:val="20"/>
        </w:rPr>
        <w:t>.35</w:t>
      </w:r>
      <w:r w:rsidRPr="00554D66">
        <w:rPr>
          <w:rFonts w:ascii="Times New Roman" w:eastAsia="仿宋" w:hAnsi="Times New Roman"/>
          <w:kern w:val="0"/>
          <w:sz w:val="28"/>
          <w:szCs w:val="20"/>
        </w:rPr>
        <w:t>～</w:t>
      </w:r>
      <w:r w:rsidRPr="00554D66">
        <w:rPr>
          <w:rFonts w:ascii="Times New Roman" w:eastAsia="仿宋" w:hAnsi="Times New Roman" w:hint="eastAsia"/>
          <w:kern w:val="0"/>
          <w:sz w:val="28"/>
          <w:szCs w:val="20"/>
        </w:rPr>
        <w:t>0</w:t>
      </w:r>
      <w:r w:rsidRPr="00554D66">
        <w:rPr>
          <w:rFonts w:ascii="Times New Roman" w:eastAsia="仿宋" w:hAnsi="Times New Roman"/>
          <w:kern w:val="0"/>
          <w:sz w:val="28"/>
          <w:szCs w:val="20"/>
        </w:rPr>
        <w:t>.7</w:t>
      </w:r>
      <w:r w:rsidRPr="00554D66">
        <w:rPr>
          <w:rFonts w:ascii="Times New Roman" w:eastAsia="仿宋" w:hAnsi="Times New Roman" w:hint="eastAsia"/>
          <w:kern w:val="0"/>
          <w:sz w:val="28"/>
          <w:szCs w:val="20"/>
        </w:rPr>
        <w:t>之间，说明</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罩损耗角正切的增大会增加目标信号的衰减，其中，</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罩损耗角正切为</w:t>
      </w:r>
      <w:r w:rsidRPr="00554D66">
        <w:rPr>
          <w:rFonts w:ascii="Times New Roman" w:eastAsia="仿宋" w:hAnsi="Times New Roman" w:hint="eastAsia"/>
          <w:kern w:val="0"/>
          <w:sz w:val="28"/>
          <w:szCs w:val="20"/>
        </w:rPr>
        <w:t>0</w:t>
      </w:r>
      <w:r w:rsidRPr="00554D66">
        <w:rPr>
          <w:rFonts w:ascii="Times New Roman" w:eastAsia="仿宋" w:hAnsi="Times New Roman" w:hint="eastAsia"/>
          <w:kern w:val="0"/>
          <w:sz w:val="28"/>
          <w:szCs w:val="20"/>
        </w:rPr>
        <w:t>时的幅值比不为</w:t>
      </w:r>
      <w:r w:rsidRPr="00554D66">
        <w:rPr>
          <w:rFonts w:ascii="Times New Roman" w:eastAsia="仿宋" w:hAnsi="Times New Roman" w:hint="eastAsia"/>
          <w:kern w:val="0"/>
          <w:sz w:val="28"/>
          <w:szCs w:val="20"/>
        </w:rPr>
        <w:t>1</w:t>
      </w:r>
      <w:r w:rsidRPr="00554D66">
        <w:rPr>
          <w:rFonts w:ascii="Times New Roman" w:eastAsia="仿宋" w:hAnsi="Times New Roman" w:hint="eastAsia"/>
          <w:kern w:val="0"/>
          <w:sz w:val="28"/>
          <w:szCs w:val="20"/>
        </w:rPr>
        <w:t>是</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罩的反射效应导致部分能量损失所造成的，</w:t>
      </w:r>
      <w:proofErr w:type="gramStart"/>
      <w:r w:rsidRPr="00554D66">
        <w:rPr>
          <w:rFonts w:ascii="Times New Roman" w:eastAsia="仿宋" w:hAnsi="Times New Roman" w:hint="eastAsia"/>
          <w:kern w:val="0"/>
          <w:sz w:val="28"/>
          <w:szCs w:val="20"/>
        </w:rPr>
        <w:t>加罩后信号</w:t>
      </w:r>
      <w:proofErr w:type="gramEnd"/>
      <w:r w:rsidRPr="00554D66">
        <w:rPr>
          <w:rFonts w:ascii="Times New Roman" w:eastAsia="仿宋" w:hAnsi="Times New Roman" w:hint="eastAsia"/>
          <w:kern w:val="0"/>
          <w:sz w:val="28"/>
          <w:szCs w:val="20"/>
        </w:rPr>
        <w:t>幅值衰减一半时对应的</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罩损耗角正切约为</w:t>
      </w:r>
      <w:r w:rsidRPr="00554D66">
        <w:rPr>
          <w:rFonts w:ascii="Times New Roman" w:eastAsia="仿宋" w:hAnsi="Times New Roman" w:hint="eastAsia"/>
          <w:kern w:val="0"/>
          <w:sz w:val="28"/>
          <w:szCs w:val="20"/>
        </w:rPr>
        <w:t>0</w:t>
      </w:r>
      <w:r w:rsidRPr="00554D66">
        <w:rPr>
          <w:rFonts w:ascii="Times New Roman" w:eastAsia="仿宋" w:hAnsi="Times New Roman"/>
          <w:kern w:val="0"/>
          <w:sz w:val="28"/>
          <w:szCs w:val="20"/>
        </w:rPr>
        <w:t>.015</w:t>
      </w:r>
      <w:r w:rsidRPr="00554D66">
        <w:rPr>
          <w:rFonts w:ascii="Times New Roman" w:eastAsia="仿宋" w:hAnsi="Times New Roman" w:hint="eastAsia"/>
          <w:kern w:val="0"/>
          <w:sz w:val="28"/>
          <w:szCs w:val="20"/>
        </w:rPr>
        <w:t>；（</w:t>
      </w:r>
      <w:r w:rsidRPr="00554D66">
        <w:rPr>
          <w:rFonts w:ascii="Times New Roman" w:eastAsia="仿宋" w:hAnsi="Times New Roman" w:hint="eastAsia"/>
          <w:kern w:val="0"/>
          <w:sz w:val="28"/>
          <w:szCs w:val="20"/>
        </w:rPr>
        <w:t>2</w:t>
      </w:r>
      <w:r w:rsidRPr="00554D66">
        <w:rPr>
          <w:rFonts w:ascii="Times New Roman" w:eastAsia="仿宋" w:hAnsi="Times New Roman" w:hint="eastAsia"/>
          <w:kern w:val="0"/>
          <w:sz w:val="28"/>
          <w:szCs w:val="20"/>
        </w:rPr>
        <w:t>）加</w:t>
      </w:r>
      <w:proofErr w:type="gramStart"/>
      <w:r w:rsidRPr="00554D66">
        <w:rPr>
          <w:rFonts w:ascii="Times New Roman" w:eastAsia="仿宋" w:hAnsi="Times New Roman" w:hint="eastAsia"/>
          <w:kern w:val="0"/>
          <w:sz w:val="28"/>
          <w:szCs w:val="20"/>
        </w:rPr>
        <w:t>罩后目标</w:t>
      </w:r>
      <w:proofErr w:type="gramEnd"/>
      <w:r w:rsidRPr="00554D66">
        <w:rPr>
          <w:rFonts w:ascii="Times New Roman" w:eastAsia="仿宋" w:hAnsi="Times New Roman" w:hint="eastAsia"/>
          <w:kern w:val="0"/>
          <w:sz w:val="28"/>
          <w:szCs w:val="20"/>
        </w:rPr>
        <w:t>信号的位置偏差不随</w:t>
      </w:r>
      <w:r>
        <w:rPr>
          <w:rFonts w:ascii="Times New Roman" w:eastAsia="仿宋" w:hAnsi="Times New Roman" w:hint="eastAsia"/>
          <w:kern w:val="0"/>
          <w:sz w:val="28"/>
          <w:szCs w:val="20"/>
        </w:rPr>
        <w:t>头</w:t>
      </w:r>
      <w:r w:rsidRPr="00554D66">
        <w:rPr>
          <w:rFonts w:ascii="Times New Roman" w:eastAsia="仿宋" w:hAnsi="Times New Roman" w:hint="eastAsia"/>
          <w:kern w:val="0"/>
          <w:sz w:val="28"/>
          <w:szCs w:val="20"/>
        </w:rPr>
        <w:t>罩损耗角正切的变化而变化，位置偏差</w:t>
      </w:r>
      <w:proofErr w:type="gramStart"/>
      <w:r w:rsidRPr="00554D66">
        <w:rPr>
          <w:rFonts w:ascii="Times New Roman" w:eastAsia="仿宋" w:hAnsi="Times New Roman" w:hint="eastAsia"/>
          <w:kern w:val="0"/>
          <w:sz w:val="28"/>
          <w:szCs w:val="20"/>
        </w:rPr>
        <w:t>角稳定</w:t>
      </w:r>
      <w:proofErr w:type="gramEnd"/>
      <w:r w:rsidRPr="00554D66">
        <w:rPr>
          <w:rFonts w:ascii="Times New Roman" w:eastAsia="仿宋" w:hAnsi="Times New Roman" w:hint="eastAsia"/>
          <w:kern w:val="0"/>
          <w:sz w:val="28"/>
          <w:szCs w:val="20"/>
        </w:rPr>
        <w:t>在</w:t>
      </w:r>
      <w:r w:rsidRPr="00554D66">
        <w:rPr>
          <w:rFonts w:ascii="Times New Roman" w:eastAsia="仿宋" w:hAnsi="Times New Roman"/>
          <w:kern w:val="0"/>
          <w:sz w:val="28"/>
          <w:szCs w:val="20"/>
        </w:rPr>
        <w:t>0.06°</w:t>
      </w:r>
      <w:r w:rsidRPr="00554D66">
        <w:rPr>
          <w:rFonts w:ascii="Times New Roman" w:eastAsia="仿宋" w:hAnsi="Times New Roman" w:hint="eastAsia"/>
          <w:kern w:val="0"/>
          <w:sz w:val="28"/>
          <w:szCs w:val="20"/>
        </w:rPr>
        <w:t>左右。</w:t>
      </w:r>
    </w:p>
    <w:p w14:paraId="4D34AD3A" w14:textId="3233EFE3" w:rsidR="002459A5" w:rsidRDefault="002459A5" w:rsidP="001D7BEF">
      <w:pPr>
        <w:pStyle w:val="3-2"/>
        <w:spacing w:before="156" w:after="156"/>
      </w:pPr>
      <w:r>
        <w:rPr>
          <w:rFonts w:hint="eastAsia"/>
        </w:rPr>
        <w:t>头罩长径比影响</w:t>
      </w:r>
    </w:p>
    <w:p w14:paraId="60DED371" w14:textId="3EF44400" w:rsidR="002671FE" w:rsidRDefault="002671FE" w:rsidP="002459A5">
      <w:pPr>
        <w:pStyle w:val="aff4"/>
      </w:pPr>
      <w:r>
        <w:rPr>
          <w:rFonts w:hint="eastAsia"/>
        </w:rPr>
        <w:lastRenderedPageBreak/>
        <w:t>毫米波信号传输到头罩</w:t>
      </w:r>
      <w:proofErr w:type="gramStart"/>
      <w:r>
        <w:rPr>
          <w:rFonts w:hint="eastAsia"/>
        </w:rPr>
        <w:t>罩</w:t>
      </w:r>
      <w:proofErr w:type="gramEnd"/>
      <w:r>
        <w:rPr>
          <w:rFonts w:hint="eastAsia"/>
        </w:rPr>
        <w:t>壁的入射角是对综合孔径成像的一个重要影响因素，信号入射角由</w:t>
      </w:r>
      <w:r w:rsidR="002459A5">
        <w:rPr>
          <w:rFonts w:hint="eastAsia"/>
        </w:rPr>
        <w:t>头罩</w:t>
      </w:r>
      <w:r>
        <w:rPr>
          <w:rFonts w:hint="eastAsia"/>
        </w:rPr>
        <w:t>几何形状和综合孔径视场范围共同决定，在综合孔径视场范围确定的前提下，以</w:t>
      </w:r>
      <w:r w:rsidR="007D25B6">
        <w:rPr>
          <w:rFonts w:hint="eastAsia"/>
        </w:rPr>
        <w:t>正切卵形</w:t>
      </w:r>
      <w:r>
        <w:rPr>
          <w:rFonts w:hint="eastAsia"/>
        </w:rPr>
        <w:t>头罩的长径比作为输入，分析不同入射角对综合孔径成像信号的影响。</w:t>
      </w:r>
    </w:p>
    <w:p w14:paraId="3DF457B0" w14:textId="0F5E9092" w:rsidR="002671FE" w:rsidRDefault="0073347F" w:rsidP="002671FE">
      <w:pPr>
        <w:pStyle w:val="aff4"/>
      </w:pPr>
      <w:r>
        <w:rPr>
          <w:rFonts w:hint="eastAsia"/>
        </w:rPr>
        <w:t>头罩的电性能参数中，介电常数</w:t>
      </w:r>
      <w:r w:rsidRPr="00FE5D97">
        <w:rPr>
          <w:position w:val="-12"/>
        </w:rPr>
        <w:object w:dxaOrig="920" w:dyaOrig="380" w14:anchorId="1174CD15">
          <v:shape id="_x0000_i1105" type="#_x0000_t75" style="width:46.1pt;height:19pt" o:ole="">
            <v:imagedata r:id="rId156" o:title=""/>
          </v:shape>
          <o:OLEObject Type="Embed" ProgID="Equation.DSMT4" ShapeID="_x0000_i1105" DrawAspect="Content" ObjectID="_1761046087" r:id="rId189"/>
        </w:object>
      </w:r>
      <w:r>
        <w:rPr>
          <w:rFonts w:hint="eastAsia"/>
        </w:rPr>
        <w:t>，损耗角正切</w:t>
      </w:r>
      <w:r w:rsidRPr="00FE5D97">
        <w:rPr>
          <w:position w:val="-6"/>
        </w:rPr>
        <w:object w:dxaOrig="1520" w:dyaOrig="300" w14:anchorId="48EC5088">
          <v:shape id="_x0000_i1106" type="#_x0000_t75" style="width:76.05pt;height:15pt" o:ole="">
            <v:imagedata r:id="rId158" o:title=""/>
          </v:shape>
          <o:OLEObject Type="Embed" ProgID="Equation.DSMT4" ShapeID="_x0000_i1106" DrawAspect="Content" ObjectID="_1761046088" r:id="rId190"/>
        </w:object>
      </w:r>
      <w:r>
        <w:rPr>
          <w:rFonts w:hint="eastAsia"/>
        </w:rPr>
        <w:t>，</w:t>
      </w:r>
      <w:r w:rsidR="002459A5">
        <w:rPr>
          <w:rFonts w:hint="eastAsia"/>
        </w:rPr>
        <w:t>头罩的厚度设置为</w:t>
      </w:r>
      <w:r>
        <w:t>0.6</w:t>
      </w:r>
      <w:r w:rsidR="002459A5">
        <w:rPr>
          <w:rFonts w:hint="eastAsia"/>
        </w:rPr>
        <w:t>cm</w:t>
      </w:r>
      <w:r w:rsidR="002459A5">
        <w:rPr>
          <w:rFonts w:hint="eastAsia"/>
        </w:rPr>
        <w:t>，</w:t>
      </w:r>
      <w:r>
        <w:rPr>
          <w:rFonts w:hint="eastAsia"/>
        </w:rPr>
        <w:t>正切卵</w:t>
      </w:r>
      <w:r w:rsidR="002459A5">
        <w:rPr>
          <w:rFonts w:hint="eastAsia"/>
        </w:rPr>
        <w:t>形头罩的内罩底面直径</w:t>
      </w:r>
      <w:r w:rsidR="00FE5D97" w:rsidRPr="00FE5D97">
        <w:rPr>
          <w:position w:val="-6"/>
        </w:rPr>
        <w:object w:dxaOrig="1120" w:dyaOrig="300" w14:anchorId="66469A60">
          <v:shape id="_x0000_i1107" type="#_x0000_t75" style="width:56.45pt;height:15pt" o:ole="">
            <v:imagedata r:id="rId191" o:title=""/>
          </v:shape>
          <o:OLEObject Type="Embed" ProgID="Equation.DSMT4" ShapeID="_x0000_i1107" DrawAspect="Content" ObjectID="_1761046089" r:id="rId192"/>
        </w:object>
      </w:r>
      <w:r w:rsidR="002459A5">
        <w:rPr>
          <w:rFonts w:hint="eastAsia"/>
        </w:rPr>
        <w:t>。</w:t>
      </w:r>
    </w:p>
    <w:p w14:paraId="1AEA082A" w14:textId="3CE294C3" w:rsidR="002459A5" w:rsidRPr="00652CD9" w:rsidRDefault="002459A5" w:rsidP="0073347F">
      <w:pPr>
        <w:pStyle w:val="aff4"/>
      </w:pPr>
      <w:r>
        <w:rPr>
          <w:rFonts w:hint="eastAsia"/>
        </w:rPr>
        <w:t>将</w:t>
      </w:r>
      <w:r w:rsidR="007D25B6">
        <w:rPr>
          <w:rFonts w:hint="eastAsia"/>
        </w:rPr>
        <w:t>正切卵形</w:t>
      </w:r>
      <w:r>
        <w:rPr>
          <w:rFonts w:hint="eastAsia"/>
        </w:rPr>
        <w:t>头罩长径比</w:t>
      </w:r>
      <w:r w:rsidR="00FE5D97" w:rsidRPr="00FE5D97">
        <w:rPr>
          <w:position w:val="-6"/>
        </w:rPr>
        <w:object w:dxaOrig="660" w:dyaOrig="300" w14:anchorId="08F87A28">
          <v:shape id="_x0000_i1108" type="#_x0000_t75" style="width:33.4pt;height:15pt" o:ole="">
            <v:imagedata r:id="rId193" o:title=""/>
          </v:shape>
          <o:OLEObject Type="Embed" ProgID="Equation.DSMT4" ShapeID="_x0000_i1108" DrawAspect="Content" ObjectID="_1761046090" r:id="rId194"/>
        </w:object>
      </w:r>
      <w:r>
        <w:rPr>
          <w:rFonts w:hint="eastAsia"/>
        </w:rPr>
        <w:t>范围设置为</w:t>
      </w:r>
      <w:r w:rsidR="0073347F">
        <w:t>1</w:t>
      </w:r>
      <w:r>
        <w:t>~3</w:t>
      </w:r>
      <w:r>
        <w:rPr>
          <w:rFonts w:hint="eastAsia"/>
        </w:rPr>
        <w:t>，相应的头罩长度范围是</w:t>
      </w:r>
      <w:r>
        <w:rPr>
          <w:rFonts w:hint="eastAsia"/>
        </w:rPr>
        <w:t>0</w:t>
      </w:r>
      <w:r>
        <w:t>.</w:t>
      </w:r>
      <w:r w:rsidR="0073347F">
        <w:t>4</w:t>
      </w:r>
      <w:r>
        <w:rPr>
          <w:rFonts w:hint="eastAsia"/>
        </w:rPr>
        <w:t>~</w:t>
      </w:r>
      <w:r>
        <w:t>1.2m</w:t>
      </w:r>
      <w:r>
        <w:rPr>
          <w:rFonts w:hint="eastAsia"/>
        </w:rPr>
        <w:t>，对综合孔径系统视场边缘点源进行反演成像，并计算相应的幅值衰减与位置偏差，结果如下</w:t>
      </w:r>
      <w:r w:rsidR="0073347F">
        <w:rPr>
          <w:rFonts w:hint="eastAsia"/>
        </w:rPr>
        <w:t>。</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2459A5" w14:paraId="1F928AA0" w14:textId="77777777" w:rsidTr="00B03646">
        <w:trPr>
          <w:jc w:val="center"/>
        </w:trPr>
        <w:tc>
          <w:tcPr>
            <w:tcW w:w="4417" w:type="dxa"/>
          </w:tcPr>
          <w:p w14:paraId="1F47E802" w14:textId="7DEF4543" w:rsidR="002459A5" w:rsidRDefault="004F0E84" w:rsidP="000C50CF">
            <w:pPr>
              <w:pStyle w:val="aff4"/>
              <w:ind w:firstLineChars="0" w:firstLine="0"/>
              <w:jc w:val="center"/>
            </w:pPr>
            <w:r w:rsidRPr="004F0E84">
              <w:rPr>
                <w:noProof/>
              </w:rPr>
              <w:drawing>
                <wp:inline distT="0" distB="0" distL="0" distR="0" wp14:anchorId="2286FD2C" wp14:editId="12ED693D">
                  <wp:extent cx="2927069" cy="2196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c>
          <w:tcPr>
            <w:tcW w:w="4417" w:type="dxa"/>
          </w:tcPr>
          <w:p w14:paraId="249C69C6" w14:textId="66BD64AF" w:rsidR="002459A5" w:rsidRDefault="004F0E84" w:rsidP="000C50CF">
            <w:pPr>
              <w:pStyle w:val="aff4"/>
              <w:ind w:firstLineChars="0" w:firstLine="0"/>
              <w:jc w:val="center"/>
            </w:pPr>
            <w:r w:rsidRPr="004F0E84">
              <w:rPr>
                <w:noProof/>
              </w:rPr>
              <w:drawing>
                <wp:inline distT="0" distB="0" distL="0" distR="0" wp14:anchorId="02280C59" wp14:editId="5F0CBAA7">
                  <wp:extent cx="2927069" cy="21960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r>
      <w:tr w:rsidR="002459A5" w14:paraId="7EF11275" w14:textId="77777777" w:rsidTr="00B03646">
        <w:trPr>
          <w:jc w:val="center"/>
        </w:trPr>
        <w:tc>
          <w:tcPr>
            <w:tcW w:w="4417" w:type="dxa"/>
          </w:tcPr>
          <w:p w14:paraId="53DCF0B8" w14:textId="4284F38E" w:rsidR="002459A5" w:rsidRPr="00035081" w:rsidRDefault="002459A5" w:rsidP="00492B06">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a)</w:t>
            </w:r>
            <w:r w:rsidRPr="00035081">
              <w:rPr>
                <w:rFonts w:ascii="黑体" w:eastAsia="黑体" w:hAnsi="黑体" w:hint="eastAsia"/>
                <w:sz w:val="24"/>
                <w:szCs w:val="24"/>
              </w:rPr>
              <w:t>加罩前后幅值比变化</w:t>
            </w:r>
          </w:p>
        </w:tc>
        <w:tc>
          <w:tcPr>
            <w:tcW w:w="4417" w:type="dxa"/>
          </w:tcPr>
          <w:p w14:paraId="5E0B9F74" w14:textId="6151CF24" w:rsidR="002459A5" w:rsidRPr="00035081" w:rsidRDefault="002459A5" w:rsidP="00492B06">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b)</w:t>
            </w:r>
            <w:proofErr w:type="gramStart"/>
            <w:r w:rsidRPr="00035081">
              <w:rPr>
                <w:rFonts w:ascii="黑体" w:eastAsia="黑体" w:hAnsi="黑体" w:hint="eastAsia"/>
                <w:sz w:val="24"/>
                <w:szCs w:val="24"/>
              </w:rPr>
              <w:t>加罩后点源</w:t>
            </w:r>
            <w:proofErr w:type="gramEnd"/>
            <w:r w:rsidRPr="00035081">
              <w:rPr>
                <w:rFonts w:ascii="黑体" w:eastAsia="黑体" w:hAnsi="黑体" w:hint="eastAsia"/>
                <w:sz w:val="24"/>
                <w:szCs w:val="24"/>
              </w:rPr>
              <w:t>偏离</w:t>
            </w:r>
            <w:proofErr w:type="gramStart"/>
            <w:r w:rsidRPr="00035081">
              <w:rPr>
                <w:rFonts w:ascii="黑体" w:eastAsia="黑体" w:hAnsi="黑体" w:hint="eastAsia"/>
                <w:sz w:val="24"/>
                <w:szCs w:val="24"/>
              </w:rPr>
              <w:t>角变化</w:t>
            </w:r>
            <w:proofErr w:type="gramEnd"/>
          </w:p>
        </w:tc>
      </w:tr>
      <w:tr w:rsidR="00492B06" w14:paraId="0DD72D47" w14:textId="77777777" w:rsidTr="00B03646">
        <w:trPr>
          <w:jc w:val="center"/>
        </w:trPr>
        <w:tc>
          <w:tcPr>
            <w:tcW w:w="8834" w:type="dxa"/>
            <w:gridSpan w:val="2"/>
          </w:tcPr>
          <w:p w14:paraId="76394349" w14:textId="4FF455E0" w:rsidR="00492B06" w:rsidRDefault="004F0E84" w:rsidP="000C50CF">
            <w:pPr>
              <w:pStyle w:val="aff4"/>
              <w:ind w:firstLineChars="0" w:firstLine="0"/>
              <w:jc w:val="center"/>
              <w:rPr>
                <w:rFonts w:ascii="黑体" w:eastAsia="黑体" w:hAnsi="黑体"/>
                <w:sz w:val="21"/>
                <w:szCs w:val="21"/>
              </w:rPr>
            </w:pPr>
            <w:r w:rsidRPr="004F0E84">
              <w:rPr>
                <w:rFonts w:ascii="黑体" w:eastAsia="黑体" w:hAnsi="黑体"/>
                <w:noProof/>
                <w:sz w:val="21"/>
                <w:szCs w:val="21"/>
              </w:rPr>
              <w:lastRenderedPageBreak/>
              <w:drawing>
                <wp:inline distT="0" distB="0" distL="0" distR="0" wp14:anchorId="53B78701" wp14:editId="4623CBF9">
                  <wp:extent cx="2927069" cy="2196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27069" cy="2196000"/>
                          </a:xfrm>
                          <a:prstGeom prst="rect">
                            <a:avLst/>
                          </a:prstGeom>
                          <a:noFill/>
                          <a:ln>
                            <a:noFill/>
                          </a:ln>
                        </pic:spPr>
                      </pic:pic>
                    </a:graphicData>
                  </a:graphic>
                </wp:inline>
              </w:drawing>
            </w:r>
          </w:p>
        </w:tc>
      </w:tr>
      <w:tr w:rsidR="00492B06" w14:paraId="67C5CAC8" w14:textId="77777777" w:rsidTr="00B03646">
        <w:trPr>
          <w:jc w:val="center"/>
        </w:trPr>
        <w:tc>
          <w:tcPr>
            <w:tcW w:w="8834" w:type="dxa"/>
            <w:gridSpan w:val="2"/>
          </w:tcPr>
          <w:p w14:paraId="7E3F91B5" w14:textId="758EB12F" w:rsidR="00492B06" w:rsidRPr="00035081" w:rsidRDefault="00492B06" w:rsidP="000C50CF">
            <w:pPr>
              <w:pStyle w:val="aff4"/>
              <w:ind w:firstLineChars="0" w:firstLine="0"/>
              <w:jc w:val="center"/>
              <w:rPr>
                <w:rFonts w:ascii="黑体" w:eastAsia="黑体" w:hAnsi="黑体"/>
                <w:sz w:val="24"/>
                <w:szCs w:val="24"/>
              </w:rPr>
            </w:pPr>
            <w:r w:rsidRPr="00035081">
              <w:rPr>
                <w:rFonts w:ascii="黑体" w:eastAsia="黑体" w:hAnsi="黑体" w:hint="eastAsia"/>
                <w:sz w:val="24"/>
                <w:szCs w:val="24"/>
              </w:rPr>
              <w:t>(</w:t>
            </w:r>
            <w:r w:rsidRPr="00035081">
              <w:rPr>
                <w:rFonts w:ascii="黑体" w:eastAsia="黑体" w:hAnsi="黑体"/>
                <w:sz w:val="24"/>
                <w:szCs w:val="24"/>
              </w:rPr>
              <w:t>c)</w:t>
            </w:r>
            <w:r w:rsidR="0073347F" w:rsidRPr="00035081">
              <w:rPr>
                <w:rFonts w:ascii="黑体" w:eastAsia="黑体" w:hAnsi="黑体" w:hint="eastAsia"/>
                <w:sz w:val="24"/>
                <w:szCs w:val="24"/>
              </w:rPr>
              <w:t>头</w:t>
            </w:r>
            <w:r w:rsidRPr="00035081">
              <w:rPr>
                <w:rFonts w:ascii="黑体" w:eastAsia="黑体" w:hAnsi="黑体" w:hint="eastAsia"/>
                <w:sz w:val="24"/>
                <w:szCs w:val="24"/>
              </w:rPr>
              <w:t>罩</w:t>
            </w:r>
            <w:proofErr w:type="gramStart"/>
            <w:r w:rsidRPr="00035081">
              <w:rPr>
                <w:rFonts w:ascii="黑体" w:eastAsia="黑体" w:hAnsi="黑体" w:hint="eastAsia"/>
                <w:sz w:val="24"/>
                <w:szCs w:val="24"/>
              </w:rPr>
              <w:t>壁平均</w:t>
            </w:r>
            <w:proofErr w:type="gramEnd"/>
            <w:r w:rsidRPr="00035081">
              <w:rPr>
                <w:rFonts w:ascii="黑体" w:eastAsia="黑体" w:hAnsi="黑体" w:hint="eastAsia"/>
                <w:sz w:val="24"/>
                <w:szCs w:val="24"/>
              </w:rPr>
              <w:t>入射角变化</w:t>
            </w:r>
          </w:p>
        </w:tc>
      </w:tr>
    </w:tbl>
    <w:p w14:paraId="015E133C" w14:textId="3C220477" w:rsidR="002459A5" w:rsidRDefault="002459A5" w:rsidP="002459A5">
      <w:pPr>
        <w:pStyle w:val="ad"/>
      </w:pPr>
      <w:bookmarkStart w:id="32" w:name="_Ref106213221"/>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13</w:t>
      </w:r>
      <w:r w:rsidR="001513DD">
        <w:fldChar w:fldCharType="end"/>
      </w:r>
      <w:bookmarkEnd w:id="32"/>
      <w:r>
        <w:t xml:space="preserve"> </w:t>
      </w:r>
      <w:r w:rsidR="00492B06">
        <w:rPr>
          <w:rFonts w:hint="eastAsia"/>
        </w:rPr>
        <w:t>点源加罩前后成像幅值比、</w:t>
      </w:r>
      <w:r>
        <w:rPr>
          <w:rFonts w:hint="eastAsia"/>
        </w:rPr>
        <w:t>偏离角</w:t>
      </w:r>
      <w:r w:rsidR="00492B06">
        <w:rPr>
          <w:rFonts w:hint="eastAsia"/>
        </w:rPr>
        <w:t>和平均入射角</w:t>
      </w:r>
      <w:r>
        <w:rPr>
          <w:rFonts w:hint="eastAsia"/>
        </w:rPr>
        <w:t>变化</w:t>
      </w:r>
    </w:p>
    <w:p w14:paraId="11149AAC" w14:textId="7012C68F" w:rsidR="002459A5" w:rsidRPr="00035081" w:rsidRDefault="00035081" w:rsidP="00035081">
      <w:pPr>
        <w:ind w:firstLine="480"/>
        <w:rPr>
          <w:rFonts w:ascii="Times New Roman" w:eastAsia="仿宋" w:hAnsi="Times New Roman"/>
          <w:kern w:val="0"/>
          <w:sz w:val="28"/>
          <w:szCs w:val="20"/>
        </w:rPr>
      </w:pPr>
      <w:r>
        <w:rPr>
          <w:rFonts w:ascii="Times New Roman" w:eastAsia="仿宋" w:hAnsi="Times New Roman" w:hint="eastAsia"/>
          <w:kern w:val="0"/>
          <w:sz w:val="28"/>
          <w:szCs w:val="20"/>
        </w:rPr>
        <w:t>上图</w:t>
      </w:r>
      <w:r w:rsidRPr="00035081">
        <w:rPr>
          <w:rFonts w:ascii="Times New Roman" w:eastAsia="仿宋" w:hAnsi="Times New Roman" w:hint="eastAsia"/>
          <w:kern w:val="0"/>
          <w:sz w:val="28"/>
          <w:szCs w:val="20"/>
        </w:rPr>
        <w:t>表明：（</w:t>
      </w:r>
      <w:r w:rsidRPr="00035081">
        <w:rPr>
          <w:rFonts w:ascii="Times New Roman" w:eastAsia="仿宋" w:hAnsi="Times New Roman" w:hint="eastAsia"/>
          <w:kern w:val="0"/>
          <w:sz w:val="28"/>
          <w:szCs w:val="20"/>
        </w:rPr>
        <w:t>1</w:t>
      </w:r>
      <w:r w:rsidRPr="00035081">
        <w:rPr>
          <w:rFonts w:ascii="Times New Roman" w:eastAsia="仿宋" w:hAnsi="Times New Roman" w:hint="eastAsia"/>
          <w:kern w:val="0"/>
          <w:sz w:val="28"/>
          <w:szCs w:val="20"/>
        </w:rPr>
        <w:t>）随着</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罩长径比的增加，</w:t>
      </w:r>
      <w:proofErr w:type="gramStart"/>
      <w:r w:rsidRPr="00035081">
        <w:rPr>
          <w:rFonts w:ascii="Times New Roman" w:eastAsia="仿宋" w:hAnsi="Times New Roman" w:hint="eastAsia"/>
          <w:kern w:val="0"/>
          <w:sz w:val="28"/>
          <w:szCs w:val="20"/>
        </w:rPr>
        <w:t>加罩后与</w:t>
      </w:r>
      <w:proofErr w:type="gramEnd"/>
      <w:r w:rsidRPr="00035081">
        <w:rPr>
          <w:rFonts w:ascii="Times New Roman" w:eastAsia="仿宋" w:hAnsi="Times New Roman" w:hint="eastAsia"/>
          <w:kern w:val="0"/>
          <w:sz w:val="28"/>
          <w:szCs w:val="20"/>
        </w:rPr>
        <w:t>加罩前的目标信号幅值比单调减小，整体变化范围在</w:t>
      </w:r>
      <w:r w:rsidRPr="00035081">
        <w:rPr>
          <w:rFonts w:ascii="Times New Roman" w:eastAsia="仿宋" w:hAnsi="Times New Roman" w:hint="eastAsia"/>
          <w:kern w:val="0"/>
          <w:sz w:val="28"/>
          <w:szCs w:val="20"/>
        </w:rPr>
        <w:t>0</w:t>
      </w:r>
      <w:r w:rsidRPr="00035081">
        <w:rPr>
          <w:rFonts w:ascii="Times New Roman" w:eastAsia="仿宋" w:hAnsi="Times New Roman"/>
          <w:kern w:val="0"/>
          <w:sz w:val="28"/>
          <w:szCs w:val="20"/>
        </w:rPr>
        <w:t>.3</w:t>
      </w:r>
      <w:r w:rsidRPr="00035081">
        <w:rPr>
          <w:rFonts w:ascii="Times New Roman" w:eastAsia="仿宋" w:hAnsi="Times New Roman"/>
          <w:kern w:val="0"/>
          <w:sz w:val="28"/>
          <w:szCs w:val="20"/>
        </w:rPr>
        <w:t>～</w:t>
      </w:r>
      <w:r w:rsidRPr="00035081">
        <w:rPr>
          <w:rFonts w:ascii="Times New Roman" w:eastAsia="仿宋" w:hAnsi="Times New Roman" w:hint="eastAsia"/>
          <w:kern w:val="0"/>
          <w:sz w:val="28"/>
          <w:szCs w:val="20"/>
        </w:rPr>
        <w:t>0</w:t>
      </w:r>
      <w:r w:rsidRPr="00035081">
        <w:rPr>
          <w:rFonts w:ascii="Times New Roman" w:eastAsia="仿宋" w:hAnsi="Times New Roman"/>
          <w:kern w:val="0"/>
          <w:sz w:val="28"/>
          <w:szCs w:val="20"/>
        </w:rPr>
        <w:t>.8</w:t>
      </w:r>
      <w:r w:rsidRPr="00035081">
        <w:rPr>
          <w:rFonts w:ascii="Times New Roman" w:eastAsia="仿宋" w:hAnsi="Times New Roman" w:hint="eastAsia"/>
          <w:kern w:val="0"/>
          <w:sz w:val="28"/>
          <w:szCs w:val="20"/>
        </w:rPr>
        <w:t>之间，说明</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罩长径比的增大会增加目标信号的衰减，而</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罩的长径比主要影响毫米波信号入射到</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罩壁处的入射角，</w:t>
      </w:r>
      <w:r w:rsidR="00323D56">
        <w:rPr>
          <w:rFonts w:ascii="Times New Roman" w:eastAsia="仿宋" w:hAnsi="Times New Roman"/>
          <w:kern w:val="0"/>
          <w:sz w:val="28"/>
          <w:szCs w:val="20"/>
        </w:rPr>
        <w:fldChar w:fldCharType="begin"/>
      </w:r>
      <w:r w:rsidR="00323D56">
        <w:rPr>
          <w:rFonts w:ascii="Times New Roman" w:eastAsia="仿宋" w:hAnsi="Times New Roman"/>
          <w:kern w:val="0"/>
          <w:sz w:val="28"/>
          <w:szCs w:val="20"/>
        </w:rPr>
        <w:instrText xml:space="preserve"> </w:instrText>
      </w:r>
      <w:r w:rsidR="00323D56">
        <w:rPr>
          <w:rFonts w:ascii="Times New Roman" w:eastAsia="仿宋" w:hAnsi="Times New Roman" w:hint="eastAsia"/>
          <w:kern w:val="0"/>
          <w:sz w:val="28"/>
          <w:szCs w:val="20"/>
        </w:rPr>
        <w:instrText>REF _Ref106213221 \h</w:instrText>
      </w:r>
      <w:r w:rsidR="00323D56">
        <w:rPr>
          <w:rFonts w:ascii="Times New Roman" w:eastAsia="仿宋" w:hAnsi="Times New Roman"/>
          <w:kern w:val="0"/>
          <w:sz w:val="28"/>
          <w:szCs w:val="20"/>
        </w:rPr>
        <w:instrText xml:space="preserve">  \* MERGEFORMAT </w:instrText>
      </w:r>
      <w:r w:rsidR="00323D56">
        <w:rPr>
          <w:rFonts w:ascii="Times New Roman" w:eastAsia="仿宋" w:hAnsi="Times New Roman"/>
          <w:kern w:val="0"/>
          <w:sz w:val="28"/>
          <w:szCs w:val="20"/>
        </w:rPr>
      </w:r>
      <w:r w:rsidR="00323D56">
        <w:rPr>
          <w:rFonts w:ascii="Times New Roman" w:eastAsia="仿宋" w:hAnsi="Times New Roman"/>
          <w:kern w:val="0"/>
          <w:sz w:val="28"/>
          <w:szCs w:val="20"/>
        </w:rPr>
        <w:fldChar w:fldCharType="separate"/>
      </w:r>
      <w:r w:rsidR="00323D56" w:rsidRPr="00323D56">
        <w:rPr>
          <w:rFonts w:ascii="Times New Roman" w:eastAsia="仿宋" w:hAnsi="Times New Roman" w:hint="eastAsia"/>
          <w:kern w:val="0"/>
          <w:sz w:val="28"/>
          <w:szCs w:val="20"/>
        </w:rPr>
        <w:t>图</w:t>
      </w:r>
      <w:r w:rsidR="00323D56" w:rsidRPr="00323D56">
        <w:rPr>
          <w:rFonts w:ascii="Times New Roman" w:eastAsia="仿宋" w:hAnsi="Times New Roman"/>
          <w:kern w:val="0"/>
          <w:sz w:val="28"/>
          <w:szCs w:val="20"/>
        </w:rPr>
        <w:t>13</w:t>
      </w:r>
      <w:r w:rsidR="00323D56">
        <w:rPr>
          <w:rFonts w:ascii="Times New Roman" w:eastAsia="仿宋" w:hAnsi="Times New Roman"/>
          <w:kern w:val="0"/>
          <w:sz w:val="28"/>
          <w:szCs w:val="20"/>
        </w:rPr>
        <w:fldChar w:fldCharType="end"/>
      </w:r>
      <w:r w:rsidR="00323D56">
        <w:rPr>
          <w:rFonts w:ascii="Times New Roman" w:eastAsia="仿宋" w:hAnsi="Times New Roman"/>
          <w:kern w:val="0"/>
          <w:sz w:val="28"/>
          <w:szCs w:val="20"/>
        </w:rPr>
        <w:t>(c)</w:t>
      </w:r>
      <w:r w:rsidRPr="00035081">
        <w:rPr>
          <w:rFonts w:ascii="Times New Roman" w:eastAsia="仿宋" w:hAnsi="Times New Roman" w:hint="eastAsia"/>
          <w:kern w:val="0"/>
          <w:sz w:val="28"/>
          <w:szCs w:val="20"/>
        </w:rPr>
        <w:t>给出的是入射波</w:t>
      </w:r>
      <w:proofErr w:type="gramStart"/>
      <w:r w:rsidRPr="00035081">
        <w:rPr>
          <w:rFonts w:ascii="Times New Roman" w:eastAsia="仿宋" w:hAnsi="Times New Roman" w:hint="eastAsia"/>
          <w:kern w:val="0"/>
          <w:sz w:val="28"/>
          <w:szCs w:val="20"/>
        </w:rPr>
        <w:t>与罩壁的</w:t>
      </w:r>
      <w:proofErr w:type="gramEnd"/>
      <w:r w:rsidRPr="00035081">
        <w:rPr>
          <w:rFonts w:ascii="Times New Roman" w:eastAsia="仿宋" w:hAnsi="Times New Roman" w:hint="eastAsia"/>
          <w:kern w:val="0"/>
          <w:sz w:val="28"/>
          <w:szCs w:val="20"/>
        </w:rPr>
        <w:t>平均入射角随</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罩长径比的变化关系，可以看到随着</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罩长径比的增加，平均入射角单调增大，整体变化范围在</w:t>
      </w:r>
      <w:r w:rsidRPr="00035081">
        <w:rPr>
          <w:rFonts w:ascii="Times New Roman" w:eastAsia="仿宋" w:hAnsi="Times New Roman" w:hint="eastAsia"/>
          <w:kern w:val="0"/>
          <w:sz w:val="28"/>
          <w:szCs w:val="20"/>
        </w:rPr>
        <w:t>6</w:t>
      </w:r>
      <w:r w:rsidRPr="00035081">
        <w:rPr>
          <w:rFonts w:ascii="Times New Roman" w:eastAsia="仿宋" w:hAnsi="Times New Roman"/>
          <w:kern w:val="0"/>
          <w:sz w:val="28"/>
          <w:szCs w:val="20"/>
        </w:rPr>
        <w:t>9°</w:t>
      </w:r>
      <w:r w:rsidRPr="00035081">
        <w:rPr>
          <w:rFonts w:ascii="Times New Roman" w:eastAsia="仿宋" w:hAnsi="Times New Roman"/>
          <w:kern w:val="0"/>
          <w:sz w:val="28"/>
          <w:szCs w:val="20"/>
        </w:rPr>
        <w:t>～</w:t>
      </w:r>
      <w:r w:rsidRPr="00035081">
        <w:rPr>
          <w:rFonts w:ascii="Times New Roman" w:eastAsia="仿宋" w:hAnsi="Times New Roman" w:hint="eastAsia"/>
          <w:kern w:val="0"/>
          <w:sz w:val="28"/>
          <w:szCs w:val="20"/>
        </w:rPr>
        <w:t>7</w:t>
      </w:r>
      <w:r w:rsidRPr="00035081">
        <w:rPr>
          <w:rFonts w:ascii="Times New Roman" w:eastAsia="仿宋" w:hAnsi="Times New Roman"/>
          <w:kern w:val="0"/>
          <w:sz w:val="28"/>
          <w:szCs w:val="20"/>
        </w:rPr>
        <w:t>9°</w:t>
      </w:r>
      <w:r w:rsidRPr="00035081">
        <w:rPr>
          <w:rFonts w:ascii="Times New Roman" w:eastAsia="仿宋" w:hAnsi="Times New Roman" w:hint="eastAsia"/>
          <w:kern w:val="0"/>
          <w:sz w:val="28"/>
          <w:szCs w:val="20"/>
        </w:rPr>
        <w:t>之间，且</w:t>
      </w:r>
      <w:proofErr w:type="gramStart"/>
      <w:r w:rsidRPr="00035081">
        <w:rPr>
          <w:rFonts w:ascii="Times New Roman" w:eastAsia="仿宋" w:hAnsi="Times New Roman" w:hint="eastAsia"/>
          <w:kern w:val="0"/>
          <w:sz w:val="28"/>
          <w:szCs w:val="20"/>
        </w:rPr>
        <w:t>加罩后信号</w:t>
      </w:r>
      <w:proofErr w:type="gramEnd"/>
      <w:r w:rsidRPr="00035081">
        <w:rPr>
          <w:rFonts w:ascii="Times New Roman" w:eastAsia="仿宋" w:hAnsi="Times New Roman" w:hint="eastAsia"/>
          <w:kern w:val="0"/>
          <w:sz w:val="28"/>
          <w:szCs w:val="20"/>
        </w:rPr>
        <w:t>幅值衰减一半时对应的平均入射角约为</w:t>
      </w:r>
      <w:r w:rsidRPr="00035081">
        <w:rPr>
          <w:rFonts w:ascii="Times New Roman" w:eastAsia="仿宋" w:hAnsi="Times New Roman" w:hint="eastAsia"/>
          <w:kern w:val="0"/>
          <w:sz w:val="28"/>
          <w:szCs w:val="20"/>
        </w:rPr>
        <w:t>7</w:t>
      </w:r>
      <w:r w:rsidRPr="00035081">
        <w:rPr>
          <w:rFonts w:ascii="Times New Roman" w:eastAsia="仿宋" w:hAnsi="Times New Roman"/>
          <w:kern w:val="0"/>
          <w:sz w:val="28"/>
          <w:szCs w:val="20"/>
        </w:rPr>
        <w:t>6.5°</w:t>
      </w:r>
      <w:r w:rsidRPr="00035081">
        <w:rPr>
          <w:rFonts w:ascii="Times New Roman" w:eastAsia="仿宋" w:hAnsi="Times New Roman" w:hint="eastAsia"/>
          <w:kern w:val="0"/>
          <w:sz w:val="28"/>
          <w:szCs w:val="20"/>
        </w:rPr>
        <w:t>；（</w:t>
      </w:r>
      <w:r w:rsidRPr="00035081">
        <w:rPr>
          <w:rFonts w:ascii="Times New Roman" w:eastAsia="仿宋" w:hAnsi="Times New Roman" w:hint="eastAsia"/>
          <w:kern w:val="0"/>
          <w:sz w:val="28"/>
          <w:szCs w:val="20"/>
        </w:rPr>
        <w:t>2</w:t>
      </w:r>
      <w:r w:rsidRPr="00035081">
        <w:rPr>
          <w:rFonts w:ascii="Times New Roman" w:eastAsia="仿宋" w:hAnsi="Times New Roman" w:hint="eastAsia"/>
          <w:kern w:val="0"/>
          <w:sz w:val="28"/>
          <w:szCs w:val="20"/>
        </w:rPr>
        <w:t>）加</w:t>
      </w:r>
      <w:proofErr w:type="gramStart"/>
      <w:r w:rsidRPr="00035081">
        <w:rPr>
          <w:rFonts w:ascii="Times New Roman" w:eastAsia="仿宋" w:hAnsi="Times New Roman" w:hint="eastAsia"/>
          <w:kern w:val="0"/>
          <w:sz w:val="28"/>
          <w:szCs w:val="20"/>
        </w:rPr>
        <w:t>罩后目标</w:t>
      </w:r>
      <w:proofErr w:type="gramEnd"/>
      <w:r w:rsidRPr="00035081">
        <w:rPr>
          <w:rFonts w:ascii="Times New Roman" w:eastAsia="仿宋" w:hAnsi="Times New Roman" w:hint="eastAsia"/>
          <w:kern w:val="0"/>
          <w:sz w:val="28"/>
          <w:szCs w:val="20"/>
        </w:rPr>
        <w:t>信号的位置偏差不随</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罩长径比的变化而变化，位置偏差</w:t>
      </w:r>
      <w:proofErr w:type="gramStart"/>
      <w:r w:rsidRPr="00035081">
        <w:rPr>
          <w:rFonts w:ascii="Times New Roman" w:eastAsia="仿宋" w:hAnsi="Times New Roman" w:hint="eastAsia"/>
          <w:kern w:val="0"/>
          <w:sz w:val="28"/>
          <w:szCs w:val="20"/>
        </w:rPr>
        <w:t>角稳定</w:t>
      </w:r>
      <w:proofErr w:type="gramEnd"/>
      <w:r w:rsidRPr="00035081">
        <w:rPr>
          <w:rFonts w:ascii="Times New Roman" w:eastAsia="仿宋" w:hAnsi="Times New Roman" w:hint="eastAsia"/>
          <w:kern w:val="0"/>
          <w:sz w:val="28"/>
          <w:szCs w:val="20"/>
        </w:rPr>
        <w:t>在</w:t>
      </w:r>
      <w:r w:rsidRPr="00035081">
        <w:rPr>
          <w:rFonts w:ascii="Times New Roman" w:eastAsia="仿宋" w:hAnsi="Times New Roman" w:hint="eastAsia"/>
          <w:kern w:val="0"/>
          <w:sz w:val="28"/>
          <w:szCs w:val="20"/>
        </w:rPr>
        <w:t>0</w:t>
      </w:r>
      <w:r w:rsidRPr="00035081">
        <w:rPr>
          <w:rFonts w:ascii="Times New Roman" w:eastAsia="仿宋" w:hAnsi="Times New Roman"/>
          <w:kern w:val="0"/>
          <w:sz w:val="28"/>
          <w:szCs w:val="20"/>
        </w:rPr>
        <w:t>.06°</w:t>
      </w:r>
      <w:r w:rsidRPr="00035081">
        <w:rPr>
          <w:rFonts w:ascii="Times New Roman" w:eastAsia="仿宋" w:hAnsi="Times New Roman" w:hint="eastAsia"/>
          <w:kern w:val="0"/>
          <w:sz w:val="28"/>
          <w:szCs w:val="20"/>
        </w:rPr>
        <w:t>左右，说明对于平均入射角在</w:t>
      </w:r>
      <w:r w:rsidRPr="00035081">
        <w:rPr>
          <w:rFonts w:ascii="Times New Roman" w:eastAsia="仿宋" w:hAnsi="Times New Roman" w:hint="eastAsia"/>
          <w:kern w:val="0"/>
          <w:sz w:val="28"/>
          <w:szCs w:val="20"/>
        </w:rPr>
        <w:t>6</w:t>
      </w:r>
      <w:r w:rsidRPr="00035081">
        <w:rPr>
          <w:rFonts w:ascii="Times New Roman" w:eastAsia="仿宋" w:hAnsi="Times New Roman"/>
          <w:kern w:val="0"/>
          <w:sz w:val="28"/>
          <w:szCs w:val="20"/>
        </w:rPr>
        <w:t>9°</w:t>
      </w:r>
      <w:r w:rsidRPr="00035081">
        <w:rPr>
          <w:rFonts w:ascii="Times New Roman" w:eastAsia="仿宋" w:hAnsi="Times New Roman"/>
          <w:kern w:val="0"/>
          <w:sz w:val="28"/>
          <w:szCs w:val="20"/>
        </w:rPr>
        <w:t>～</w:t>
      </w:r>
      <w:r w:rsidRPr="00035081">
        <w:rPr>
          <w:rFonts w:ascii="Times New Roman" w:eastAsia="仿宋" w:hAnsi="Times New Roman" w:hint="eastAsia"/>
          <w:kern w:val="0"/>
          <w:sz w:val="28"/>
          <w:szCs w:val="20"/>
        </w:rPr>
        <w:t>7</w:t>
      </w:r>
      <w:r w:rsidRPr="00035081">
        <w:rPr>
          <w:rFonts w:ascii="Times New Roman" w:eastAsia="仿宋" w:hAnsi="Times New Roman"/>
          <w:kern w:val="0"/>
          <w:sz w:val="28"/>
          <w:szCs w:val="20"/>
        </w:rPr>
        <w:t>9°</w:t>
      </w:r>
      <w:r w:rsidRPr="00035081">
        <w:rPr>
          <w:rFonts w:ascii="Times New Roman" w:eastAsia="仿宋" w:hAnsi="Times New Roman" w:hint="eastAsia"/>
          <w:kern w:val="0"/>
          <w:sz w:val="28"/>
          <w:szCs w:val="20"/>
        </w:rPr>
        <w:t>之间的情况，</w:t>
      </w:r>
      <w:r>
        <w:rPr>
          <w:rFonts w:ascii="Times New Roman" w:eastAsia="仿宋" w:hAnsi="Times New Roman" w:hint="eastAsia"/>
          <w:kern w:val="0"/>
          <w:sz w:val="28"/>
          <w:szCs w:val="20"/>
        </w:rPr>
        <w:t>头</w:t>
      </w:r>
      <w:r w:rsidRPr="00035081">
        <w:rPr>
          <w:rFonts w:ascii="Times New Roman" w:eastAsia="仿宋" w:hAnsi="Times New Roman" w:hint="eastAsia"/>
          <w:kern w:val="0"/>
          <w:sz w:val="28"/>
          <w:szCs w:val="20"/>
        </w:rPr>
        <w:t>罩造成的目标信号位置偏差角不变。</w:t>
      </w:r>
    </w:p>
    <w:p w14:paraId="1F18A540" w14:textId="3FC1CC89" w:rsidR="00D82ADD" w:rsidRDefault="00D82ADD" w:rsidP="00D82ADD">
      <w:pPr>
        <w:pStyle w:val="3-2"/>
        <w:spacing w:before="156" w:after="156"/>
      </w:pPr>
      <w:r>
        <w:rPr>
          <w:rFonts w:hint="eastAsia"/>
        </w:rPr>
        <w:t>影响仿真总结</w:t>
      </w:r>
    </w:p>
    <w:p w14:paraId="0B821C90" w14:textId="7E461ADF" w:rsidR="00D82ADD" w:rsidRDefault="00D82ADD" w:rsidP="00D82ADD">
      <w:pPr>
        <w:pStyle w:val="aff4"/>
      </w:pPr>
      <w:r>
        <w:rPr>
          <w:rFonts w:hint="eastAsia"/>
        </w:rPr>
        <w:t>根据上述影响仿真结果可知：</w:t>
      </w:r>
    </w:p>
    <w:p w14:paraId="28B2A9DA" w14:textId="65F43005" w:rsidR="00B01197" w:rsidRDefault="00B01197" w:rsidP="00B01197">
      <w:pPr>
        <w:pStyle w:val="aff4"/>
      </w:pPr>
      <w:r>
        <w:rPr>
          <w:rFonts w:hint="eastAsia"/>
        </w:rPr>
        <w:t>（</w:t>
      </w:r>
      <w:r>
        <w:t>1</w:t>
      </w:r>
      <w:r>
        <w:rPr>
          <w:rFonts w:hint="eastAsia"/>
        </w:rPr>
        <w:t>）头罩厚度对综合孔径成像幅度和位置都有明显影响，不考虑头</w:t>
      </w:r>
      <w:r>
        <w:rPr>
          <w:rFonts w:hint="eastAsia"/>
        </w:rPr>
        <w:lastRenderedPageBreak/>
        <w:t>罩插入相位移带来的相干变化时，加</w:t>
      </w:r>
      <w:proofErr w:type="gramStart"/>
      <w:r>
        <w:rPr>
          <w:rFonts w:hint="eastAsia"/>
        </w:rPr>
        <w:t>罩后目标</w:t>
      </w:r>
      <w:proofErr w:type="gramEnd"/>
      <w:r>
        <w:rPr>
          <w:rFonts w:hint="eastAsia"/>
        </w:rPr>
        <w:t>信号的幅值衰减与位置偏差都随着头罩厚度的增大而增大；在仿真设置的参数下，</w:t>
      </w:r>
      <w:proofErr w:type="gramStart"/>
      <w:r>
        <w:rPr>
          <w:rFonts w:hint="eastAsia"/>
        </w:rPr>
        <w:t>加罩后信号</w:t>
      </w:r>
      <w:proofErr w:type="gramEnd"/>
      <w:r>
        <w:rPr>
          <w:rFonts w:hint="eastAsia"/>
        </w:rPr>
        <w:t>幅值衰减一半时对应的头罩厚度最大约为</w:t>
      </w:r>
      <w:r>
        <w:rPr>
          <w:rFonts w:hint="eastAsia"/>
        </w:rPr>
        <w:t>0</w:t>
      </w:r>
      <w:r>
        <w:t>.03 m</w:t>
      </w:r>
      <w:r>
        <w:rPr>
          <w:rFonts w:hint="eastAsia"/>
        </w:rPr>
        <w:t>，对应的位置偏差为</w:t>
      </w:r>
      <w:r>
        <w:rPr>
          <w:rFonts w:hint="eastAsia"/>
        </w:rPr>
        <w:t>0</w:t>
      </w:r>
      <w:r>
        <w:t>.2</w:t>
      </w:r>
      <w:r w:rsidRPr="00A13A7F">
        <w:t>°</w:t>
      </w:r>
      <w:r>
        <w:rPr>
          <w:rFonts w:hint="eastAsia"/>
        </w:rPr>
        <w:t>。</w:t>
      </w:r>
    </w:p>
    <w:p w14:paraId="692ADF2B" w14:textId="5546D5FB" w:rsidR="00B01197" w:rsidRPr="00892377" w:rsidRDefault="00B01197" w:rsidP="00B01197">
      <w:pPr>
        <w:pStyle w:val="aff4"/>
      </w:pPr>
      <w:r>
        <w:rPr>
          <w:rFonts w:hint="eastAsia"/>
        </w:rPr>
        <w:t>（</w:t>
      </w:r>
      <w:r>
        <w:rPr>
          <w:rFonts w:hint="eastAsia"/>
        </w:rPr>
        <w:t>2</w:t>
      </w:r>
      <w:r>
        <w:rPr>
          <w:rFonts w:hint="eastAsia"/>
        </w:rPr>
        <w:t>）头罩相对介电常数对综合孔径成像幅度影响呈波动变化规律，对成像位置影响类似矩形波变化规律，结合二者，可以通过选取合适的头罩相对介电常数（如</w:t>
      </w:r>
      <w:r w:rsidRPr="00B01197">
        <w:rPr>
          <w:position w:val="-12"/>
        </w:rPr>
        <w:object w:dxaOrig="900" w:dyaOrig="380" w14:anchorId="2F8A4276">
          <v:shape id="_x0000_i1109" type="#_x0000_t75" style="width:44.95pt;height:19pt" o:ole="">
            <v:imagedata r:id="rId198" o:title=""/>
          </v:shape>
          <o:OLEObject Type="Embed" ProgID="Equation.DSMT4" ShapeID="_x0000_i1109" DrawAspect="Content" ObjectID="_1761046091" r:id="rId199"/>
        </w:object>
      </w:r>
      <w:r>
        <w:rPr>
          <w:rFonts w:hint="eastAsia"/>
        </w:rPr>
        <w:t>、</w:t>
      </w:r>
      <w:r w:rsidRPr="00B01197">
        <w:rPr>
          <w:position w:val="-12"/>
        </w:rPr>
        <w:object w:dxaOrig="920" w:dyaOrig="380" w14:anchorId="5EB7A859">
          <v:shape id="_x0000_i1110" type="#_x0000_t75" style="width:46.1pt;height:19pt" o:ole="">
            <v:imagedata r:id="rId200" o:title=""/>
          </v:shape>
          <o:OLEObject Type="Embed" ProgID="Equation.DSMT4" ShapeID="_x0000_i1110" DrawAspect="Content" ObjectID="_1761046092" r:id="rId201"/>
        </w:object>
      </w:r>
      <w:r>
        <w:rPr>
          <w:rFonts w:hint="eastAsia"/>
        </w:rPr>
        <w:t>等），达到减少头罩对目标信号的幅值衰减与位置偏差的目的。</w:t>
      </w:r>
    </w:p>
    <w:p w14:paraId="2CC05FB2" w14:textId="3CD288F9" w:rsidR="00B01197" w:rsidRDefault="00B01197" w:rsidP="00B01197">
      <w:pPr>
        <w:pStyle w:val="aff4"/>
      </w:pPr>
      <w:r>
        <w:rPr>
          <w:rFonts w:hint="eastAsia"/>
        </w:rPr>
        <w:t>（</w:t>
      </w:r>
      <w:r>
        <w:t>3</w:t>
      </w:r>
      <w:r>
        <w:rPr>
          <w:rFonts w:hint="eastAsia"/>
        </w:rPr>
        <w:t>）头罩介质损耗正切对综合孔径成像幅度影响显著，对成像位置影响稳定，加</w:t>
      </w:r>
      <w:proofErr w:type="gramStart"/>
      <w:r>
        <w:rPr>
          <w:rFonts w:hint="eastAsia"/>
        </w:rPr>
        <w:t>罩后目标</w:t>
      </w:r>
      <w:proofErr w:type="gramEnd"/>
      <w:r>
        <w:rPr>
          <w:rFonts w:hint="eastAsia"/>
        </w:rPr>
        <w:t>信号的幅值衰减随头罩损耗角正切的增大而增大，位置偏差</w:t>
      </w:r>
      <w:proofErr w:type="gramStart"/>
      <w:r>
        <w:rPr>
          <w:rFonts w:hint="eastAsia"/>
        </w:rPr>
        <w:t>角稳定</w:t>
      </w:r>
      <w:proofErr w:type="gramEnd"/>
      <w:r>
        <w:rPr>
          <w:rFonts w:hint="eastAsia"/>
        </w:rPr>
        <w:t>在</w:t>
      </w:r>
      <w:r>
        <w:rPr>
          <w:rFonts w:hint="eastAsia"/>
        </w:rPr>
        <w:t>0</w:t>
      </w:r>
      <w:r>
        <w:t>.06</w:t>
      </w:r>
      <w:r w:rsidRPr="00A13A7F">
        <w:t>°</w:t>
      </w:r>
      <w:r>
        <w:rPr>
          <w:rFonts w:hint="eastAsia"/>
        </w:rPr>
        <w:t>左右。</w:t>
      </w:r>
    </w:p>
    <w:p w14:paraId="6281CF47" w14:textId="0B9C0158" w:rsidR="00B01197" w:rsidRPr="00B01197" w:rsidRDefault="00B01197" w:rsidP="00B01197">
      <w:pPr>
        <w:pStyle w:val="aff4"/>
      </w:pPr>
      <w:r>
        <w:rPr>
          <w:rFonts w:hint="eastAsia"/>
        </w:rPr>
        <w:t>（</w:t>
      </w:r>
      <w:r>
        <w:t>4</w:t>
      </w:r>
      <w:r>
        <w:rPr>
          <w:rFonts w:hint="eastAsia"/>
        </w:rPr>
        <w:t>）头罩长径比对综合孔径成像幅度影响显著，对成像位置影响稳定，加</w:t>
      </w:r>
      <w:proofErr w:type="gramStart"/>
      <w:r>
        <w:rPr>
          <w:rFonts w:hint="eastAsia"/>
        </w:rPr>
        <w:t>罩后目标</w:t>
      </w:r>
      <w:proofErr w:type="gramEnd"/>
      <w:r>
        <w:rPr>
          <w:rFonts w:hint="eastAsia"/>
        </w:rPr>
        <w:t>信号的幅值衰减随头罩长径比的增大而增大，相应的平均入射角也随之增大，说明加</w:t>
      </w:r>
      <w:proofErr w:type="gramStart"/>
      <w:r>
        <w:rPr>
          <w:rFonts w:hint="eastAsia"/>
        </w:rPr>
        <w:t>罩后目标</w:t>
      </w:r>
      <w:proofErr w:type="gramEnd"/>
      <w:r>
        <w:rPr>
          <w:rFonts w:hint="eastAsia"/>
        </w:rPr>
        <w:t>信号的幅值衰减</w:t>
      </w:r>
      <w:proofErr w:type="gramStart"/>
      <w:r>
        <w:rPr>
          <w:rFonts w:hint="eastAsia"/>
        </w:rPr>
        <w:t>随平均</w:t>
      </w:r>
      <w:proofErr w:type="gramEnd"/>
      <w:r>
        <w:rPr>
          <w:rFonts w:hint="eastAsia"/>
        </w:rPr>
        <w:t>入射角的增大而增大，对于平均入射角在</w:t>
      </w:r>
      <w:r>
        <w:rPr>
          <w:rFonts w:hint="eastAsia"/>
        </w:rPr>
        <w:t>6</w:t>
      </w:r>
      <w:r>
        <w:t>9</w:t>
      </w:r>
      <w:r w:rsidRPr="00EE478F">
        <w:t>°</w:t>
      </w:r>
      <w:r w:rsidRPr="00B01197">
        <w:t>～</w:t>
      </w:r>
      <w:r w:rsidRPr="00B01197">
        <w:rPr>
          <w:rFonts w:hint="eastAsia"/>
        </w:rPr>
        <w:t>7</w:t>
      </w:r>
      <w:r w:rsidRPr="00B01197">
        <w:t>9°</w:t>
      </w:r>
      <w:r>
        <w:rPr>
          <w:rFonts w:hint="eastAsia"/>
        </w:rPr>
        <w:t>之间的情况，头罩造成的目标信号位置偏差</w:t>
      </w:r>
      <w:proofErr w:type="gramStart"/>
      <w:r>
        <w:rPr>
          <w:rFonts w:hint="eastAsia"/>
        </w:rPr>
        <w:t>角稳定</w:t>
      </w:r>
      <w:proofErr w:type="gramEnd"/>
      <w:r>
        <w:rPr>
          <w:rFonts w:hint="eastAsia"/>
        </w:rPr>
        <w:t>在</w:t>
      </w:r>
      <w:r>
        <w:rPr>
          <w:rFonts w:hint="eastAsia"/>
        </w:rPr>
        <w:t>0</w:t>
      </w:r>
      <w:r>
        <w:t>.06</w:t>
      </w:r>
      <w:r w:rsidRPr="00A13A7F">
        <w:t>°</w:t>
      </w:r>
      <w:r>
        <w:rPr>
          <w:rFonts w:hint="eastAsia"/>
        </w:rPr>
        <w:t>左右。</w:t>
      </w:r>
    </w:p>
    <w:p w14:paraId="4C13C383" w14:textId="69571DE2" w:rsidR="00B03646" w:rsidRDefault="00B03646" w:rsidP="00B03646">
      <w:pPr>
        <w:pStyle w:val="20"/>
        <w:spacing w:before="156" w:after="156"/>
      </w:pPr>
      <w:bookmarkStart w:id="33" w:name="_Toc107300439"/>
      <w:r>
        <w:rPr>
          <w:rFonts w:hint="eastAsia"/>
        </w:rPr>
        <w:t>点源成像及校正仿真</w:t>
      </w:r>
      <w:bookmarkEnd w:id="33"/>
    </w:p>
    <w:p w14:paraId="0F4FADC1" w14:textId="57BCB1D8" w:rsidR="009C62D3" w:rsidRDefault="009C62D3" w:rsidP="00337D05">
      <w:pPr>
        <w:pStyle w:val="aff4"/>
      </w:pPr>
      <w:r>
        <w:rPr>
          <w:rFonts w:hint="eastAsia"/>
        </w:rPr>
        <w:t>根据建立的导弹头罩作用下信号幅、相传输模型，结合综合孔径成像原理，</w:t>
      </w:r>
      <w:r w:rsidR="00B03646">
        <w:rPr>
          <w:rFonts w:hint="eastAsia"/>
        </w:rPr>
        <w:t>对导弹头罩下的</w:t>
      </w:r>
      <w:r w:rsidR="00421521">
        <w:t>24</w:t>
      </w:r>
      <w:r>
        <w:rPr>
          <w:rFonts w:hint="eastAsia"/>
        </w:rPr>
        <w:t>通道综合孔径系统点源成像进行仿真。</w:t>
      </w:r>
    </w:p>
    <w:p w14:paraId="198310A3" w14:textId="37AF1094" w:rsidR="00B03646" w:rsidRPr="009C62D3" w:rsidRDefault="00337D05" w:rsidP="009C62D3">
      <w:pPr>
        <w:pStyle w:val="aff4"/>
      </w:pPr>
      <w:r>
        <w:rPr>
          <w:rFonts w:hint="eastAsia"/>
        </w:rPr>
        <w:t>仿真系统工作频率为</w:t>
      </w:r>
      <w:r>
        <w:rPr>
          <w:rFonts w:hint="eastAsia"/>
        </w:rPr>
        <w:t>9</w:t>
      </w:r>
      <w:r>
        <w:t>4GHz</w:t>
      </w:r>
      <w:r>
        <w:rPr>
          <w:rFonts w:hint="eastAsia"/>
        </w:rPr>
        <w:t>，天线阵列单元数为</w:t>
      </w:r>
      <w:r w:rsidR="00421521">
        <w:rPr>
          <w:rFonts w:hint="eastAsia"/>
        </w:rPr>
        <w:t>2</w:t>
      </w:r>
      <w:r w:rsidR="00421521">
        <w:t>4</w:t>
      </w:r>
      <w:r>
        <w:rPr>
          <w:rFonts w:hint="eastAsia"/>
        </w:rPr>
        <w:t>，视场范围为</w:t>
      </w:r>
      <w:r>
        <w:rPr>
          <w:rFonts w:hint="eastAsia"/>
        </w:rPr>
        <w:t>-</w:t>
      </w:r>
      <w:r w:rsidR="00421521">
        <w:t>3.</w:t>
      </w:r>
      <w:r>
        <w:t>5</w:t>
      </w:r>
      <w:r>
        <w:rPr>
          <w:rFonts w:hint="eastAsia"/>
        </w:rPr>
        <w:t>°</w:t>
      </w:r>
      <w:r>
        <w:rPr>
          <w:rFonts w:hint="eastAsia"/>
        </w:rPr>
        <w:t>~</w:t>
      </w:r>
      <w:r>
        <w:t xml:space="preserve"> </w:t>
      </w:r>
      <w:r w:rsidR="00421521">
        <w:t>3.</w:t>
      </w:r>
      <w:r>
        <w:t>5</w:t>
      </w:r>
      <w:r>
        <w:rPr>
          <w:rFonts w:hint="eastAsia"/>
        </w:rPr>
        <w:t>°；头罩几何形状为</w:t>
      </w:r>
      <w:r w:rsidR="00421521">
        <w:rPr>
          <w:rFonts w:hint="eastAsia"/>
        </w:rPr>
        <w:t>正切卵形</w:t>
      </w:r>
      <w:r>
        <w:rPr>
          <w:rFonts w:hint="eastAsia"/>
        </w:rPr>
        <w:t>，长径比</w:t>
      </w:r>
      <w:r w:rsidR="00421521" w:rsidRPr="00FE5D97">
        <w:rPr>
          <w:position w:val="-6"/>
        </w:rPr>
        <w:object w:dxaOrig="1240" w:dyaOrig="300" w14:anchorId="1BADFADF">
          <v:shape id="_x0000_i1111" type="#_x0000_t75" style="width:61.65pt;height:15pt" o:ole="">
            <v:imagedata r:id="rId202" o:title=""/>
          </v:shape>
          <o:OLEObject Type="Embed" ProgID="Equation.DSMT4" ShapeID="_x0000_i1111" DrawAspect="Content" ObjectID="_1761046093" r:id="rId203"/>
        </w:object>
      </w:r>
      <w:r>
        <w:rPr>
          <w:rFonts w:hint="eastAsia"/>
        </w:rPr>
        <w:t>，底面直径</w:t>
      </w:r>
      <w:r w:rsidR="00FE5D97" w:rsidRPr="00FE5D97">
        <w:rPr>
          <w:position w:val="-6"/>
        </w:rPr>
        <w:object w:dxaOrig="1120" w:dyaOrig="300" w14:anchorId="509784A2">
          <v:shape id="_x0000_i1112" type="#_x0000_t75" style="width:56.45pt;height:15pt" o:ole="">
            <v:imagedata r:id="rId204" o:title=""/>
          </v:shape>
          <o:OLEObject Type="Embed" ProgID="Equation.DSMT4" ShapeID="_x0000_i1112" DrawAspect="Content" ObjectID="_1761046094" r:id="rId205"/>
        </w:object>
      </w:r>
      <w:r>
        <w:rPr>
          <w:rFonts w:hint="eastAsia"/>
        </w:rPr>
        <w:t>，</w:t>
      </w:r>
      <w:r>
        <w:rPr>
          <w:rFonts w:hint="eastAsia"/>
        </w:rPr>
        <w:lastRenderedPageBreak/>
        <w:t>头罩长度</w:t>
      </w:r>
      <w:r w:rsidR="00421521" w:rsidRPr="00FE5D97">
        <w:rPr>
          <w:position w:val="-6"/>
        </w:rPr>
        <w:object w:dxaOrig="1080" w:dyaOrig="300" w14:anchorId="393BC631">
          <v:shape id="_x0000_i1113" type="#_x0000_t75" style="width:53.55pt;height:15pt" o:ole="">
            <v:imagedata r:id="rId206" o:title=""/>
          </v:shape>
          <o:OLEObject Type="Embed" ProgID="Equation.DSMT4" ShapeID="_x0000_i1113" DrawAspect="Content" ObjectID="_1761046095" r:id="rId207"/>
        </w:object>
      </w:r>
      <w:r>
        <w:rPr>
          <w:rFonts w:hint="eastAsia"/>
        </w:rPr>
        <w:t>，头罩的厚度设置为</w:t>
      </w:r>
      <w:r w:rsidR="00421521">
        <w:rPr>
          <w:rFonts w:hint="eastAsia"/>
        </w:rPr>
        <w:t>0</w:t>
      </w:r>
      <w:r w:rsidR="00421521">
        <w:t>.6</w:t>
      </w:r>
      <w:r>
        <w:rPr>
          <w:rFonts w:hint="eastAsia"/>
        </w:rPr>
        <w:t>cm</w:t>
      </w:r>
      <w:r>
        <w:rPr>
          <w:rFonts w:hint="eastAsia"/>
        </w:rPr>
        <w:t>，</w:t>
      </w:r>
      <w:r w:rsidR="00421521">
        <w:rPr>
          <w:rFonts w:hint="eastAsia"/>
        </w:rPr>
        <w:t>头罩的电性能参数中，介电常数</w:t>
      </w:r>
      <w:r w:rsidR="00421521" w:rsidRPr="00FE5D97">
        <w:rPr>
          <w:position w:val="-12"/>
        </w:rPr>
        <w:object w:dxaOrig="920" w:dyaOrig="380" w14:anchorId="6510D501">
          <v:shape id="_x0000_i1114" type="#_x0000_t75" style="width:46.1pt;height:19pt" o:ole="">
            <v:imagedata r:id="rId156" o:title=""/>
          </v:shape>
          <o:OLEObject Type="Embed" ProgID="Equation.DSMT4" ShapeID="_x0000_i1114" DrawAspect="Content" ObjectID="_1761046096" r:id="rId208"/>
        </w:object>
      </w:r>
      <w:r w:rsidR="00421521">
        <w:rPr>
          <w:rFonts w:hint="eastAsia"/>
        </w:rPr>
        <w:t>，损耗角正切</w:t>
      </w:r>
      <w:r w:rsidR="00421521" w:rsidRPr="00FE5D97">
        <w:rPr>
          <w:position w:val="-6"/>
        </w:rPr>
        <w:object w:dxaOrig="1520" w:dyaOrig="300" w14:anchorId="51C86EEA">
          <v:shape id="_x0000_i1115" type="#_x0000_t75" style="width:76.05pt;height:15pt" o:ole="">
            <v:imagedata r:id="rId158" o:title=""/>
          </v:shape>
          <o:OLEObject Type="Embed" ProgID="Equation.DSMT4" ShapeID="_x0000_i1115" DrawAspect="Content" ObjectID="_1761046097" r:id="rId209"/>
        </w:object>
      </w:r>
      <w:r w:rsidR="00421521">
        <w:rPr>
          <w:rFonts w:hint="eastAsia"/>
        </w:rPr>
        <w:t>。</w:t>
      </w:r>
      <w:r w:rsidR="00421521" w:rsidRPr="009C62D3">
        <w:t xml:space="preserve"> </w:t>
      </w:r>
    </w:p>
    <w:p w14:paraId="5421F470" w14:textId="7776E264" w:rsidR="00B03646" w:rsidRDefault="00B03646" w:rsidP="00B03646">
      <w:pPr>
        <w:pStyle w:val="aff4"/>
      </w:pPr>
      <w:r>
        <w:rPr>
          <w:rFonts w:hint="eastAsia"/>
        </w:rPr>
        <w:t>（</w:t>
      </w:r>
      <w:r>
        <w:rPr>
          <w:rFonts w:hint="eastAsia"/>
        </w:rPr>
        <w:t>1</w:t>
      </w:r>
      <w:r>
        <w:rPr>
          <w:rFonts w:hint="eastAsia"/>
        </w:rPr>
        <w:t>）导弹头罩对于视场中心的点源</w:t>
      </w:r>
      <w:r w:rsidR="009C62D3">
        <w:rPr>
          <w:rFonts w:hint="eastAsia"/>
        </w:rPr>
        <w:t>信号有</w:t>
      </w:r>
      <w:r w:rsidR="00A32D13">
        <w:t>3</w:t>
      </w:r>
      <w:r w:rsidR="009C62D3">
        <w:t>0</w:t>
      </w:r>
      <w:r w:rsidR="009C62D3">
        <w:rPr>
          <w:rFonts w:hint="eastAsia"/>
        </w:rPr>
        <w:t>%</w:t>
      </w:r>
      <w:r w:rsidR="009C62D3">
        <w:rPr>
          <w:rFonts w:hint="eastAsia"/>
        </w:rPr>
        <w:t>左右的衰减，加罩前后反演的点源幅值比为</w:t>
      </w:r>
      <w:r w:rsidR="00A32D13">
        <w:t>69.39</w:t>
      </w:r>
      <w:r w:rsidR="009C62D3">
        <w:rPr>
          <w:rFonts w:hint="eastAsia"/>
        </w:rPr>
        <w:t>%</w:t>
      </w:r>
      <w:r w:rsidR="009C62D3">
        <w:rPr>
          <w:rFonts w:hint="eastAsia"/>
        </w:rPr>
        <w:t>；导弹头罩对视场中心点源成像</w:t>
      </w:r>
      <w:r>
        <w:rPr>
          <w:rFonts w:hint="eastAsia"/>
        </w:rPr>
        <w:t>位置基本没有影响，</w:t>
      </w:r>
      <w:proofErr w:type="gramStart"/>
      <w:r w:rsidR="009C62D3">
        <w:rPr>
          <w:rFonts w:hint="eastAsia"/>
        </w:rPr>
        <w:t>加罩后</w:t>
      </w:r>
      <w:r>
        <w:rPr>
          <w:rFonts w:hint="eastAsia"/>
        </w:rPr>
        <w:t>能够</w:t>
      </w:r>
      <w:proofErr w:type="gramEnd"/>
      <w:r>
        <w:rPr>
          <w:rFonts w:hint="eastAsia"/>
        </w:rPr>
        <w:t>准确反演出正演模型中的点源位置。</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B03646" w14:paraId="51ABE132" w14:textId="77777777" w:rsidTr="00E603EF">
        <w:trPr>
          <w:jc w:val="center"/>
        </w:trPr>
        <w:tc>
          <w:tcPr>
            <w:tcW w:w="4148" w:type="dxa"/>
          </w:tcPr>
          <w:p w14:paraId="35AB4182" w14:textId="65EEBCB1" w:rsidR="00B03646" w:rsidRDefault="008E78FF" w:rsidP="009C62D3">
            <w:pPr>
              <w:jc w:val="center"/>
            </w:pPr>
            <w:r>
              <w:rPr>
                <w:noProof/>
              </w:rPr>
              <w:drawing>
                <wp:inline distT="0" distB="0" distL="0" distR="0" wp14:anchorId="1DB02097" wp14:editId="5F9EB6A7">
                  <wp:extent cx="2688000" cy="2016000"/>
                  <wp:effectExtent l="0" t="0" r="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c>
          <w:tcPr>
            <w:tcW w:w="4148" w:type="dxa"/>
          </w:tcPr>
          <w:p w14:paraId="05FCE362" w14:textId="79C58431" w:rsidR="00B03646" w:rsidRDefault="008E78FF" w:rsidP="009C62D3">
            <w:pPr>
              <w:jc w:val="center"/>
            </w:pPr>
            <w:r>
              <w:rPr>
                <w:noProof/>
              </w:rPr>
              <w:drawing>
                <wp:inline distT="0" distB="0" distL="0" distR="0" wp14:anchorId="2CAA8AEC" wp14:editId="6EA88DA3">
                  <wp:extent cx="2688000" cy="201600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r>
      <w:tr w:rsidR="00B03646" w14:paraId="18B5E142" w14:textId="77777777" w:rsidTr="00E603EF">
        <w:trPr>
          <w:jc w:val="center"/>
        </w:trPr>
        <w:tc>
          <w:tcPr>
            <w:tcW w:w="4148" w:type="dxa"/>
          </w:tcPr>
          <w:p w14:paraId="49EB16A7" w14:textId="47BC34DF" w:rsidR="00B03646" w:rsidRPr="00323D56" w:rsidRDefault="009C62D3" w:rsidP="00E603EF">
            <w:pPr>
              <w:spacing w:line="312" w:lineRule="auto"/>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w:t>
            </w:r>
            <w:r w:rsidR="00B03646" w:rsidRPr="00323D56">
              <w:rPr>
                <w:rFonts w:ascii="黑体" w:eastAsia="黑体" w:hAnsi="黑体" w:hint="eastAsia"/>
                <w:sz w:val="24"/>
                <w:szCs w:val="24"/>
              </w:rPr>
              <w:t>点源成像结果</w:t>
            </w:r>
          </w:p>
        </w:tc>
        <w:tc>
          <w:tcPr>
            <w:tcW w:w="4148" w:type="dxa"/>
          </w:tcPr>
          <w:p w14:paraId="5AD0D630" w14:textId="6EFA3AE7" w:rsidR="00B03646" w:rsidRPr="00323D56" w:rsidRDefault="009C62D3" w:rsidP="00E603EF">
            <w:pPr>
              <w:spacing w:line="312" w:lineRule="auto"/>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b)</w:t>
            </w:r>
            <w:proofErr w:type="gramStart"/>
            <w:r w:rsidRPr="00323D56">
              <w:rPr>
                <w:rFonts w:ascii="黑体" w:eastAsia="黑体" w:hAnsi="黑体" w:hint="eastAsia"/>
                <w:sz w:val="24"/>
                <w:szCs w:val="24"/>
              </w:rPr>
              <w:t>加罩后</w:t>
            </w:r>
            <w:r w:rsidR="00B03646" w:rsidRPr="00323D56">
              <w:rPr>
                <w:rFonts w:ascii="黑体" w:eastAsia="黑体" w:hAnsi="黑体" w:hint="eastAsia"/>
                <w:sz w:val="24"/>
                <w:szCs w:val="24"/>
              </w:rPr>
              <w:t>点源</w:t>
            </w:r>
            <w:proofErr w:type="gramEnd"/>
            <w:r w:rsidR="00B03646" w:rsidRPr="00323D56">
              <w:rPr>
                <w:rFonts w:ascii="黑体" w:eastAsia="黑体" w:hAnsi="黑体" w:hint="eastAsia"/>
                <w:sz w:val="24"/>
                <w:szCs w:val="24"/>
              </w:rPr>
              <w:t>成像结果</w:t>
            </w:r>
          </w:p>
        </w:tc>
      </w:tr>
    </w:tbl>
    <w:p w14:paraId="148F5115" w14:textId="5A20F2E3" w:rsidR="00B03646" w:rsidRDefault="00B03646" w:rsidP="00B03646">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14</w:t>
      </w:r>
      <w:r w:rsidR="001513DD">
        <w:fldChar w:fldCharType="end"/>
      </w:r>
      <w:r>
        <w:t xml:space="preserve"> </w:t>
      </w:r>
      <w:r>
        <w:rPr>
          <w:rFonts w:hint="eastAsia"/>
        </w:rPr>
        <w:t>视场中心点源成像结果</w:t>
      </w:r>
      <w:r>
        <w:t xml:space="preserve">     </w:t>
      </w:r>
    </w:p>
    <w:p w14:paraId="59265DA2" w14:textId="55E76598" w:rsidR="00B03646" w:rsidRPr="006E5345" w:rsidRDefault="00B03646" w:rsidP="00A3694A">
      <w:pPr>
        <w:pStyle w:val="aff4"/>
      </w:pPr>
      <w:r>
        <w:rPr>
          <w:rFonts w:hint="eastAsia"/>
        </w:rPr>
        <w:t>（</w:t>
      </w:r>
      <w:r>
        <w:rPr>
          <w:rFonts w:hint="eastAsia"/>
        </w:rPr>
        <w:t>2</w:t>
      </w:r>
      <w:r>
        <w:rPr>
          <w:rFonts w:hint="eastAsia"/>
        </w:rPr>
        <w:t>）导弹头罩</w:t>
      </w:r>
      <w:r w:rsidR="00A3694A">
        <w:rPr>
          <w:rFonts w:hint="eastAsia"/>
        </w:rPr>
        <w:t>对于视场边缘的点源信号衰减</w:t>
      </w:r>
      <w:r w:rsidR="00BF514E">
        <w:rPr>
          <w:rFonts w:hint="eastAsia"/>
        </w:rPr>
        <w:t>比视场中心点源信号衰减更大</w:t>
      </w:r>
      <w:r w:rsidR="00A3694A">
        <w:rPr>
          <w:rFonts w:hint="eastAsia"/>
        </w:rPr>
        <w:t>，加罩前后反演的点源幅值比为</w:t>
      </w:r>
      <w:r w:rsidR="00A32D13">
        <w:t>65.49</w:t>
      </w:r>
      <w:r w:rsidR="00A3694A">
        <w:rPr>
          <w:rFonts w:hint="eastAsia"/>
        </w:rPr>
        <w:t>%</w:t>
      </w:r>
      <w:r w:rsidR="00A3694A">
        <w:rPr>
          <w:rFonts w:hint="eastAsia"/>
        </w:rPr>
        <w:t>；导弹头罩对视场</w:t>
      </w:r>
      <w:r w:rsidR="00BF514E">
        <w:rPr>
          <w:rFonts w:hint="eastAsia"/>
        </w:rPr>
        <w:t>边缘</w:t>
      </w:r>
      <w:r w:rsidR="00A3694A">
        <w:rPr>
          <w:rFonts w:hint="eastAsia"/>
        </w:rPr>
        <w:t>点源成像位置影响</w:t>
      </w:r>
      <w:r w:rsidR="00BF514E">
        <w:rPr>
          <w:rFonts w:hint="eastAsia"/>
        </w:rPr>
        <w:t>较大</w:t>
      </w:r>
      <w:r w:rsidR="00A3694A">
        <w:rPr>
          <w:rFonts w:hint="eastAsia"/>
        </w:rPr>
        <w:t>，</w:t>
      </w:r>
      <w:r>
        <w:rPr>
          <w:rFonts w:hint="eastAsia"/>
        </w:rPr>
        <w:t>反演得到的点源位置与正演模型中的点源位置偏差明显</w:t>
      </w:r>
      <w:r w:rsidR="00BF514E">
        <w:rPr>
          <w:rFonts w:hint="eastAsia"/>
        </w:rPr>
        <w:t>，</w:t>
      </w:r>
      <w:proofErr w:type="gramStart"/>
      <w:r w:rsidR="00BF514E">
        <w:rPr>
          <w:rFonts w:hint="eastAsia"/>
        </w:rPr>
        <w:t>加罩后反演</w:t>
      </w:r>
      <w:proofErr w:type="gramEnd"/>
      <w:r w:rsidR="00BF514E">
        <w:rPr>
          <w:rFonts w:hint="eastAsia"/>
        </w:rPr>
        <w:t>点源的位置偏差角为</w:t>
      </w:r>
      <w:r>
        <w:rPr>
          <w:rFonts w:hint="eastAsia"/>
        </w:rPr>
        <w:t>0</w:t>
      </w:r>
      <w:r>
        <w:t>.</w:t>
      </w:r>
      <w:r w:rsidR="00A32D13">
        <w:t>14</w:t>
      </w:r>
      <w:r w:rsidR="00BF514E">
        <w:rPr>
          <w:rFonts w:hint="eastAsia"/>
        </w:rPr>
        <w:t>度。</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B03646" w14:paraId="128D11CD" w14:textId="77777777" w:rsidTr="00E603EF">
        <w:trPr>
          <w:jc w:val="center"/>
        </w:trPr>
        <w:tc>
          <w:tcPr>
            <w:tcW w:w="4148" w:type="dxa"/>
          </w:tcPr>
          <w:p w14:paraId="2FE2E2E0" w14:textId="1850B69B" w:rsidR="00B03646" w:rsidRDefault="008E78FF" w:rsidP="00A3694A">
            <w:pPr>
              <w:jc w:val="center"/>
            </w:pPr>
            <w:r>
              <w:rPr>
                <w:noProof/>
              </w:rPr>
              <w:lastRenderedPageBreak/>
              <w:drawing>
                <wp:inline distT="0" distB="0" distL="0" distR="0" wp14:anchorId="3295B99F" wp14:editId="4690F888">
                  <wp:extent cx="2688000" cy="2016000"/>
                  <wp:effectExtent l="0" t="0" r="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c>
          <w:tcPr>
            <w:tcW w:w="4148" w:type="dxa"/>
          </w:tcPr>
          <w:p w14:paraId="2E2668BE" w14:textId="054992D8" w:rsidR="00B03646" w:rsidRDefault="008E78FF" w:rsidP="00A3694A">
            <w:pPr>
              <w:jc w:val="center"/>
            </w:pPr>
            <w:r>
              <w:rPr>
                <w:noProof/>
              </w:rPr>
              <w:drawing>
                <wp:inline distT="0" distB="0" distL="0" distR="0" wp14:anchorId="069360D2" wp14:editId="1FC01B22">
                  <wp:extent cx="2688000" cy="2016000"/>
                  <wp:effectExtent l="0" t="0" r="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r>
      <w:tr w:rsidR="00B03646" w14:paraId="61008161" w14:textId="77777777" w:rsidTr="00E603EF">
        <w:trPr>
          <w:jc w:val="center"/>
        </w:trPr>
        <w:tc>
          <w:tcPr>
            <w:tcW w:w="4148" w:type="dxa"/>
          </w:tcPr>
          <w:p w14:paraId="48F0919B" w14:textId="62875872" w:rsidR="00B03646" w:rsidRPr="00323D56" w:rsidRDefault="00A3694A"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w:t>
            </w:r>
            <w:r w:rsidR="00B03646" w:rsidRPr="00323D56">
              <w:rPr>
                <w:rFonts w:ascii="黑体" w:eastAsia="黑体" w:hAnsi="黑体" w:hint="eastAsia"/>
                <w:sz w:val="24"/>
                <w:szCs w:val="24"/>
              </w:rPr>
              <w:t>点源成像结果</w:t>
            </w:r>
          </w:p>
        </w:tc>
        <w:tc>
          <w:tcPr>
            <w:tcW w:w="4148" w:type="dxa"/>
          </w:tcPr>
          <w:p w14:paraId="500EC09F" w14:textId="10025B5D" w:rsidR="00B03646" w:rsidRPr="00323D56" w:rsidRDefault="00A3694A"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b)</w:t>
            </w:r>
            <w:proofErr w:type="gramStart"/>
            <w:r w:rsidRPr="00323D56">
              <w:rPr>
                <w:rFonts w:ascii="黑体" w:eastAsia="黑体" w:hAnsi="黑体" w:hint="eastAsia"/>
                <w:sz w:val="24"/>
                <w:szCs w:val="24"/>
              </w:rPr>
              <w:t>加罩后</w:t>
            </w:r>
            <w:r w:rsidR="00B03646" w:rsidRPr="00323D56">
              <w:rPr>
                <w:rFonts w:ascii="黑体" w:eastAsia="黑体" w:hAnsi="黑体" w:hint="eastAsia"/>
                <w:sz w:val="24"/>
                <w:szCs w:val="24"/>
              </w:rPr>
              <w:t>点源</w:t>
            </w:r>
            <w:proofErr w:type="gramEnd"/>
            <w:r w:rsidR="00B03646" w:rsidRPr="00323D56">
              <w:rPr>
                <w:rFonts w:ascii="黑体" w:eastAsia="黑体" w:hAnsi="黑体" w:hint="eastAsia"/>
                <w:sz w:val="24"/>
                <w:szCs w:val="24"/>
              </w:rPr>
              <w:t>成像结果</w:t>
            </w:r>
          </w:p>
        </w:tc>
      </w:tr>
    </w:tbl>
    <w:p w14:paraId="6B705C79" w14:textId="1FA72702" w:rsidR="00B03646" w:rsidRDefault="00B03646" w:rsidP="00B03646">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15</w:t>
      </w:r>
      <w:r w:rsidR="001513DD">
        <w:fldChar w:fldCharType="end"/>
      </w:r>
      <w:r>
        <w:t xml:space="preserve"> </w:t>
      </w:r>
      <w:r>
        <w:rPr>
          <w:rFonts w:hint="eastAsia"/>
        </w:rPr>
        <w:t>视场边缘点源成像结果</w:t>
      </w:r>
      <w:r>
        <w:t xml:space="preserve">                       </w:t>
      </w:r>
    </w:p>
    <w:p w14:paraId="50987FEC" w14:textId="54EA6B78" w:rsidR="00B03646" w:rsidRPr="006023F9" w:rsidRDefault="00B03646" w:rsidP="00B03646">
      <w:pPr>
        <w:pStyle w:val="aff4"/>
      </w:pPr>
      <w:r>
        <w:rPr>
          <w:rFonts w:hint="eastAsia"/>
        </w:rPr>
        <w:t>（</w:t>
      </w:r>
      <w:r>
        <w:rPr>
          <w:rFonts w:hint="eastAsia"/>
        </w:rPr>
        <w:t>3</w:t>
      </w:r>
      <w:r>
        <w:rPr>
          <w:rFonts w:hint="eastAsia"/>
        </w:rPr>
        <w:t>）对于视场边缘的点源成像，采用点源校正进行相位误差校正，选取的校正点源即为正演模型中的点源，这样得到的校正效果良好，能够很好地校正导弹头罩影响</w:t>
      </w:r>
      <w:r w:rsidR="00BF514E">
        <w:rPr>
          <w:rFonts w:hint="eastAsia"/>
        </w:rPr>
        <w:t>带来</w:t>
      </w:r>
      <w:r>
        <w:rPr>
          <w:rFonts w:hint="eastAsia"/>
        </w:rPr>
        <w:t>的</w:t>
      </w:r>
      <w:r w:rsidR="00BF514E">
        <w:rPr>
          <w:rFonts w:hint="eastAsia"/>
        </w:rPr>
        <w:t>反演</w:t>
      </w:r>
      <w:r>
        <w:rPr>
          <w:rFonts w:hint="eastAsia"/>
        </w:rPr>
        <w:t>点源位置偏差。</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B03646" w14:paraId="2BA5EDC4" w14:textId="77777777" w:rsidTr="00E603EF">
        <w:trPr>
          <w:jc w:val="center"/>
        </w:trPr>
        <w:tc>
          <w:tcPr>
            <w:tcW w:w="4148" w:type="dxa"/>
          </w:tcPr>
          <w:p w14:paraId="05706538" w14:textId="1060D7F6" w:rsidR="00B03646" w:rsidRDefault="008E78FF" w:rsidP="00BF514E">
            <w:pPr>
              <w:jc w:val="center"/>
            </w:pPr>
            <w:r>
              <w:rPr>
                <w:noProof/>
              </w:rPr>
              <w:drawing>
                <wp:inline distT="0" distB="0" distL="0" distR="0" wp14:anchorId="30175703" wp14:editId="7A3708D0">
                  <wp:extent cx="2688000" cy="2016000"/>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c>
          <w:tcPr>
            <w:tcW w:w="4148" w:type="dxa"/>
          </w:tcPr>
          <w:p w14:paraId="43E7B8B6" w14:textId="3CC83DC1" w:rsidR="00B03646" w:rsidRDefault="008E78FF" w:rsidP="00BF514E">
            <w:pPr>
              <w:jc w:val="center"/>
            </w:pPr>
            <w:r>
              <w:rPr>
                <w:noProof/>
              </w:rPr>
              <w:drawing>
                <wp:inline distT="0" distB="0" distL="0" distR="0" wp14:anchorId="33C6B946" wp14:editId="7003C89F">
                  <wp:extent cx="2688000" cy="201600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688000" cy="2016000"/>
                          </a:xfrm>
                          <a:prstGeom prst="rect">
                            <a:avLst/>
                          </a:prstGeom>
                          <a:noFill/>
                          <a:ln>
                            <a:noFill/>
                          </a:ln>
                        </pic:spPr>
                      </pic:pic>
                    </a:graphicData>
                  </a:graphic>
                </wp:inline>
              </w:drawing>
            </w:r>
          </w:p>
        </w:tc>
      </w:tr>
      <w:tr w:rsidR="00B03646" w14:paraId="7486DFCE" w14:textId="77777777" w:rsidTr="00E603EF">
        <w:trPr>
          <w:jc w:val="center"/>
        </w:trPr>
        <w:tc>
          <w:tcPr>
            <w:tcW w:w="4148" w:type="dxa"/>
          </w:tcPr>
          <w:p w14:paraId="179F5544" w14:textId="2D4702A4" w:rsidR="00B03646" w:rsidRPr="00323D56" w:rsidRDefault="00BF514E"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a)</w:t>
            </w:r>
            <w:proofErr w:type="gramStart"/>
            <w:r w:rsidRPr="00323D56">
              <w:rPr>
                <w:rFonts w:ascii="黑体" w:eastAsia="黑体" w:hAnsi="黑体" w:hint="eastAsia"/>
                <w:sz w:val="24"/>
                <w:szCs w:val="24"/>
              </w:rPr>
              <w:t>加罩后</w:t>
            </w:r>
            <w:r w:rsidR="00B03646" w:rsidRPr="00323D56">
              <w:rPr>
                <w:rFonts w:ascii="黑体" w:eastAsia="黑体" w:hAnsi="黑体" w:hint="eastAsia"/>
                <w:sz w:val="24"/>
                <w:szCs w:val="24"/>
              </w:rPr>
              <w:t>点源</w:t>
            </w:r>
            <w:proofErr w:type="gramEnd"/>
            <w:r w:rsidR="00B03646" w:rsidRPr="00323D56">
              <w:rPr>
                <w:rFonts w:ascii="黑体" w:eastAsia="黑体" w:hAnsi="黑体" w:hint="eastAsia"/>
                <w:sz w:val="24"/>
                <w:szCs w:val="24"/>
              </w:rPr>
              <w:t>成像结果</w:t>
            </w:r>
          </w:p>
        </w:tc>
        <w:tc>
          <w:tcPr>
            <w:tcW w:w="4148" w:type="dxa"/>
          </w:tcPr>
          <w:p w14:paraId="5696DC1B" w14:textId="06531F91" w:rsidR="00B03646" w:rsidRPr="00323D56" w:rsidRDefault="00BF514E"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b)</w:t>
            </w:r>
            <w:r w:rsidRPr="00323D56">
              <w:rPr>
                <w:rFonts w:ascii="黑体" w:eastAsia="黑体" w:hAnsi="黑体" w:hint="eastAsia"/>
                <w:sz w:val="24"/>
                <w:szCs w:val="24"/>
              </w:rPr>
              <w:t>点源位置误差</w:t>
            </w:r>
            <w:r w:rsidR="00B03646" w:rsidRPr="00323D56">
              <w:rPr>
                <w:rFonts w:ascii="黑体" w:eastAsia="黑体" w:hAnsi="黑体" w:hint="eastAsia"/>
                <w:sz w:val="24"/>
                <w:szCs w:val="24"/>
              </w:rPr>
              <w:t>校正结果</w:t>
            </w:r>
          </w:p>
        </w:tc>
      </w:tr>
    </w:tbl>
    <w:p w14:paraId="7544E688" w14:textId="6E5AD8E3" w:rsidR="00B03646" w:rsidRDefault="00BF514E" w:rsidP="00BF514E">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16</w:t>
      </w:r>
      <w:r w:rsidR="001513DD">
        <w:fldChar w:fldCharType="end"/>
      </w:r>
      <w:r w:rsidR="00B03646">
        <w:rPr>
          <w:rFonts w:hint="eastAsia"/>
        </w:rPr>
        <w:t>点源成像</w:t>
      </w:r>
      <w:r>
        <w:rPr>
          <w:rFonts w:hint="eastAsia"/>
        </w:rPr>
        <w:t>位置误差</w:t>
      </w:r>
      <w:r w:rsidR="00B03646">
        <w:rPr>
          <w:rFonts w:hint="eastAsia"/>
        </w:rPr>
        <w:t>校正结果</w:t>
      </w:r>
    </w:p>
    <w:p w14:paraId="577248E4" w14:textId="4610A54D" w:rsidR="00B03646" w:rsidRDefault="00B03646" w:rsidP="00C7362F">
      <w:pPr>
        <w:pStyle w:val="20"/>
        <w:spacing w:before="156" w:after="156"/>
      </w:pPr>
      <w:bookmarkStart w:id="34" w:name="_Toc107300440"/>
      <w:r>
        <w:rPr>
          <w:rFonts w:hint="eastAsia"/>
        </w:rPr>
        <w:t>视场划分点源成像仿真</w:t>
      </w:r>
      <w:bookmarkEnd w:id="34"/>
    </w:p>
    <w:p w14:paraId="566341A5" w14:textId="77777777" w:rsidR="00B03646" w:rsidRDefault="00B03646" w:rsidP="00B03646">
      <w:pPr>
        <w:pStyle w:val="aff4"/>
      </w:pPr>
      <w:r>
        <w:rPr>
          <w:rFonts w:hint="eastAsia"/>
        </w:rPr>
        <w:t>对视场范围进行划分，将正演模型中的点源置为视场范围内的不同位置处，对比分析点源成像结果。</w:t>
      </w:r>
    </w:p>
    <w:p w14:paraId="38DA4995" w14:textId="13F96B05" w:rsidR="00B03646" w:rsidRDefault="00B03646" w:rsidP="00B03646">
      <w:pPr>
        <w:pStyle w:val="aff4"/>
      </w:pPr>
      <w:r>
        <w:rPr>
          <w:rFonts w:hint="eastAsia"/>
        </w:rPr>
        <w:lastRenderedPageBreak/>
        <w:t>对六边形视场进行水平线、垂直线以及对角线的区域划分，使正演模型中的点源位于不同区域，仿真结果显示：点源位于视场范围水平线、垂直线以及对角线方向成像结果规律相似，因而以视场范围水平线区域划分为例，对点源成像结果进行分析，</w:t>
      </w:r>
      <w:r w:rsidR="00C7362F">
        <w:rPr>
          <w:rFonts w:hint="eastAsia"/>
        </w:rPr>
        <w:t>仿真结果如下。</w:t>
      </w:r>
    </w:p>
    <w:p w14:paraId="25073FF4" w14:textId="52EBD53C" w:rsidR="00C7362F" w:rsidRDefault="00B03646" w:rsidP="00C7362F">
      <w:pPr>
        <w:pStyle w:val="aff4"/>
      </w:pPr>
      <w:r>
        <w:rPr>
          <w:rFonts w:hint="eastAsia"/>
        </w:rPr>
        <w:t>（</w:t>
      </w:r>
      <w:r>
        <w:rPr>
          <w:rFonts w:hint="eastAsia"/>
        </w:rPr>
        <w:t>1</w:t>
      </w:r>
      <w:r>
        <w:rPr>
          <w:rFonts w:hint="eastAsia"/>
        </w:rPr>
        <w:t>）将正演模型中的点源依次等间隔放于视场范围水平线方向的各个采样位置，再分别对其进行加罩前与</w:t>
      </w:r>
      <w:proofErr w:type="gramStart"/>
      <w:r>
        <w:rPr>
          <w:rFonts w:hint="eastAsia"/>
        </w:rPr>
        <w:t>加罩后的</w:t>
      </w:r>
      <w:proofErr w:type="gramEnd"/>
      <w:r>
        <w:rPr>
          <w:rFonts w:hint="eastAsia"/>
        </w:rPr>
        <w:t>反演，计算得到不同位置处加罩前后的点源成像幅值比。结果显示：</w:t>
      </w:r>
      <w:r w:rsidR="00FE0F94">
        <w:rPr>
          <w:rFonts w:hint="eastAsia"/>
        </w:rPr>
        <w:t>在视场范围不同位置处的点源，</w:t>
      </w:r>
      <w:proofErr w:type="gramStart"/>
      <w:r w:rsidR="00FE0F94">
        <w:rPr>
          <w:rFonts w:hint="eastAsia"/>
        </w:rPr>
        <w:t>加罩后的</w:t>
      </w:r>
      <w:proofErr w:type="gramEnd"/>
      <w:r w:rsidR="00FE0F94">
        <w:rPr>
          <w:rFonts w:hint="eastAsia"/>
        </w:rPr>
        <w:t>幅值衰减呈波动变化</w:t>
      </w:r>
      <w:r w:rsidR="001213E8">
        <w:rPr>
          <w:rFonts w:hint="eastAsia"/>
        </w:rPr>
        <w:t>，这是头罩与天线方向图的共同作用结果，但整体趋势还是</w:t>
      </w:r>
      <w:r>
        <w:rPr>
          <w:rFonts w:hint="eastAsia"/>
        </w:rPr>
        <w:t>靠近视场范围中心的点源成像幅值较大，</w:t>
      </w:r>
      <w:proofErr w:type="gramStart"/>
      <w:r>
        <w:rPr>
          <w:rFonts w:hint="eastAsia"/>
        </w:rPr>
        <w:t>加罩后的</w:t>
      </w:r>
      <w:proofErr w:type="gramEnd"/>
      <w:r>
        <w:rPr>
          <w:rFonts w:hint="eastAsia"/>
        </w:rPr>
        <w:t>幅值大概为加罩前的</w:t>
      </w:r>
      <w:r w:rsidR="001213E8">
        <w:t>65.6</w:t>
      </w:r>
      <w:r w:rsidR="00C7362F">
        <w:rPr>
          <w:rFonts w:hint="eastAsia"/>
        </w:rPr>
        <w:t>%</w:t>
      </w:r>
      <w:r>
        <w:rPr>
          <w:rFonts w:hint="eastAsia"/>
        </w:rPr>
        <w:t>，视场边缘的最差情况幅值衰减为加罩前的</w:t>
      </w:r>
      <w:r w:rsidR="001213E8">
        <w:t>64.1</w:t>
      </w:r>
      <w:r w:rsidR="00C7362F">
        <w:rPr>
          <w:rFonts w:hint="eastAsia"/>
        </w:rPr>
        <w:t>%</w:t>
      </w:r>
      <w:r>
        <w:rPr>
          <w:rFonts w:hint="eastAsia"/>
        </w:rPr>
        <w:t>。</w:t>
      </w:r>
    </w:p>
    <w:p w14:paraId="716B6BB6" w14:textId="4EE78412" w:rsidR="00B03646" w:rsidRDefault="00AE3279" w:rsidP="00B03646">
      <w:pPr>
        <w:jc w:val="center"/>
      </w:pPr>
      <w:r w:rsidRPr="00AE3279">
        <w:rPr>
          <w:noProof/>
        </w:rPr>
        <w:drawing>
          <wp:inline distT="0" distB="0" distL="0" distR="0" wp14:anchorId="786B9A8C" wp14:editId="15D36A5E">
            <wp:extent cx="3983683" cy="29880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983683" cy="2988000"/>
                    </a:xfrm>
                    <a:prstGeom prst="rect">
                      <a:avLst/>
                    </a:prstGeom>
                    <a:noFill/>
                    <a:ln>
                      <a:noFill/>
                    </a:ln>
                  </pic:spPr>
                </pic:pic>
              </a:graphicData>
            </a:graphic>
          </wp:inline>
        </w:drawing>
      </w:r>
    </w:p>
    <w:p w14:paraId="4110229F" w14:textId="10F6BE91" w:rsidR="00B03646" w:rsidRDefault="00B03646" w:rsidP="00B03646">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17</w:t>
      </w:r>
      <w:r w:rsidR="001513DD">
        <w:fldChar w:fldCharType="end"/>
      </w:r>
      <w:r>
        <w:rPr>
          <w:rFonts w:hint="eastAsia"/>
        </w:rPr>
        <w:t>加罩前后</w:t>
      </w:r>
      <w:r w:rsidR="00A91E5F">
        <w:rPr>
          <w:rFonts w:hint="eastAsia"/>
        </w:rPr>
        <w:t>点源</w:t>
      </w:r>
      <w:r>
        <w:rPr>
          <w:rFonts w:hint="eastAsia"/>
        </w:rPr>
        <w:t>成像</w:t>
      </w:r>
      <w:proofErr w:type="gramStart"/>
      <w:r>
        <w:rPr>
          <w:rFonts w:hint="eastAsia"/>
        </w:rPr>
        <w:t>幅值比</w:t>
      </w:r>
      <w:r w:rsidR="00C7362F">
        <w:rPr>
          <w:rFonts w:hint="eastAsia"/>
        </w:rPr>
        <w:t>随点源</w:t>
      </w:r>
      <w:proofErr w:type="gramEnd"/>
      <w:r w:rsidR="00C7362F">
        <w:rPr>
          <w:rFonts w:hint="eastAsia"/>
        </w:rPr>
        <w:t>位置变化关系</w:t>
      </w:r>
    </w:p>
    <w:p w14:paraId="230D1132" w14:textId="534F8C8A" w:rsidR="00B03646" w:rsidRDefault="00B03646" w:rsidP="00B03646">
      <w:pPr>
        <w:pStyle w:val="aff4"/>
      </w:pPr>
      <w:r>
        <w:rPr>
          <w:rFonts w:hint="eastAsia"/>
        </w:rPr>
        <w:t>（</w:t>
      </w:r>
      <w:r>
        <w:t>2</w:t>
      </w:r>
      <w:r>
        <w:rPr>
          <w:rFonts w:hint="eastAsia"/>
        </w:rPr>
        <w:t>）将正演模型中的点源依次等间隔放于视场范围水平线方向的各</w:t>
      </w:r>
      <w:r>
        <w:rPr>
          <w:rFonts w:hint="eastAsia"/>
        </w:rPr>
        <w:lastRenderedPageBreak/>
        <w:t>个采样位置，再分别对其进行加罩前与</w:t>
      </w:r>
      <w:proofErr w:type="gramStart"/>
      <w:r>
        <w:rPr>
          <w:rFonts w:hint="eastAsia"/>
        </w:rPr>
        <w:t>加罩后的</w:t>
      </w:r>
      <w:proofErr w:type="gramEnd"/>
      <w:r>
        <w:rPr>
          <w:rFonts w:hint="eastAsia"/>
        </w:rPr>
        <w:t>反演，计算得到不同位置处加罩前后的点源成像角度偏差。结果显示：视场正中心的点源加罩前后的成像角度偏差为</w:t>
      </w:r>
      <w:r>
        <w:rPr>
          <w:rFonts w:hint="eastAsia"/>
        </w:rPr>
        <w:t>0</w:t>
      </w:r>
      <w:r>
        <w:rPr>
          <w:rFonts w:hint="eastAsia"/>
        </w:rPr>
        <w:t>，</w:t>
      </w:r>
      <w:r w:rsidR="00C7362F">
        <w:rPr>
          <w:rFonts w:hint="eastAsia"/>
        </w:rPr>
        <w:t>点源信号离视场中心越远，</w:t>
      </w:r>
      <w:proofErr w:type="gramStart"/>
      <w:r w:rsidR="00C7362F">
        <w:rPr>
          <w:rFonts w:hint="eastAsia"/>
        </w:rPr>
        <w:t>加罩后反演</w:t>
      </w:r>
      <w:proofErr w:type="gramEnd"/>
      <w:r w:rsidR="00C7362F">
        <w:rPr>
          <w:rFonts w:hint="eastAsia"/>
        </w:rPr>
        <w:t>位置偏差越大，</w:t>
      </w:r>
      <w:r>
        <w:rPr>
          <w:rFonts w:hint="eastAsia"/>
        </w:rPr>
        <w:t>视场边缘的最差情况角度偏差达到</w:t>
      </w:r>
      <w:r w:rsidR="00C7362F">
        <w:t>0.</w:t>
      </w:r>
      <w:r w:rsidR="001213E8">
        <w:t>2</w:t>
      </w:r>
      <w:r>
        <w:rPr>
          <w:rFonts w:hint="eastAsia"/>
        </w:rPr>
        <w:t>°。</w:t>
      </w:r>
    </w:p>
    <w:p w14:paraId="47596010" w14:textId="14FA4AE3" w:rsidR="00B03646" w:rsidRDefault="00AE3279" w:rsidP="00B03646">
      <w:pPr>
        <w:jc w:val="center"/>
      </w:pPr>
      <w:r w:rsidRPr="00AE3279">
        <w:rPr>
          <w:noProof/>
        </w:rPr>
        <w:drawing>
          <wp:inline distT="0" distB="0" distL="0" distR="0" wp14:anchorId="244D201F" wp14:editId="2091112F">
            <wp:extent cx="4033123" cy="3024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33123" cy="3024000"/>
                    </a:xfrm>
                    <a:prstGeom prst="rect">
                      <a:avLst/>
                    </a:prstGeom>
                    <a:noFill/>
                    <a:ln>
                      <a:noFill/>
                    </a:ln>
                  </pic:spPr>
                </pic:pic>
              </a:graphicData>
            </a:graphic>
          </wp:inline>
        </w:drawing>
      </w:r>
    </w:p>
    <w:p w14:paraId="4AC728CB" w14:textId="42903045" w:rsidR="00B03646" w:rsidRDefault="00B03646" w:rsidP="00B03646">
      <w:pPr>
        <w:pStyle w:val="ad"/>
      </w:pPr>
      <w:bookmarkStart w:id="35" w:name="_Ref91600337"/>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18</w:t>
      </w:r>
      <w:r w:rsidR="001513DD">
        <w:fldChar w:fldCharType="end"/>
      </w:r>
      <w:bookmarkEnd w:id="35"/>
      <w:proofErr w:type="gramStart"/>
      <w:r w:rsidR="00C7362F">
        <w:rPr>
          <w:rFonts w:hint="eastAsia"/>
        </w:rPr>
        <w:t>加罩</w:t>
      </w:r>
      <w:r>
        <w:rPr>
          <w:rFonts w:hint="eastAsia"/>
        </w:rPr>
        <w:t>后</w:t>
      </w:r>
      <w:r w:rsidR="00A91E5F">
        <w:rPr>
          <w:rFonts w:hint="eastAsia"/>
        </w:rPr>
        <w:t>点源</w:t>
      </w:r>
      <w:proofErr w:type="gramEnd"/>
      <w:r>
        <w:rPr>
          <w:rFonts w:hint="eastAsia"/>
        </w:rPr>
        <w:t>成像位置角度偏差</w:t>
      </w:r>
      <w:r w:rsidR="00C7362F">
        <w:rPr>
          <w:rFonts w:hint="eastAsia"/>
        </w:rPr>
        <w:t>随点源位置变化关系</w:t>
      </w:r>
    </w:p>
    <w:p w14:paraId="5574CB90" w14:textId="489CA835" w:rsidR="00B03646" w:rsidRDefault="00B03646" w:rsidP="00B03646">
      <w:pPr>
        <w:pStyle w:val="aff4"/>
      </w:pPr>
      <w:r>
        <w:rPr>
          <w:rFonts w:hint="eastAsia"/>
        </w:rPr>
        <w:t>（</w:t>
      </w:r>
      <w:r>
        <w:t>3</w:t>
      </w:r>
      <w:r>
        <w:rPr>
          <w:rFonts w:hint="eastAsia"/>
        </w:rPr>
        <w:t>）将正演模型中的点源依次等间隔放于视场范围水平线方向的各个采样位置，再分别对其进行加罩前与</w:t>
      </w:r>
      <w:proofErr w:type="gramStart"/>
      <w:r>
        <w:rPr>
          <w:rFonts w:hint="eastAsia"/>
        </w:rPr>
        <w:t>加罩后的</w:t>
      </w:r>
      <w:proofErr w:type="gramEnd"/>
      <w:r>
        <w:rPr>
          <w:rFonts w:hint="eastAsia"/>
        </w:rPr>
        <w:t>反演，计算得到不同位置处的点源成像幅值与背景波动比值。结果显示：加罩前位于不同位置的点源信号幅值与背景波动比</w:t>
      </w:r>
      <w:r w:rsidR="00A91E5F">
        <w:rPr>
          <w:rFonts w:hint="eastAsia"/>
        </w:rPr>
        <w:t>变化较为平缓</w:t>
      </w:r>
      <w:r>
        <w:rPr>
          <w:rFonts w:hint="eastAsia"/>
        </w:rPr>
        <w:t>，</w:t>
      </w:r>
      <w:proofErr w:type="gramStart"/>
      <w:r>
        <w:rPr>
          <w:rFonts w:hint="eastAsia"/>
        </w:rPr>
        <w:t>加罩后不同</w:t>
      </w:r>
      <w:proofErr w:type="gramEnd"/>
      <w:r>
        <w:rPr>
          <w:rFonts w:hint="eastAsia"/>
        </w:rPr>
        <w:t>位置处的点源成像幅值衰减</w:t>
      </w:r>
      <w:r w:rsidR="00A91E5F">
        <w:rPr>
          <w:rFonts w:hint="eastAsia"/>
        </w:rPr>
        <w:t>呈波动变化趋势</w:t>
      </w:r>
      <w:r>
        <w:rPr>
          <w:rFonts w:hint="eastAsia"/>
        </w:rPr>
        <w:t>，</w:t>
      </w:r>
      <w:r w:rsidR="00A91E5F">
        <w:rPr>
          <w:rFonts w:hint="eastAsia"/>
        </w:rPr>
        <w:t>且比加罩前的结果值小。</w:t>
      </w:r>
      <w:r>
        <w:rPr>
          <w:rFonts w:hint="eastAsia"/>
        </w:rPr>
        <w:t>信号幅值与背景波动比反映了点源成像结果信噪比，</w:t>
      </w:r>
      <w:r w:rsidR="00A91E5F">
        <w:rPr>
          <w:rFonts w:hint="eastAsia"/>
        </w:rPr>
        <w:t>说明</w:t>
      </w:r>
      <w:proofErr w:type="gramStart"/>
      <w:r w:rsidR="00A91E5F">
        <w:rPr>
          <w:rFonts w:hint="eastAsia"/>
        </w:rPr>
        <w:t>加罩后反演</w:t>
      </w:r>
      <w:proofErr w:type="gramEnd"/>
      <w:r w:rsidR="00A91E5F">
        <w:rPr>
          <w:rFonts w:hint="eastAsia"/>
        </w:rPr>
        <w:t>信号</w:t>
      </w:r>
      <w:r>
        <w:rPr>
          <w:rFonts w:hint="eastAsia"/>
        </w:rPr>
        <w:t>的信噪比</w:t>
      </w:r>
      <w:r w:rsidR="00A91E5F">
        <w:rPr>
          <w:rFonts w:hint="eastAsia"/>
        </w:rPr>
        <w:t>下降，且对于不同位置点源的信噪比下降呈波动规律，整体趋势是视场边缘的信号信噪</w:t>
      </w:r>
      <w:r w:rsidR="00A91E5F">
        <w:rPr>
          <w:rFonts w:hint="eastAsia"/>
        </w:rPr>
        <w:lastRenderedPageBreak/>
        <w:t>比下降得更多。</w:t>
      </w:r>
    </w:p>
    <w:p w14:paraId="7CB228A7" w14:textId="4C682703" w:rsidR="00B03646" w:rsidRDefault="00AE3279" w:rsidP="00B03646">
      <w:pPr>
        <w:jc w:val="center"/>
      </w:pPr>
      <w:r w:rsidRPr="00AE3279">
        <w:rPr>
          <w:noProof/>
        </w:rPr>
        <w:drawing>
          <wp:inline distT="0" distB="0" distL="0" distR="0" wp14:anchorId="1829081B" wp14:editId="2A6A6EB1">
            <wp:extent cx="3983683" cy="2988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983683" cy="2988000"/>
                    </a:xfrm>
                    <a:prstGeom prst="rect">
                      <a:avLst/>
                    </a:prstGeom>
                    <a:noFill/>
                    <a:ln>
                      <a:noFill/>
                    </a:ln>
                  </pic:spPr>
                </pic:pic>
              </a:graphicData>
            </a:graphic>
          </wp:inline>
        </w:drawing>
      </w:r>
    </w:p>
    <w:p w14:paraId="59CE8A99" w14:textId="1FDA8DDD" w:rsidR="00B03646" w:rsidRDefault="00B03646" w:rsidP="00B03646">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19</w:t>
      </w:r>
      <w:r w:rsidR="001513DD">
        <w:fldChar w:fldCharType="end"/>
      </w:r>
      <w:r>
        <w:rPr>
          <w:rFonts w:hint="eastAsia"/>
        </w:rPr>
        <w:t>加罩前后</w:t>
      </w:r>
      <w:r w:rsidR="00A91E5F">
        <w:rPr>
          <w:rFonts w:hint="eastAsia"/>
        </w:rPr>
        <w:t>点源</w:t>
      </w:r>
      <w:r>
        <w:rPr>
          <w:rFonts w:hint="eastAsia"/>
        </w:rPr>
        <w:t>成像幅值与背景波动比</w:t>
      </w:r>
      <w:r w:rsidR="00A91E5F">
        <w:rPr>
          <w:rFonts w:hint="eastAsia"/>
        </w:rPr>
        <w:t>随点源位置变化关系</w:t>
      </w:r>
    </w:p>
    <w:p w14:paraId="54B84A71" w14:textId="77777777" w:rsidR="00B03646" w:rsidRDefault="00B03646" w:rsidP="00B03646">
      <w:pPr>
        <w:pStyle w:val="20"/>
        <w:spacing w:before="156" w:after="156"/>
      </w:pPr>
      <w:bookmarkStart w:id="36" w:name="_Toc107300441"/>
      <w:r>
        <w:rPr>
          <w:rFonts w:hint="eastAsia"/>
        </w:rPr>
        <w:t>展源成像及校正仿真</w:t>
      </w:r>
      <w:bookmarkEnd w:id="36"/>
    </w:p>
    <w:p w14:paraId="2ACDF573" w14:textId="0597979F" w:rsidR="00B03646" w:rsidRDefault="00B03646" w:rsidP="00B03646">
      <w:pPr>
        <w:pStyle w:val="aff4"/>
      </w:pPr>
      <w:r>
        <w:rPr>
          <w:rFonts w:hint="eastAsia"/>
        </w:rPr>
        <w:t>（</w:t>
      </w:r>
      <w:r>
        <w:rPr>
          <w:rFonts w:hint="eastAsia"/>
        </w:rPr>
        <w:t>1</w:t>
      </w:r>
      <w:r w:rsidR="006C3E9C">
        <w:rPr>
          <w:rFonts w:hint="eastAsia"/>
        </w:rPr>
        <w:t>）</w:t>
      </w:r>
      <w:r w:rsidR="00FC3940">
        <w:rPr>
          <w:rFonts w:hint="eastAsia"/>
        </w:rPr>
        <w:t>对于仿真中设置的</w:t>
      </w:r>
      <w:r w:rsidR="006C3E9C">
        <w:rPr>
          <w:rFonts w:hint="eastAsia"/>
        </w:rPr>
        <w:t>导弹头罩</w:t>
      </w:r>
      <w:r w:rsidR="00FC3940">
        <w:rPr>
          <w:rFonts w:hint="eastAsia"/>
        </w:rPr>
        <w:t>，其</w:t>
      </w:r>
      <w:r w:rsidR="006C3E9C">
        <w:rPr>
          <w:rFonts w:hint="eastAsia"/>
        </w:rPr>
        <w:t>对于视场中心的展源成像位置基本没有影响，</w:t>
      </w:r>
      <w:r>
        <w:rPr>
          <w:rFonts w:hint="eastAsia"/>
        </w:rPr>
        <w:t>幅度衰减</w:t>
      </w:r>
      <w:r w:rsidR="001213E8">
        <w:rPr>
          <w:rFonts w:hint="eastAsia"/>
        </w:rPr>
        <w:t>3</w:t>
      </w:r>
      <w:r w:rsidR="001213E8">
        <w:t>5</w:t>
      </w:r>
      <w:r w:rsidR="006C3E9C">
        <w:rPr>
          <w:rFonts w:hint="eastAsia"/>
        </w:rPr>
        <w:t>%</w:t>
      </w:r>
      <w:r w:rsidR="006C3E9C">
        <w:rPr>
          <w:rFonts w:hint="eastAsia"/>
        </w:rPr>
        <w:t>左右</w:t>
      </w:r>
      <w:r>
        <w:rPr>
          <w:rFonts w:hint="eastAsia"/>
        </w:rPr>
        <w:t>，</w:t>
      </w:r>
      <w:r w:rsidR="006C3E9C">
        <w:rPr>
          <w:rFonts w:hint="eastAsia"/>
        </w:rPr>
        <w:t>且</w:t>
      </w:r>
      <w:r w:rsidR="00FC3940">
        <w:rPr>
          <w:rFonts w:hint="eastAsia"/>
        </w:rPr>
        <w:t>基本不</w:t>
      </w:r>
      <w:r w:rsidR="006C3E9C">
        <w:rPr>
          <w:rFonts w:hint="eastAsia"/>
        </w:rPr>
        <w:t>会造成展源目标发生畸变</w:t>
      </w:r>
      <w:r w:rsidR="00FC3940">
        <w:rPr>
          <w:rFonts w:hint="eastAsia"/>
        </w:rPr>
        <w:t>。</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B03646" w14:paraId="0EE872AC" w14:textId="77777777" w:rsidTr="00E603EF">
        <w:tc>
          <w:tcPr>
            <w:tcW w:w="4148" w:type="dxa"/>
          </w:tcPr>
          <w:p w14:paraId="3A4E023D" w14:textId="333505E1" w:rsidR="00B03646" w:rsidRDefault="00555EF4" w:rsidP="000C50CF">
            <w:pPr>
              <w:jc w:val="center"/>
            </w:pPr>
            <w:r>
              <w:rPr>
                <w:noProof/>
              </w:rPr>
              <w:drawing>
                <wp:inline distT="0" distB="0" distL="0" distR="0" wp14:anchorId="2797EA4C" wp14:editId="214FB0A0">
                  <wp:extent cx="2687190" cy="201600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87190" cy="2016000"/>
                          </a:xfrm>
                          <a:prstGeom prst="rect">
                            <a:avLst/>
                          </a:prstGeom>
                          <a:noFill/>
                          <a:ln>
                            <a:noFill/>
                          </a:ln>
                        </pic:spPr>
                      </pic:pic>
                    </a:graphicData>
                  </a:graphic>
                </wp:inline>
              </w:drawing>
            </w:r>
          </w:p>
        </w:tc>
        <w:tc>
          <w:tcPr>
            <w:tcW w:w="4148" w:type="dxa"/>
          </w:tcPr>
          <w:p w14:paraId="5DB8A03F" w14:textId="5A4BC39E" w:rsidR="00B03646" w:rsidRDefault="00555EF4" w:rsidP="000C50CF">
            <w:pPr>
              <w:jc w:val="center"/>
            </w:pPr>
            <w:r>
              <w:rPr>
                <w:noProof/>
              </w:rPr>
              <w:drawing>
                <wp:inline distT="0" distB="0" distL="0" distR="0" wp14:anchorId="492300DC" wp14:editId="61533C72">
                  <wp:extent cx="2687190" cy="2016000"/>
                  <wp:effectExtent l="0" t="0" r="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687190" cy="2016000"/>
                          </a:xfrm>
                          <a:prstGeom prst="rect">
                            <a:avLst/>
                          </a:prstGeom>
                          <a:noFill/>
                          <a:ln>
                            <a:noFill/>
                          </a:ln>
                        </pic:spPr>
                      </pic:pic>
                    </a:graphicData>
                  </a:graphic>
                </wp:inline>
              </w:drawing>
            </w:r>
          </w:p>
        </w:tc>
      </w:tr>
      <w:tr w:rsidR="00B03646" w14:paraId="40FFD6BA" w14:textId="77777777" w:rsidTr="00E603EF">
        <w:tc>
          <w:tcPr>
            <w:tcW w:w="4148" w:type="dxa"/>
          </w:tcPr>
          <w:p w14:paraId="0683E58A" w14:textId="29A6E462" w:rsidR="00B03646" w:rsidRPr="00323D56" w:rsidRDefault="00E603EF" w:rsidP="00E603EF">
            <w:pPr>
              <w:spacing w:line="312" w:lineRule="auto"/>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w:t>
            </w:r>
            <w:r w:rsidR="00B03646" w:rsidRPr="00323D56">
              <w:rPr>
                <w:rFonts w:ascii="黑体" w:eastAsia="黑体" w:hAnsi="黑体" w:hint="eastAsia"/>
                <w:sz w:val="24"/>
                <w:szCs w:val="24"/>
              </w:rPr>
              <w:t>展源成像结果</w:t>
            </w:r>
          </w:p>
        </w:tc>
        <w:tc>
          <w:tcPr>
            <w:tcW w:w="4148" w:type="dxa"/>
          </w:tcPr>
          <w:p w14:paraId="0D098354" w14:textId="01CEE0FB" w:rsidR="00B03646" w:rsidRPr="00323D56" w:rsidRDefault="00E603EF"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b</w:t>
            </w:r>
            <w:r w:rsidRPr="00323D56">
              <w:rPr>
                <w:rFonts w:ascii="黑体" w:eastAsia="黑体" w:hAnsi="黑体" w:hint="eastAsia"/>
                <w:sz w:val="24"/>
                <w:szCs w:val="24"/>
              </w:rPr>
              <w:t>)加</w:t>
            </w:r>
            <w:proofErr w:type="gramStart"/>
            <w:r w:rsidRPr="00323D56">
              <w:rPr>
                <w:rFonts w:ascii="黑体" w:eastAsia="黑体" w:hAnsi="黑体" w:hint="eastAsia"/>
                <w:sz w:val="24"/>
                <w:szCs w:val="24"/>
              </w:rPr>
              <w:t>罩后</w:t>
            </w:r>
            <w:r w:rsidR="00B03646" w:rsidRPr="00323D56">
              <w:rPr>
                <w:rFonts w:ascii="黑体" w:eastAsia="黑体" w:hAnsi="黑体" w:hint="eastAsia"/>
                <w:sz w:val="24"/>
                <w:szCs w:val="24"/>
              </w:rPr>
              <w:t>展源</w:t>
            </w:r>
            <w:proofErr w:type="gramEnd"/>
            <w:r w:rsidR="00B03646" w:rsidRPr="00323D56">
              <w:rPr>
                <w:rFonts w:ascii="黑体" w:eastAsia="黑体" w:hAnsi="黑体" w:hint="eastAsia"/>
                <w:sz w:val="24"/>
                <w:szCs w:val="24"/>
              </w:rPr>
              <w:t>成像结果</w:t>
            </w:r>
          </w:p>
        </w:tc>
      </w:tr>
    </w:tbl>
    <w:p w14:paraId="1F6F9392" w14:textId="5C0B125E" w:rsidR="00B03646" w:rsidRDefault="009E04CA" w:rsidP="009E04CA">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20</w:t>
      </w:r>
      <w:r w:rsidR="001513DD">
        <w:fldChar w:fldCharType="end"/>
      </w:r>
      <w:r>
        <w:t xml:space="preserve"> </w:t>
      </w:r>
      <w:r w:rsidR="00B03646">
        <w:rPr>
          <w:rFonts w:hint="eastAsia"/>
        </w:rPr>
        <w:t>视场中心展源成像结果</w:t>
      </w:r>
      <w:r w:rsidR="00B03646">
        <w:t xml:space="preserve">                         </w:t>
      </w:r>
    </w:p>
    <w:p w14:paraId="167D0B2D" w14:textId="2DB13D6D" w:rsidR="00B03646" w:rsidRPr="006023F9" w:rsidRDefault="00B03646" w:rsidP="00E65E63">
      <w:pPr>
        <w:pStyle w:val="aff4"/>
      </w:pPr>
      <w:r>
        <w:rPr>
          <w:rFonts w:hint="eastAsia"/>
        </w:rPr>
        <w:lastRenderedPageBreak/>
        <w:t>（</w:t>
      </w:r>
      <w:r w:rsidR="00E65E63">
        <w:t>2</w:t>
      </w:r>
      <w:r>
        <w:rPr>
          <w:rFonts w:hint="eastAsia"/>
        </w:rPr>
        <w:t>）对于视场边缘的展源成像，</w:t>
      </w:r>
      <w:proofErr w:type="gramStart"/>
      <w:r>
        <w:rPr>
          <w:rFonts w:hint="eastAsia"/>
        </w:rPr>
        <w:t>加罩后</w:t>
      </w:r>
      <w:r w:rsidR="00E65E63">
        <w:rPr>
          <w:rFonts w:hint="eastAsia"/>
        </w:rPr>
        <w:t>展源</w:t>
      </w:r>
      <w:proofErr w:type="gramEnd"/>
      <w:r w:rsidR="00E65E63">
        <w:rPr>
          <w:rFonts w:hint="eastAsia"/>
        </w:rPr>
        <w:t>目标位置</w:t>
      </w:r>
      <w:r w:rsidR="00FC3940">
        <w:rPr>
          <w:rFonts w:hint="eastAsia"/>
        </w:rPr>
        <w:t>发生</w:t>
      </w:r>
      <w:r w:rsidR="00E65E63">
        <w:rPr>
          <w:rFonts w:hint="eastAsia"/>
        </w:rPr>
        <w:t>偏移</w:t>
      </w:r>
      <w:r w:rsidR="00FC3940">
        <w:rPr>
          <w:rFonts w:hint="eastAsia"/>
        </w:rPr>
        <w:t>，且基本没有明显的畸变</w:t>
      </w:r>
      <w:r>
        <w:rPr>
          <w:rFonts w:hint="eastAsia"/>
        </w:rPr>
        <w:t>，</w:t>
      </w:r>
      <w:r w:rsidR="00E65E63">
        <w:rPr>
          <w:rFonts w:hint="eastAsia"/>
        </w:rPr>
        <w:t>幅度衰减</w:t>
      </w:r>
      <w:r w:rsidR="00E9081A">
        <w:rPr>
          <w:rFonts w:hint="eastAsia"/>
        </w:rPr>
        <w:t>3</w:t>
      </w:r>
      <w:r w:rsidR="00E65E63">
        <w:t>5</w:t>
      </w:r>
      <w:r w:rsidR="00E65E63">
        <w:rPr>
          <w:rFonts w:hint="eastAsia"/>
        </w:rPr>
        <w:t>%</w:t>
      </w:r>
      <w:r w:rsidR="00E65E63">
        <w:rPr>
          <w:rFonts w:hint="eastAsia"/>
        </w:rPr>
        <w:t>左右；采用外部源展源目标位置进行校正，能够较为准确地还原目标的位置，但也存在一定的能量散焦，</w:t>
      </w:r>
      <w:r w:rsidR="00E9081A">
        <w:rPr>
          <w:rFonts w:hint="eastAsia"/>
        </w:rPr>
        <w:t>这可能</w:t>
      </w:r>
      <w:r w:rsidR="00E65E63">
        <w:rPr>
          <w:rFonts w:hint="eastAsia"/>
        </w:rPr>
        <w:t>导致成像展源的形状不能完全契合未加罩前的展源形状。</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422"/>
      </w:tblGrid>
      <w:tr w:rsidR="00B03646" w14:paraId="1A36BF8F" w14:textId="77777777" w:rsidTr="00E603EF">
        <w:trPr>
          <w:jc w:val="center"/>
        </w:trPr>
        <w:tc>
          <w:tcPr>
            <w:tcW w:w="4417" w:type="dxa"/>
          </w:tcPr>
          <w:p w14:paraId="56228D98" w14:textId="3BF2657D" w:rsidR="00B03646" w:rsidRDefault="00555EF4" w:rsidP="000C50CF">
            <w:pPr>
              <w:jc w:val="center"/>
            </w:pPr>
            <w:r>
              <w:rPr>
                <w:noProof/>
              </w:rPr>
              <w:drawing>
                <wp:inline distT="0" distB="0" distL="0" distR="0" wp14:anchorId="6B49736A" wp14:editId="200231A1">
                  <wp:extent cx="2687190" cy="201600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687190" cy="2016000"/>
                          </a:xfrm>
                          <a:prstGeom prst="rect">
                            <a:avLst/>
                          </a:prstGeom>
                          <a:noFill/>
                          <a:ln>
                            <a:noFill/>
                          </a:ln>
                        </pic:spPr>
                      </pic:pic>
                    </a:graphicData>
                  </a:graphic>
                </wp:inline>
              </w:drawing>
            </w:r>
          </w:p>
        </w:tc>
        <w:tc>
          <w:tcPr>
            <w:tcW w:w="4417" w:type="dxa"/>
          </w:tcPr>
          <w:p w14:paraId="069EEEAB" w14:textId="2EB936DA" w:rsidR="00B03646" w:rsidRDefault="00555EF4" w:rsidP="000C50CF">
            <w:pPr>
              <w:jc w:val="center"/>
            </w:pPr>
            <w:r>
              <w:rPr>
                <w:noProof/>
              </w:rPr>
              <w:drawing>
                <wp:inline distT="0" distB="0" distL="0" distR="0" wp14:anchorId="6A354E31" wp14:editId="3494B52E">
                  <wp:extent cx="2687189" cy="2016000"/>
                  <wp:effectExtent l="0" t="0" r="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687189" cy="2016000"/>
                          </a:xfrm>
                          <a:prstGeom prst="rect">
                            <a:avLst/>
                          </a:prstGeom>
                          <a:noFill/>
                          <a:ln>
                            <a:noFill/>
                          </a:ln>
                        </pic:spPr>
                      </pic:pic>
                    </a:graphicData>
                  </a:graphic>
                </wp:inline>
              </w:drawing>
            </w:r>
          </w:p>
        </w:tc>
      </w:tr>
      <w:tr w:rsidR="00B03646" w14:paraId="41E7B86B" w14:textId="77777777" w:rsidTr="00E603EF">
        <w:trPr>
          <w:jc w:val="center"/>
        </w:trPr>
        <w:tc>
          <w:tcPr>
            <w:tcW w:w="4417" w:type="dxa"/>
          </w:tcPr>
          <w:p w14:paraId="415F9595" w14:textId="5FA19B9A" w:rsidR="00B03646" w:rsidRPr="00323D56" w:rsidRDefault="00E603EF" w:rsidP="00E603EF">
            <w:pPr>
              <w:spacing w:line="312" w:lineRule="auto"/>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w:t>
            </w:r>
            <w:r w:rsidR="00B03646" w:rsidRPr="00323D56">
              <w:rPr>
                <w:rFonts w:ascii="黑体" w:eastAsia="黑体" w:hAnsi="黑体" w:hint="eastAsia"/>
                <w:sz w:val="24"/>
                <w:szCs w:val="24"/>
              </w:rPr>
              <w:t>展源成像结果</w:t>
            </w:r>
          </w:p>
        </w:tc>
        <w:tc>
          <w:tcPr>
            <w:tcW w:w="4417" w:type="dxa"/>
          </w:tcPr>
          <w:p w14:paraId="0AFA5DA8" w14:textId="77BF9F1D" w:rsidR="00B03646" w:rsidRPr="00323D56" w:rsidRDefault="00E603EF" w:rsidP="00E603EF">
            <w:pPr>
              <w:spacing w:line="312" w:lineRule="auto"/>
              <w:jc w:val="center"/>
              <w:rPr>
                <w:sz w:val="24"/>
                <w:szCs w:val="24"/>
              </w:rPr>
            </w:pPr>
            <w:r w:rsidRPr="00323D56">
              <w:rPr>
                <w:rFonts w:ascii="黑体" w:eastAsia="黑体" w:hAnsi="黑体"/>
                <w:sz w:val="24"/>
                <w:szCs w:val="24"/>
              </w:rPr>
              <w:t>(b)</w:t>
            </w:r>
            <w:proofErr w:type="gramStart"/>
            <w:r w:rsidRPr="00323D56">
              <w:rPr>
                <w:rFonts w:ascii="黑体" w:eastAsia="黑体" w:hAnsi="黑体" w:hint="eastAsia"/>
                <w:sz w:val="24"/>
                <w:szCs w:val="24"/>
              </w:rPr>
              <w:t>加罩后</w:t>
            </w:r>
            <w:r w:rsidR="00B03646" w:rsidRPr="00323D56">
              <w:rPr>
                <w:rFonts w:ascii="黑体" w:eastAsia="黑体" w:hAnsi="黑体" w:hint="eastAsia"/>
                <w:sz w:val="24"/>
                <w:szCs w:val="24"/>
              </w:rPr>
              <w:t>展源</w:t>
            </w:r>
            <w:proofErr w:type="gramEnd"/>
            <w:r w:rsidR="00B03646" w:rsidRPr="00323D56">
              <w:rPr>
                <w:rFonts w:ascii="黑体" w:eastAsia="黑体" w:hAnsi="黑体" w:hint="eastAsia"/>
                <w:sz w:val="24"/>
                <w:szCs w:val="24"/>
              </w:rPr>
              <w:t>成像结果</w:t>
            </w:r>
          </w:p>
        </w:tc>
      </w:tr>
      <w:tr w:rsidR="00B03646" w14:paraId="5797EE2F" w14:textId="77777777" w:rsidTr="00E603EF">
        <w:trPr>
          <w:jc w:val="center"/>
        </w:trPr>
        <w:tc>
          <w:tcPr>
            <w:tcW w:w="8834" w:type="dxa"/>
            <w:gridSpan w:val="2"/>
          </w:tcPr>
          <w:p w14:paraId="719AB829" w14:textId="5E030EF9" w:rsidR="00B03646" w:rsidRDefault="00555EF4" w:rsidP="000C50CF">
            <w:pPr>
              <w:pStyle w:val="affe"/>
              <w:ind w:left="720" w:firstLineChars="0" w:firstLine="0"/>
              <w:jc w:val="center"/>
              <w:rPr>
                <w:szCs w:val="21"/>
              </w:rPr>
            </w:pPr>
            <w:r>
              <w:rPr>
                <w:noProof/>
              </w:rPr>
              <w:drawing>
                <wp:inline distT="0" distB="0" distL="0" distR="0" wp14:anchorId="6BE422A1" wp14:editId="4D8F088E">
                  <wp:extent cx="2687190" cy="2016000"/>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687190" cy="2016000"/>
                          </a:xfrm>
                          <a:prstGeom prst="rect">
                            <a:avLst/>
                          </a:prstGeom>
                          <a:noFill/>
                          <a:ln>
                            <a:noFill/>
                          </a:ln>
                        </pic:spPr>
                      </pic:pic>
                    </a:graphicData>
                  </a:graphic>
                </wp:inline>
              </w:drawing>
            </w:r>
          </w:p>
        </w:tc>
      </w:tr>
      <w:tr w:rsidR="00B03646" w14:paraId="6BF06A42" w14:textId="77777777" w:rsidTr="00E603EF">
        <w:trPr>
          <w:jc w:val="center"/>
        </w:trPr>
        <w:tc>
          <w:tcPr>
            <w:tcW w:w="8834" w:type="dxa"/>
            <w:gridSpan w:val="2"/>
          </w:tcPr>
          <w:p w14:paraId="7A99737D" w14:textId="190AE06C" w:rsidR="00B03646" w:rsidRPr="00323D56" w:rsidRDefault="00E603EF" w:rsidP="00E603EF">
            <w:pPr>
              <w:jc w:val="center"/>
              <w:rPr>
                <w:sz w:val="24"/>
                <w:szCs w:val="24"/>
              </w:rPr>
            </w:pPr>
            <w:r w:rsidRPr="00323D56">
              <w:rPr>
                <w:rFonts w:ascii="黑体" w:eastAsia="黑体" w:hAnsi="黑体" w:hint="eastAsia"/>
                <w:sz w:val="24"/>
                <w:szCs w:val="24"/>
              </w:rPr>
              <w:t>(</w:t>
            </w:r>
            <w:r w:rsidRPr="00323D56">
              <w:rPr>
                <w:rFonts w:ascii="黑体" w:eastAsia="黑体" w:hAnsi="黑体"/>
                <w:sz w:val="24"/>
                <w:szCs w:val="24"/>
              </w:rPr>
              <w:t>c)</w:t>
            </w:r>
            <w:r w:rsidRPr="00323D56">
              <w:rPr>
                <w:rFonts w:ascii="黑体" w:eastAsia="黑体" w:hAnsi="黑体" w:hint="eastAsia"/>
                <w:sz w:val="24"/>
                <w:szCs w:val="24"/>
              </w:rPr>
              <w:t>位置校正</w:t>
            </w:r>
            <w:r w:rsidR="00B03646" w:rsidRPr="00323D56">
              <w:rPr>
                <w:rFonts w:ascii="黑体" w:eastAsia="黑体" w:hAnsi="黑体" w:hint="eastAsia"/>
                <w:sz w:val="24"/>
                <w:szCs w:val="24"/>
              </w:rPr>
              <w:t>后的展源成像结果</w:t>
            </w:r>
          </w:p>
        </w:tc>
      </w:tr>
    </w:tbl>
    <w:p w14:paraId="4822E4CE" w14:textId="03B6AEDF" w:rsidR="00B03646" w:rsidRPr="00B03646" w:rsidRDefault="00B03646" w:rsidP="00BF514E">
      <w:pPr>
        <w:pStyle w:val="ad"/>
      </w:pPr>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21</w:t>
      </w:r>
      <w:r w:rsidR="001513DD">
        <w:fldChar w:fldCharType="end"/>
      </w:r>
      <w:r>
        <w:t xml:space="preserve"> </w:t>
      </w:r>
      <w:r>
        <w:rPr>
          <w:rFonts w:hint="eastAsia"/>
        </w:rPr>
        <w:t>视场边缘展源成像与校正结果</w:t>
      </w:r>
    </w:p>
    <w:p w14:paraId="10F6CE2F" w14:textId="5D372143" w:rsidR="00243C0D" w:rsidRDefault="0021356C" w:rsidP="00A03C8C">
      <w:pPr>
        <w:pStyle w:val="11"/>
        <w:spacing w:before="156" w:after="156"/>
      </w:pPr>
      <w:bookmarkStart w:id="37" w:name="_Toc107300442"/>
      <w:r>
        <w:rPr>
          <w:rFonts w:hint="eastAsia"/>
        </w:rPr>
        <w:t>导弹头罩作用下综合孔径成像</w:t>
      </w:r>
      <w:r w:rsidR="005B6057">
        <w:rPr>
          <w:rFonts w:hint="eastAsia"/>
        </w:rPr>
        <w:t>及校正</w:t>
      </w:r>
      <w:r w:rsidR="00243C0D">
        <w:rPr>
          <w:rFonts w:hint="eastAsia"/>
        </w:rPr>
        <w:t>实验</w:t>
      </w:r>
      <w:bookmarkEnd w:id="37"/>
    </w:p>
    <w:p w14:paraId="711A697D" w14:textId="209E8D62" w:rsidR="00243C0D" w:rsidRPr="00D92C72" w:rsidRDefault="00E0006B" w:rsidP="009E04CA">
      <w:pPr>
        <w:pStyle w:val="aff4"/>
      </w:pPr>
      <w:r>
        <w:rPr>
          <w:rFonts w:hint="eastAsia"/>
        </w:rPr>
        <w:t>实验环境如</w:t>
      </w:r>
      <w:r>
        <w:fldChar w:fldCharType="begin"/>
      </w:r>
      <w:r>
        <w:instrText xml:space="preserve"> </w:instrText>
      </w:r>
      <w:r>
        <w:rPr>
          <w:rFonts w:hint="eastAsia"/>
        </w:rPr>
        <w:instrText>REF _Ref91590419 \h</w:instrText>
      </w:r>
      <w:r>
        <w:instrText xml:space="preserve"> </w:instrText>
      </w:r>
      <w:r>
        <w:fldChar w:fldCharType="separate"/>
      </w:r>
      <w:r w:rsidR="00067544">
        <w:rPr>
          <w:rFonts w:hint="eastAsia"/>
        </w:rPr>
        <w:t>图</w:t>
      </w:r>
      <w:r w:rsidR="00067544">
        <w:rPr>
          <w:noProof/>
        </w:rPr>
        <w:t>22</w:t>
      </w:r>
      <w:r>
        <w:fldChar w:fldCharType="end"/>
      </w:r>
      <w:r>
        <w:rPr>
          <w:rFonts w:hint="eastAsia"/>
        </w:rPr>
        <w:t>所示，系统工作频率为</w:t>
      </w:r>
      <w:r>
        <w:rPr>
          <w:rFonts w:hint="eastAsia"/>
        </w:rPr>
        <w:t>9</w:t>
      </w:r>
      <w:r>
        <w:t>4GHz</w:t>
      </w:r>
      <w:r>
        <w:rPr>
          <w:rFonts w:hint="eastAsia"/>
        </w:rPr>
        <w:t>，天线阵列单元数为</w:t>
      </w:r>
      <w:r>
        <w:t>24</w:t>
      </w:r>
      <w:r>
        <w:rPr>
          <w:rFonts w:hint="eastAsia"/>
        </w:rPr>
        <w:t>，视场范围为</w:t>
      </w:r>
      <w:r>
        <w:rPr>
          <w:rFonts w:hint="eastAsia"/>
        </w:rPr>
        <w:t>-</w:t>
      </w:r>
      <w:r w:rsidR="0024566D">
        <w:t>3.</w:t>
      </w:r>
      <w:r>
        <w:t>5</w:t>
      </w:r>
      <w:r>
        <w:rPr>
          <w:rFonts w:hint="eastAsia"/>
        </w:rPr>
        <w:t>°</w:t>
      </w:r>
      <w:r>
        <w:rPr>
          <w:rFonts w:hint="eastAsia"/>
        </w:rPr>
        <w:t>~</w:t>
      </w:r>
      <w:r>
        <w:t xml:space="preserve"> </w:t>
      </w:r>
      <w:r w:rsidR="0024566D">
        <w:t>3.</w:t>
      </w:r>
      <w:r>
        <w:t>5</w:t>
      </w:r>
      <w:r>
        <w:rPr>
          <w:rFonts w:hint="eastAsia"/>
        </w:rPr>
        <w:t>°。</w:t>
      </w:r>
    </w:p>
    <w:p w14:paraId="6733CB39" w14:textId="61A79CA0" w:rsidR="00243C0D" w:rsidRDefault="00243C0D" w:rsidP="00243C0D">
      <w:pPr>
        <w:jc w:val="center"/>
      </w:pPr>
      <w:r w:rsidRPr="00243C0D">
        <w:rPr>
          <w:noProof/>
        </w:rPr>
        <w:lastRenderedPageBreak/>
        <w:drawing>
          <wp:inline distT="0" distB="0" distL="0" distR="0" wp14:anchorId="4BD0E3E9" wp14:editId="352BDDC5">
            <wp:extent cx="3171600" cy="2376000"/>
            <wp:effectExtent l="0" t="0" r="0" b="5715"/>
            <wp:docPr id="46" name="图片 46" descr="C:\Users\27536\AppData\Local\Temp\WeChat Files\879a2f5d8561c2f46cdf2cb76cc14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Users\27536\AppData\Local\Temp\WeChat Files\879a2f5d8561c2f46cdf2cb76cc14cc.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171600" cy="2376000"/>
                    </a:xfrm>
                    <a:prstGeom prst="rect">
                      <a:avLst/>
                    </a:prstGeom>
                    <a:noFill/>
                    <a:ln>
                      <a:noFill/>
                    </a:ln>
                  </pic:spPr>
                </pic:pic>
              </a:graphicData>
            </a:graphic>
          </wp:inline>
        </w:drawing>
      </w:r>
    </w:p>
    <w:p w14:paraId="0F9BDB11" w14:textId="5FAC54B2" w:rsidR="00243C0D" w:rsidRPr="00031F7E" w:rsidRDefault="00243C0D" w:rsidP="00C26ACA">
      <w:pPr>
        <w:pStyle w:val="ad"/>
      </w:pPr>
      <w:bookmarkStart w:id="38" w:name="_Ref91590419"/>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22</w:t>
      </w:r>
      <w:r w:rsidR="001513DD">
        <w:fldChar w:fldCharType="end"/>
      </w:r>
      <w:bookmarkEnd w:id="38"/>
      <w:r>
        <w:t xml:space="preserve"> </w:t>
      </w:r>
      <w:r>
        <w:rPr>
          <w:rFonts w:hint="eastAsia"/>
        </w:rPr>
        <w:t>实验环境</w:t>
      </w:r>
    </w:p>
    <w:p w14:paraId="0A72F0EA" w14:textId="22785DF0" w:rsidR="00243C0D" w:rsidRDefault="00C26ACA" w:rsidP="00EE0B1D">
      <w:pPr>
        <w:pStyle w:val="20"/>
        <w:numPr>
          <w:ilvl w:val="0"/>
          <w:numId w:val="26"/>
        </w:numPr>
        <w:spacing w:before="156" w:after="156"/>
      </w:pPr>
      <w:bookmarkStart w:id="39" w:name="_Toc107300443"/>
      <w:r>
        <w:rPr>
          <w:rFonts w:hint="eastAsia"/>
        </w:rPr>
        <w:t>点源成像</w:t>
      </w:r>
      <w:r w:rsidR="00243C0D">
        <w:rPr>
          <w:rFonts w:hint="eastAsia"/>
        </w:rPr>
        <w:t>实验</w:t>
      </w:r>
      <w:bookmarkEnd w:id="39"/>
    </w:p>
    <w:p w14:paraId="2876E892" w14:textId="77777777" w:rsidR="00674A04" w:rsidRDefault="00674A04" w:rsidP="00674A04">
      <w:pPr>
        <w:pStyle w:val="aff4"/>
      </w:pPr>
      <w:r>
        <w:rPr>
          <w:rFonts w:hint="eastAsia"/>
        </w:rPr>
        <w:t>将目标点源置于视场不同位置处，分别对其进行</w:t>
      </w:r>
      <w:proofErr w:type="gramStart"/>
      <w:r>
        <w:rPr>
          <w:rFonts w:hint="eastAsia"/>
        </w:rPr>
        <w:t>加罩与不加</w:t>
      </w:r>
      <w:proofErr w:type="gramEnd"/>
      <w:r>
        <w:rPr>
          <w:rFonts w:hint="eastAsia"/>
        </w:rPr>
        <w:t>罩的反演成像。测量成像系统</w:t>
      </w:r>
      <w:r w:rsidRPr="00C969A4">
        <w:rPr>
          <w:rFonts w:hint="eastAsia"/>
          <w:i/>
        </w:rPr>
        <w:t>G</w:t>
      </w:r>
      <w:r>
        <w:rPr>
          <w:rFonts w:hint="eastAsia"/>
        </w:rPr>
        <w:t>矩阵，再用所测</w:t>
      </w:r>
      <w:r w:rsidRPr="00C969A4">
        <w:rPr>
          <w:rFonts w:hint="eastAsia"/>
          <w:i/>
        </w:rPr>
        <w:t>G</w:t>
      </w:r>
      <w:r>
        <w:rPr>
          <w:rFonts w:hint="eastAsia"/>
        </w:rPr>
        <w:t>矩阵对</w:t>
      </w:r>
      <w:proofErr w:type="gramStart"/>
      <w:r>
        <w:rPr>
          <w:rFonts w:hint="eastAsia"/>
        </w:rPr>
        <w:t>加罩后的</w:t>
      </w:r>
      <w:proofErr w:type="gramEnd"/>
      <w:r>
        <w:rPr>
          <w:rFonts w:hint="eastAsia"/>
        </w:rPr>
        <w:t>点源反演成像，对比加罩前点源成像、</w:t>
      </w:r>
      <w:proofErr w:type="gramStart"/>
      <w:r>
        <w:rPr>
          <w:rFonts w:hint="eastAsia"/>
        </w:rPr>
        <w:t>加罩后点源</w:t>
      </w:r>
      <w:proofErr w:type="gramEnd"/>
      <w:r>
        <w:rPr>
          <w:rFonts w:hint="eastAsia"/>
        </w:rPr>
        <w:t>成像以及</w:t>
      </w:r>
      <w:r w:rsidRPr="00C969A4">
        <w:rPr>
          <w:rFonts w:hint="eastAsia"/>
          <w:i/>
        </w:rPr>
        <w:t>G</w:t>
      </w:r>
      <w:r>
        <w:rPr>
          <w:rFonts w:hint="eastAsia"/>
        </w:rPr>
        <w:t>矩阵点源成像结果，评估头罩对综合孔径点源成像影响，验证</w:t>
      </w:r>
      <w:r w:rsidRPr="00C969A4">
        <w:rPr>
          <w:rFonts w:hint="eastAsia"/>
          <w:i/>
        </w:rPr>
        <w:t>G</w:t>
      </w:r>
      <w:r>
        <w:rPr>
          <w:rFonts w:hint="eastAsia"/>
        </w:rPr>
        <w:t>矩阵点源成像的误差校正有效性。</w:t>
      </w:r>
    </w:p>
    <w:p w14:paraId="74C4ED98" w14:textId="77777777" w:rsidR="00674A04" w:rsidRDefault="00674A04" w:rsidP="00674A04">
      <w:pPr>
        <w:pStyle w:val="3-2"/>
        <w:numPr>
          <w:ilvl w:val="0"/>
          <w:numId w:val="19"/>
        </w:numPr>
        <w:spacing w:before="156" w:after="156"/>
      </w:pPr>
      <w:r>
        <w:t>点源成像结果图</w:t>
      </w:r>
    </w:p>
    <w:p w14:paraId="41DBE824" w14:textId="1BEE1DB6" w:rsidR="00674A04" w:rsidRDefault="00674A04" w:rsidP="00674A04">
      <w:pPr>
        <w:pStyle w:val="aff4"/>
      </w:pPr>
      <w:r>
        <w:rPr>
          <w:rFonts w:hint="eastAsia"/>
        </w:rPr>
        <w:t>（</w:t>
      </w:r>
      <w:r>
        <w:rPr>
          <w:rFonts w:hint="eastAsia"/>
        </w:rPr>
        <w:t>1</w:t>
      </w:r>
      <w:r>
        <w:rPr>
          <w:rFonts w:hint="eastAsia"/>
        </w:rPr>
        <w:t>）如</w:t>
      </w:r>
      <w:r>
        <w:fldChar w:fldCharType="begin"/>
      </w:r>
      <w:r>
        <w:instrText xml:space="preserve"> </w:instrText>
      </w:r>
      <w:r>
        <w:rPr>
          <w:rFonts w:hint="eastAsia"/>
        </w:rPr>
        <w:instrText>REF _Ref90284282 \h</w:instrText>
      </w:r>
      <w:r>
        <w:instrText xml:space="preserve"> </w:instrText>
      </w:r>
      <w:r>
        <w:fldChar w:fldCharType="separate"/>
      </w:r>
      <w:r w:rsidR="00067544">
        <w:rPr>
          <w:rFonts w:hint="eastAsia"/>
        </w:rPr>
        <w:t>图</w:t>
      </w:r>
      <w:r w:rsidR="00067544">
        <w:rPr>
          <w:noProof/>
        </w:rPr>
        <w:t>23</w:t>
      </w:r>
      <w:r>
        <w:fldChar w:fldCharType="end"/>
      </w:r>
      <w:r>
        <w:rPr>
          <w:rFonts w:hint="eastAsia"/>
        </w:rPr>
        <w:t>所示，目标点源分别位于视场不同位置处，由视场中心到边缘的成像结果如</w:t>
      </w:r>
      <w:r>
        <w:fldChar w:fldCharType="begin"/>
      </w:r>
      <w:r>
        <w:instrText xml:space="preserve"> </w:instrText>
      </w:r>
      <w:r>
        <w:rPr>
          <w:rFonts w:hint="eastAsia"/>
        </w:rPr>
        <w:instrText>REF _Ref90284366 \h</w:instrText>
      </w:r>
      <w:r>
        <w:instrText xml:space="preserve"> </w:instrText>
      </w:r>
      <w:r>
        <w:fldChar w:fldCharType="separate"/>
      </w:r>
      <w:r w:rsidR="00067544">
        <w:rPr>
          <w:rFonts w:hint="eastAsia"/>
        </w:rPr>
        <w:t>图</w:t>
      </w:r>
      <w:r w:rsidR="00067544">
        <w:rPr>
          <w:noProof/>
        </w:rPr>
        <w:t>24</w:t>
      </w:r>
      <w:r>
        <w:fldChar w:fldCharType="end"/>
      </w:r>
      <w:r>
        <w:rPr>
          <w:rFonts w:hint="eastAsia"/>
        </w:rPr>
        <w:t>所示。</w:t>
      </w:r>
    </w:p>
    <w:p w14:paraId="2C6573BD" w14:textId="77777777" w:rsidR="00674A04" w:rsidRDefault="00674A04" w:rsidP="00674A04">
      <w:pPr>
        <w:pStyle w:val="aff4"/>
        <w:ind w:firstLineChars="0" w:firstLine="0"/>
        <w:jc w:val="center"/>
      </w:pPr>
      <w:r w:rsidRPr="004E0655">
        <w:rPr>
          <w:noProof/>
        </w:rPr>
        <w:lastRenderedPageBreak/>
        <w:drawing>
          <wp:inline distT="0" distB="0" distL="0" distR="0" wp14:anchorId="2147E579" wp14:editId="5E3B12DF">
            <wp:extent cx="3191122" cy="2393342"/>
            <wp:effectExtent l="0" t="0" r="9525" b="6985"/>
            <wp:docPr id="97" name="图片 97" descr="D:\03头罩研究\实验\数据处理\09结果图\点源成像\水平线\点源位置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03头罩研究\实验\数据处理\09结果图\点源成像\水平线\点源位置图.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37833" cy="2428375"/>
                    </a:xfrm>
                    <a:prstGeom prst="rect">
                      <a:avLst/>
                    </a:prstGeom>
                    <a:noFill/>
                    <a:ln>
                      <a:noFill/>
                    </a:ln>
                  </pic:spPr>
                </pic:pic>
              </a:graphicData>
            </a:graphic>
          </wp:inline>
        </w:drawing>
      </w:r>
    </w:p>
    <w:p w14:paraId="4B15D826" w14:textId="0635ED95" w:rsidR="00674A04" w:rsidRDefault="00674A04" w:rsidP="00674A04">
      <w:pPr>
        <w:pStyle w:val="ad"/>
      </w:pPr>
      <w:bookmarkStart w:id="40" w:name="_Ref90284282"/>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23</w:t>
      </w:r>
      <w:r w:rsidR="001513DD">
        <w:fldChar w:fldCharType="end"/>
      </w:r>
      <w:bookmarkEnd w:id="40"/>
      <w:r>
        <w:t xml:space="preserve"> </w:t>
      </w:r>
      <w:r>
        <w:rPr>
          <w:rFonts w:hint="eastAsia"/>
        </w:rPr>
        <w:t>点源位置图</w:t>
      </w:r>
    </w:p>
    <w:p w14:paraId="20121661" w14:textId="77777777" w:rsidR="00674A04" w:rsidRPr="00516839" w:rsidRDefault="00674A04" w:rsidP="00674A04"/>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9"/>
        <w:gridCol w:w="2952"/>
        <w:gridCol w:w="2973"/>
      </w:tblGrid>
      <w:tr w:rsidR="00674A04" w14:paraId="46B5DD99" w14:textId="77777777" w:rsidTr="001E5976">
        <w:trPr>
          <w:jc w:val="center"/>
        </w:trPr>
        <w:tc>
          <w:tcPr>
            <w:tcW w:w="2944" w:type="dxa"/>
          </w:tcPr>
          <w:p w14:paraId="70F14247" w14:textId="77777777" w:rsidR="00674A04" w:rsidRDefault="00674A04" w:rsidP="001E5976">
            <w:pPr>
              <w:jc w:val="center"/>
            </w:pPr>
            <w:r w:rsidRPr="00D92C72">
              <w:rPr>
                <w:noProof/>
              </w:rPr>
              <w:drawing>
                <wp:inline distT="0" distB="0" distL="0" distR="0" wp14:anchorId="1B4FCC88" wp14:editId="5F6636E0">
                  <wp:extent cx="1785600" cy="1339200"/>
                  <wp:effectExtent l="0" t="0" r="5715" b="0"/>
                  <wp:docPr id="51" name="图片 51" descr="D:\03头罩研究\实验\数据处理\09结果图\点源成像\水平线\未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D:\03头罩研究\实验\数据处理\09结果图\点源成像\水平线\未加罩（0,0）.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85600" cy="1339200"/>
                          </a:xfrm>
                          <a:prstGeom prst="rect">
                            <a:avLst/>
                          </a:prstGeom>
                          <a:noFill/>
                          <a:ln>
                            <a:noFill/>
                          </a:ln>
                        </pic:spPr>
                      </pic:pic>
                    </a:graphicData>
                  </a:graphic>
                </wp:inline>
              </w:drawing>
            </w:r>
          </w:p>
        </w:tc>
        <w:tc>
          <w:tcPr>
            <w:tcW w:w="2945" w:type="dxa"/>
          </w:tcPr>
          <w:p w14:paraId="7288A316" w14:textId="77777777" w:rsidR="00674A04" w:rsidRDefault="00674A04" w:rsidP="001E5976">
            <w:pPr>
              <w:jc w:val="center"/>
            </w:pPr>
            <w:r w:rsidRPr="00D92C72">
              <w:rPr>
                <w:noProof/>
              </w:rPr>
              <w:drawing>
                <wp:inline distT="0" distB="0" distL="0" distR="0" wp14:anchorId="6F54156D" wp14:editId="07C6DF93">
                  <wp:extent cx="1810800" cy="1357200"/>
                  <wp:effectExtent l="0" t="0" r="0" b="0"/>
                  <wp:docPr id="52" name="图片 52" descr="D:\03头罩研究\实验\数据处理\09结果图\点源成像\水平线\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D:\03头罩研究\实验\数据处理\09结果图\点源成像\水平线\加罩（0,0）.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10800" cy="1357200"/>
                          </a:xfrm>
                          <a:prstGeom prst="rect">
                            <a:avLst/>
                          </a:prstGeom>
                          <a:noFill/>
                          <a:ln>
                            <a:noFill/>
                          </a:ln>
                        </pic:spPr>
                      </pic:pic>
                    </a:graphicData>
                  </a:graphic>
                </wp:inline>
              </w:drawing>
            </w:r>
          </w:p>
        </w:tc>
        <w:tc>
          <w:tcPr>
            <w:tcW w:w="2945" w:type="dxa"/>
          </w:tcPr>
          <w:p w14:paraId="7EE58896" w14:textId="77777777" w:rsidR="00674A04" w:rsidRDefault="00674A04" w:rsidP="001E5976">
            <w:pPr>
              <w:jc w:val="center"/>
            </w:pPr>
            <w:r w:rsidRPr="00D92C72">
              <w:rPr>
                <w:noProof/>
              </w:rPr>
              <w:drawing>
                <wp:inline distT="0" distB="0" distL="0" distR="0" wp14:anchorId="737BD04F" wp14:editId="6FF35298">
                  <wp:extent cx="1828800" cy="1372144"/>
                  <wp:effectExtent l="0" t="0" r="0" b="0"/>
                  <wp:docPr id="54" name="图片 54" descr="D:\03头罩研究\实验\数据处理\09结果图\点源成像\水平线\G矩阵（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03头罩研究\实验\数据处理\09结果图\点源成像\水平线\G矩阵（0,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913313" cy="1435554"/>
                          </a:xfrm>
                          <a:prstGeom prst="rect">
                            <a:avLst/>
                          </a:prstGeom>
                          <a:noFill/>
                          <a:ln>
                            <a:noFill/>
                          </a:ln>
                        </pic:spPr>
                      </pic:pic>
                    </a:graphicData>
                  </a:graphic>
                </wp:inline>
              </w:drawing>
            </w:r>
          </w:p>
        </w:tc>
      </w:tr>
      <w:tr w:rsidR="00674A04" w14:paraId="28DB1B35" w14:textId="77777777" w:rsidTr="001E5976">
        <w:trPr>
          <w:jc w:val="center"/>
        </w:trPr>
        <w:tc>
          <w:tcPr>
            <w:tcW w:w="2944" w:type="dxa"/>
          </w:tcPr>
          <w:p w14:paraId="4A032134" w14:textId="77777777" w:rsidR="00674A04" w:rsidRDefault="00674A04" w:rsidP="001E5976">
            <w:pPr>
              <w:jc w:val="center"/>
            </w:pPr>
            <w:r w:rsidRPr="00D92C72">
              <w:rPr>
                <w:noProof/>
              </w:rPr>
              <w:drawing>
                <wp:inline distT="0" distB="0" distL="0" distR="0" wp14:anchorId="64B480A3" wp14:editId="7BB7CAF2">
                  <wp:extent cx="1785600" cy="1339200"/>
                  <wp:effectExtent l="0" t="0" r="5715" b="0"/>
                  <wp:docPr id="55" name="图片 55" descr="D:\03头罩研究\实验\数据处理\09结果图\点源成像\水平线\未加罩（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D:\03头罩研究\实验\数据处理\09结果图\点源成像\水平线\未加罩（48,0）.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785600" cy="1339200"/>
                          </a:xfrm>
                          <a:prstGeom prst="rect">
                            <a:avLst/>
                          </a:prstGeom>
                          <a:noFill/>
                          <a:ln>
                            <a:noFill/>
                          </a:ln>
                        </pic:spPr>
                      </pic:pic>
                    </a:graphicData>
                  </a:graphic>
                </wp:inline>
              </w:drawing>
            </w:r>
          </w:p>
        </w:tc>
        <w:tc>
          <w:tcPr>
            <w:tcW w:w="2945" w:type="dxa"/>
          </w:tcPr>
          <w:p w14:paraId="751DB3EF" w14:textId="77777777" w:rsidR="00674A04" w:rsidRDefault="00674A04" w:rsidP="001E5976">
            <w:pPr>
              <w:jc w:val="center"/>
            </w:pPr>
            <w:r w:rsidRPr="00D92C72">
              <w:rPr>
                <w:noProof/>
              </w:rPr>
              <w:drawing>
                <wp:inline distT="0" distB="0" distL="0" distR="0" wp14:anchorId="54F1AF08" wp14:editId="56D4AF54">
                  <wp:extent cx="1810800" cy="1357200"/>
                  <wp:effectExtent l="0" t="0" r="0" b="0"/>
                  <wp:docPr id="56" name="图片 56" descr="D:\03头罩研究\实验\数据处理\09结果图\点源成像\水平线\加罩（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03头罩研究\实验\数据处理\09结果图\点源成像\水平线\加罩（48,0）.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810800" cy="1357200"/>
                          </a:xfrm>
                          <a:prstGeom prst="rect">
                            <a:avLst/>
                          </a:prstGeom>
                          <a:noFill/>
                          <a:ln>
                            <a:noFill/>
                          </a:ln>
                        </pic:spPr>
                      </pic:pic>
                    </a:graphicData>
                  </a:graphic>
                </wp:inline>
              </w:drawing>
            </w:r>
          </w:p>
        </w:tc>
        <w:tc>
          <w:tcPr>
            <w:tcW w:w="2945" w:type="dxa"/>
          </w:tcPr>
          <w:p w14:paraId="0F8CD52F" w14:textId="77777777" w:rsidR="00674A04" w:rsidRPr="00D92C72" w:rsidRDefault="00674A04" w:rsidP="001E5976">
            <w:pPr>
              <w:jc w:val="center"/>
            </w:pPr>
            <w:r w:rsidRPr="00D92C72">
              <w:rPr>
                <w:noProof/>
              </w:rPr>
              <w:drawing>
                <wp:inline distT="0" distB="0" distL="0" distR="0" wp14:anchorId="38571929" wp14:editId="006D061A">
                  <wp:extent cx="1832400" cy="1375200"/>
                  <wp:effectExtent l="0" t="0" r="0" b="0"/>
                  <wp:docPr id="58" name="图片 58" descr="D:\03头罩研究\实验\数据处理\09结果图\点源成像\水平线\G矩阵（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03头罩研究\实验\数据处理\09结果图\点源成像\水平线\G矩阵（48,0）.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32400" cy="1375200"/>
                          </a:xfrm>
                          <a:prstGeom prst="rect">
                            <a:avLst/>
                          </a:prstGeom>
                          <a:noFill/>
                          <a:ln>
                            <a:noFill/>
                          </a:ln>
                        </pic:spPr>
                      </pic:pic>
                    </a:graphicData>
                  </a:graphic>
                </wp:inline>
              </w:drawing>
            </w:r>
          </w:p>
        </w:tc>
      </w:tr>
      <w:tr w:rsidR="00674A04" w14:paraId="149CE05C" w14:textId="77777777" w:rsidTr="001E5976">
        <w:trPr>
          <w:jc w:val="center"/>
        </w:trPr>
        <w:tc>
          <w:tcPr>
            <w:tcW w:w="2944" w:type="dxa"/>
          </w:tcPr>
          <w:p w14:paraId="78AF7D64" w14:textId="77777777" w:rsidR="00674A04" w:rsidRDefault="00674A04" w:rsidP="001E5976">
            <w:pPr>
              <w:jc w:val="center"/>
            </w:pPr>
            <w:r w:rsidRPr="00D92C72">
              <w:rPr>
                <w:noProof/>
              </w:rPr>
              <w:drawing>
                <wp:inline distT="0" distB="0" distL="0" distR="0" wp14:anchorId="718FBC81" wp14:editId="323F8F63">
                  <wp:extent cx="1789200" cy="1342800"/>
                  <wp:effectExtent l="0" t="0" r="1905" b="0"/>
                  <wp:docPr id="59" name="图片 59" descr="D:\03头罩研究\实验\数据处理\09结果图\点源成像\水平线\未加罩（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03头罩研究\实验\数据处理\09结果图\点源成像\水平线\未加罩（120,0）.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789200" cy="1342800"/>
                          </a:xfrm>
                          <a:prstGeom prst="rect">
                            <a:avLst/>
                          </a:prstGeom>
                          <a:noFill/>
                          <a:ln>
                            <a:noFill/>
                          </a:ln>
                        </pic:spPr>
                      </pic:pic>
                    </a:graphicData>
                  </a:graphic>
                </wp:inline>
              </w:drawing>
            </w:r>
          </w:p>
        </w:tc>
        <w:tc>
          <w:tcPr>
            <w:tcW w:w="2945" w:type="dxa"/>
          </w:tcPr>
          <w:p w14:paraId="7F6A6DEB" w14:textId="77777777" w:rsidR="00674A04" w:rsidRDefault="00674A04" w:rsidP="001E5976">
            <w:pPr>
              <w:jc w:val="center"/>
            </w:pPr>
            <w:r w:rsidRPr="00D92C72">
              <w:rPr>
                <w:noProof/>
              </w:rPr>
              <w:drawing>
                <wp:inline distT="0" distB="0" distL="0" distR="0" wp14:anchorId="4B6C84FB" wp14:editId="1D367DFB">
                  <wp:extent cx="1814400" cy="1360800"/>
                  <wp:effectExtent l="0" t="0" r="0" b="0"/>
                  <wp:docPr id="66" name="图片 66" descr="D:\03头罩研究\实验\数据处理\09结果图\点源成像\水平线\加罩（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D:\03头罩研究\实验\数据处理\09结果图\点源成像\水平线\加罩（120,0）.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3107D5AB" w14:textId="77777777" w:rsidR="00674A04" w:rsidRPr="00D92C72" w:rsidRDefault="00674A04" w:rsidP="001E5976">
            <w:pPr>
              <w:jc w:val="center"/>
            </w:pPr>
            <w:r w:rsidRPr="00D92C72">
              <w:rPr>
                <w:noProof/>
              </w:rPr>
              <w:drawing>
                <wp:inline distT="0" distB="0" distL="0" distR="0" wp14:anchorId="4E8BD622" wp14:editId="65A2A8EC">
                  <wp:extent cx="1832400" cy="1375200"/>
                  <wp:effectExtent l="0" t="0" r="0" b="0"/>
                  <wp:docPr id="62" name="图片 62" descr="D:\03头罩研究\实验\数据处理\09结果图\点源成像\水平线\G矩阵（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D:\03头罩研究\实验\数据处理\09结果图\点源成像\水平线\G矩阵（120,0）.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32400" cy="1375200"/>
                          </a:xfrm>
                          <a:prstGeom prst="rect">
                            <a:avLst/>
                          </a:prstGeom>
                          <a:noFill/>
                          <a:ln>
                            <a:noFill/>
                          </a:ln>
                        </pic:spPr>
                      </pic:pic>
                    </a:graphicData>
                  </a:graphic>
                </wp:inline>
              </w:drawing>
            </w:r>
          </w:p>
        </w:tc>
      </w:tr>
      <w:tr w:rsidR="00674A04" w14:paraId="57789E1A" w14:textId="77777777" w:rsidTr="001E5976">
        <w:trPr>
          <w:jc w:val="center"/>
        </w:trPr>
        <w:tc>
          <w:tcPr>
            <w:tcW w:w="2944" w:type="dxa"/>
          </w:tcPr>
          <w:p w14:paraId="6157D7BA" w14:textId="77777777" w:rsidR="00674A04" w:rsidRDefault="00674A04" w:rsidP="001E5976">
            <w:pPr>
              <w:jc w:val="center"/>
            </w:pPr>
            <w:r w:rsidRPr="00D92C72">
              <w:rPr>
                <w:noProof/>
              </w:rPr>
              <w:lastRenderedPageBreak/>
              <w:drawing>
                <wp:inline distT="0" distB="0" distL="0" distR="0" wp14:anchorId="2C374605" wp14:editId="5F85F0F3">
                  <wp:extent cx="1796400" cy="1346400"/>
                  <wp:effectExtent l="0" t="0" r="0" b="6350"/>
                  <wp:docPr id="63" name="图片 63" descr="D:\03头罩研究\实验\数据处理\09结果图\点源成像\水平线\未加罩（1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D:\03头罩研究\实验\数据处理\09结果图\点源成像\水平线\未加罩（168,0）.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1796400" cy="1346400"/>
                          </a:xfrm>
                          <a:prstGeom prst="rect">
                            <a:avLst/>
                          </a:prstGeom>
                          <a:noFill/>
                          <a:ln>
                            <a:noFill/>
                          </a:ln>
                        </pic:spPr>
                      </pic:pic>
                    </a:graphicData>
                  </a:graphic>
                </wp:inline>
              </w:drawing>
            </w:r>
          </w:p>
        </w:tc>
        <w:tc>
          <w:tcPr>
            <w:tcW w:w="2945" w:type="dxa"/>
          </w:tcPr>
          <w:p w14:paraId="01FBDE27" w14:textId="77777777" w:rsidR="00674A04" w:rsidRPr="00D92C72" w:rsidRDefault="00674A04" w:rsidP="001E5976">
            <w:pPr>
              <w:jc w:val="center"/>
            </w:pPr>
            <w:r w:rsidRPr="00D92C72">
              <w:rPr>
                <w:noProof/>
              </w:rPr>
              <w:drawing>
                <wp:inline distT="0" distB="0" distL="0" distR="0" wp14:anchorId="307990E4" wp14:editId="42B842E9">
                  <wp:extent cx="1818000" cy="1364400"/>
                  <wp:effectExtent l="0" t="0" r="0" b="7620"/>
                  <wp:docPr id="64" name="图片 64" descr="D:\03头罩研究\实验\数据处理\09结果图\点源成像\水平线\加罩（1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D:\03头罩研究\实验\数据处理\09结果图\点源成像\水平线\加罩（168,0）.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818000" cy="1364400"/>
                          </a:xfrm>
                          <a:prstGeom prst="rect">
                            <a:avLst/>
                          </a:prstGeom>
                          <a:noFill/>
                          <a:ln>
                            <a:noFill/>
                          </a:ln>
                        </pic:spPr>
                      </pic:pic>
                    </a:graphicData>
                  </a:graphic>
                </wp:inline>
              </w:drawing>
            </w:r>
          </w:p>
        </w:tc>
        <w:tc>
          <w:tcPr>
            <w:tcW w:w="2945" w:type="dxa"/>
          </w:tcPr>
          <w:p w14:paraId="36864101" w14:textId="77777777" w:rsidR="00674A04" w:rsidRDefault="00674A04" w:rsidP="001E5976">
            <w:pPr>
              <w:jc w:val="center"/>
            </w:pPr>
            <w:r w:rsidRPr="00D92C72">
              <w:rPr>
                <w:noProof/>
              </w:rPr>
              <w:drawing>
                <wp:inline distT="0" distB="0" distL="0" distR="0" wp14:anchorId="31EBB472" wp14:editId="3A763E0D">
                  <wp:extent cx="1789200" cy="1342800"/>
                  <wp:effectExtent l="0" t="0" r="1905" b="0"/>
                  <wp:docPr id="65" name="图片 65" descr="D:\03头罩研究\实验\数据处理\09结果图\点源成像\水平线\G矩阵（1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D:\03头罩研究\实验\数据处理\09结果图\点源成像\水平线\G矩阵（168,0）.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789200" cy="1342800"/>
                          </a:xfrm>
                          <a:prstGeom prst="rect">
                            <a:avLst/>
                          </a:prstGeom>
                          <a:noFill/>
                          <a:ln>
                            <a:noFill/>
                          </a:ln>
                        </pic:spPr>
                      </pic:pic>
                    </a:graphicData>
                  </a:graphic>
                </wp:inline>
              </w:drawing>
            </w:r>
          </w:p>
        </w:tc>
      </w:tr>
      <w:tr w:rsidR="00674A04" w14:paraId="759AD8D3" w14:textId="77777777" w:rsidTr="001E5976">
        <w:trPr>
          <w:jc w:val="center"/>
        </w:trPr>
        <w:tc>
          <w:tcPr>
            <w:tcW w:w="2944" w:type="dxa"/>
          </w:tcPr>
          <w:p w14:paraId="49563B03" w14:textId="77777777" w:rsidR="00674A04" w:rsidRPr="00323D56" w:rsidRDefault="00674A04" w:rsidP="001E5976">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未加罩点源成像</w:t>
            </w:r>
          </w:p>
        </w:tc>
        <w:tc>
          <w:tcPr>
            <w:tcW w:w="2945" w:type="dxa"/>
          </w:tcPr>
          <w:p w14:paraId="0C22CDB1" w14:textId="77777777" w:rsidR="00674A04" w:rsidRPr="00323D56" w:rsidRDefault="00674A04" w:rsidP="001E5976">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加罩点源成像</w:t>
            </w:r>
          </w:p>
        </w:tc>
        <w:tc>
          <w:tcPr>
            <w:tcW w:w="2945" w:type="dxa"/>
          </w:tcPr>
          <w:p w14:paraId="2E39AC7C" w14:textId="05F4D1B2" w:rsidR="00674A04" w:rsidRPr="00323D56" w:rsidRDefault="00674A04" w:rsidP="00323D56">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G矩阵</w:t>
            </w:r>
            <w:r w:rsidR="00323D56">
              <w:rPr>
                <w:rFonts w:ascii="黑体" w:eastAsia="黑体" w:hAnsi="黑体" w:hint="eastAsia"/>
                <w:sz w:val="24"/>
                <w:szCs w:val="24"/>
              </w:rPr>
              <w:t>校正</w:t>
            </w:r>
            <w:r w:rsidRPr="00323D56">
              <w:rPr>
                <w:rFonts w:ascii="黑体" w:eastAsia="黑体" w:hAnsi="黑体" w:hint="eastAsia"/>
                <w:sz w:val="24"/>
                <w:szCs w:val="24"/>
              </w:rPr>
              <w:t>成像</w:t>
            </w:r>
          </w:p>
        </w:tc>
      </w:tr>
    </w:tbl>
    <w:p w14:paraId="507D174E" w14:textId="0D706011" w:rsidR="00674A04" w:rsidRDefault="00674A04" w:rsidP="00674A04">
      <w:pPr>
        <w:pStyle w:val="ad"/>
      </w:pPr>
      <w:bookmarkStart w:id="41" w:name="_Ref90284366"/>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24</w:t>
      </w:r>
      <w:r w:rsidR="001513DD">
        <w:fldChar w:fldCharType="end"/>
      </w:r>
      <w:bookmarkEnd w:id="41"/>
      <w:r>
        <w:t xml:space="preserve"> </w:t>
      </w:r>
      <w:r>
        <w:rPr>
          <w:rFonts w:hint="eastAsia"/>
        </w:rPr>
        <w:t>视场不同位置处的点源成像结果</w:t>
      </w:r>
    </w:p>
    <w:p w14:paraId="69F3E087" w14:textId="7F7925EB" w:rsidR="00674A04" w:rsidRDefault="00674A04" w:rsidP="00674A04">
      <w:pPr>
        <w:pStyle w:val="aff4"/>
      </w:pPr>
      <w:r>
        <w:rPr>
          <w:rFonts w:hint="eastAsia"/>
        </w:rPr>
        <w:t>（</w:t>
      </w:r>
      <w:r>
        <w:rPr>
          <w:rFonts w:hint="eastAsia"/>
        </w:rPr>
        <w:t>2</w:t>
      </w:r>
      <w:r>
        <w:rPr>
          <w:rFonts w:hint="eastAsia"/>
        </w:rPr>
        <w:t>）如</w:t>
      </w:r>
      <w:r>
        <w:fldChar w:fldCharType="begin"/>
      </w:r>
      <w:r>
        <w:instrText xml:space="preserve"> </w:instrText>
      </w:r>
      <w:r>
        <w:rPr>
          <w:rFonts w:hint="eastAsia"/>
        </w:rPr>
        <w:instrText>REF _Ref90284944 \h</w:instrText>
      </w:r>
      <w:r>
        <w:instrText xml:space="preserve"> </w:instrText>
      </w:r>
      <w:r>
        <w:fldChar w:fldCharType="separate"/>
      </w:r>
      <w:r w:rsidR="00067544">
        <w:rPr>
          <w:rFonts w:hint="eastAsia"/>
        </w:rPr>
        <w:t>图</w:t>
      </w:r>
      <w:r w:rsidR="00067544">
        <w:rPr>
          <w:noProof/>
        </w:rPr>
        <w:t>25</w:t>
      </w:r>
      <w:r>
        <w:fldChar w:fldCharType="end"/>
      </w:r>
      <w:r>
        <w:rPr>
          <w:rFonts w:hint="eastAsia"/>
        </w:rPr>
        <w:t>所示，目标点源分别位于视场不同位置处，由视场中心到边缘的成像结果如</w:t>
      </w:r>
      <w:r>
        <w:fldChar w:fldCharType="begin"/>
      </w:r>
      <w:r>
        <w:instrText xml:space="preserve"> </w:instrText>
      </w:r>
      <w:r>
        <w:rPr>
          <w:rFonts w:hint="eastAsia"/>
        </w:rPr>
        <w:instrText>REF _Ref90284953 \h</w:instrText>
      </w:r>
      <w:r>
        <w:instrText xml:space="preserve"> </w:instrText>
      </w:r>
      <w:r>
        <w:fldChar w:fldCharType="separate"/>
      </w:r>
      <w:r w:rsidR="00067544">
        <w:rPr>
          <w:rFonts w:hint="eastAsia"/>
        </w:rPr>
        <w:t>图</w:t>
      </w:r>
      <w:r w:rsidR="00067544">
        <w:rPr>
          <w:noProof/>
        </w:rPr>
        <w:t>26</w:t>
      </w:r>
      <w:r>
        <w:fldChar w:fldCharType="end"/>
      </w:r>
      <w:r>
        <w:rPr>
          <w:rFonts w:hint="eastAsia"/>
        </w:rPr>
        <w:t>所示。</w:t>
      </w:r>
    </w:p>
    <w:p w14:paraId="4BF9890A" w14:textId="77777777" w:rsidR="00674A04" w:rsidRDefault="00674A04" w:rsidP="00674A04">
      <w:pPr>
        <w:jc w:val="center"/>
      </w:pPr>
      <w:r w:rsidRPr="00516839">
        <w:rPr>
          <w:noProof/>
        </w:rPr>
        <w:drawing>
          <wp:inline distT="0" distB="0" distL="0" distR="0" wp14:anchorId="65373AE2" wp14:editId="12DAD8DB">
            <wp:extent cx="3204000" cy="2401200"/>
            <wp:effectExtent l="0" t="0" r="0" b="0"/>
            <wp:docPr id="98" name="图片 98" descr="D:\03头罩研究\实验\数据处理\09结果图\点源成像\垂直线\点源位置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D:\03头罩研究\实验\数据处理\09结果图\点源成像\垂直线\点源位置图.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3F0B10FC" w14:textId="25006E8A" w:rsidR="00674A04" w:rsidRDefault="00674A04" w:rsidP="00674A04">
      <w:pPr>
        <w:pStyle w:val="ad"/>
      </w:pPr>
      <w:bookmarkStart w:id="42" w:name="_Ref90284944"/>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25</w:t>
      </w:r>
      <w:r w:rsidR="001513DD">
        <w:fldChar w:fldCharType="end"/>
      </w:r>
      <w:bookmarkEnd w:id="42"/>
      <w:r>
        <w:t xml:space="preserve"> </w:t>
      </w:r>
      <w:r>
        <w:rPr>
          <w:rFonts w:hint="eastAsia"/>
        </w:rPr>
        <w:t>点源位置图</w:t>
      </w:r>
    </w:p>
    <w:p w14:paraId="269770E9" w14:textId="77777777" w:rsidR="00674A04" w:rsidRPr="00516839" w:rsidRDefault="00674A04" w:rsidP="00674A04"/>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2948"/>
        <w:gridCol w:w="2948"/>
      </w:tblGrid>
      <w:tr w:rsidR="00674A04" w14:paraId="6C5EFBDD" w14:textId="77777777" w:rsidTr="001E5976">
        <w:trPr>
          <w:jc w:val="center"/>
        </w:trPr>
        <w:tc>
          <w:tcPr>
            <w:tcW w:w="2944" w:type="dxa"/>
          </w:tcPr>
          <w:p w14:paraId="1AD35A90" w14:textId="77777777" w:rsidR="00674A04" w:rsidRDefault="00674A04" w:rsidP="001E5976">
            <w:pPr>
              <w:jc w:val="center"/>
            </w:pPr>
            <w:r w:rsidRPr="00D92C72">
              <w:rPr>
                <w:noProof/>
              </w:rPr>
              <w:drawing>
                <wp:inline distT="0" distB="0" distL="0" distR="0" wp14:anchorId="70BDFA7C" wp14:editId="433F5857">
                  <wp:extent cx="1814400" cy="1360800"/>
                  <wp:effectExtent l="0" t="0" r="0" b="0"/>
                  <wp:docPr id="79" name="图片 79" descr="D:\03头罩研究\实验\数据处理\09结果图\点源成像\垂直线\未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D:\03头罩研究\实验\数据处理\09结果图\点源成像\垂直线\未加罩（0,0）.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3945F777" w14:textId="77777777" w:rsidR="00674A04" w:rsidRDefault="00674A04" w:rsidP="001E5976">
            <w:pPr>
              <w:jc w:val="center"/>
            </w:pPr>
            <w:r w:rsidRPr="00AA2A3A">
              <w:rPr>
                <w:noProof/>
              </w:rPr>
              <w:drawing>
                <wp:inline distT="0" distB="0" distL="0" distR="0" wp14:anchorId="702CCDA8" wp14:editId="01DA8DE3">
                  <wp:extent cx="1814400" cy="1360800"/>
                  <wp:effectExtent l="0" t="0" r="0" b="0"/>
                  <wp:docPr id="83" name="图片 83" descr="D:\03头罩研究\实验\数据处理\09结果图\点源成像\垂直线\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D:\03头罩研究\实验\数据处理\09结果图\点源成像\垂直线\加罩（0,0）.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4C337010" w14:textId="77777777" w:rsidR="00674A04" w:rsidRDefault="00674A04" w:rsidP="001E5976">
            <w:pPr>
              <w:jc w:val="center"/>
            </w:pPr>
            <w:r w:rsidRPr="000F1EC9">
              <w:rPr>
                <w:noProof/>
              </w:rPr>
              <w:drawing>
                <wp:inline distT="0" distB="0" distL="0" distR="0" wp14:anchorId="3881E7A6" wp14:editId="6AA0AF42">
                  <wp:extent cx="1785600" cy="1353600"/>
                  <wp:effectExtent l="0" t="0" r="5715" b="0"/>
                  <wp:docPr id="87" name="图片 87" descr="D:\03头罩研究\实验\数据处理\09结果图\点源成像\垂直线\G矩阵（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D:\03头罩研究\实验\数据处理\09结果图\点源成像\垂直线\G矩阵（0,0）.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785600" cy="1353600"/>
                          </a:xfrm>
                          <a:prstGeom prst="rect">
                            <a:avLst/>
                          </a:prstGeom>
                          <a:noFill/>
                          <a:ln>
                            <a:noFill/>
                          </a:ln>
                        </pic:spPr>
                      </pic:pic>
                    </a:graphicData>
                  </a:graphic>
                </wp:inline>
              </w:drawing>
            </w:r>
          </w:p>
        </w:tc>
      </w:tr>
      <w:tr w:rsidR="00674A04" w14:paraId="6351B213" w14:textId="77777777" w:rsidTr="001E5976">
        <w:trPr>
          <w:jc w:val="center"/>
        </w:trPr>
        <w:tc>
          <w:tcPr>
            <w:tcW w:w="2944" w:type="dxa"/>
          </w:tcPr>
          <w:p w14:paraId="12F13643" w14:textId="77777777" w:rsidR="00674A04" w:rsidRDefault="00674A04" w:rsidP="001E5976">
            <w:pPr>
              <w:jc w:val="center"/>
            </w:pPr>
            <w:r w:rsidRPr="00D92C72">
              <w:rPr>
                <w:noProof/>
              </w:rPr>
              <w:lastRenderedPageBreak/>
              <w:drawing>
                <wp:inline distT="0" distB="0" distL="0" distR="0" wp14:anchorId="317073A9" wp14:editId="4211D776">
                  <wp:extent cx="1814400" cy="1360800"/>
                  <wp:effectExtent l="0" t="0" r="0" b="0"/>
                  <wp:docPr id="80" name="图片 80" descr="D:\03头罩研究\实验\数据处理\09结果图\点源成像\垂直线\未加罩（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D:\03头罩研究\实验\数据处理\09结果图\点源成像\垂直线\未加罩（0,48）.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4ABB6E3F" w14:textId="77777777" w:rsidR="00674A04" w:rsidRDefault="00674A04" w:rsidP="001E5976">
            <w:pPr>
              <w:jc w:val="center"/>
            </w:pPr>
            <w:r w:rsidRPr="00AA2A3A">
              <w:rPr>
                <w:noProof/>
              </w:rPr>
              <w:drawing>
                <wp:inline distT="0" distB="0" distL="0" distR="0" wp14:anchorId="4183A521" wp14:editId="7262C5F7">
                  <wp:extent cx="1814400" cy="1360800"/>
                  <wp:effectExtent l="0" t="0" r="0" b="0"/>
                  <wp:docPr id="84" name="图片 84" descr="D:\03头罩研究\实验\数据处理\09结果图\点源成像\垂直线\加罩（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D:\03头罩研究\实验\数据处理\09结果图\点源成像\垂直线\加罩（0,48）.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138152C9" w14:textId="77777777" w:rsidR="00674A04" w:rsidRPr="00D92C72" w:rsidRDefault="00674A04" w:rsidP="001E5976">
            <w:pPr>
              <w:jc w:val="center"/>
            </w:pPr>
            <w:r w:rsidRPr="000F1EC9">
              <w:rPr>
                <w:noProof/>
              </w:rPr>
              <w:drawing>
                <wp:inline distT="0" distB="0" distL="0" distR="0" wp14:anchorId="525192E9" wp14:editId="1E7DC9FD">
                  <wp:extent cx="1814400" cy="1360800"/>
                  <wp:effectExtent l="0" t="0" r="0" b="0"/>
                  <wp:docPr id="88" name="图片 88" descr="D:\03头罩研究\实验\数据处理\09结果图\点源成像\垂直线\G矩阵（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D:\03头罩研究\实验\数据处理\09结果图\点源成像\垂直线\G矩阵（0,48）.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383E75A7" w14:textId="77777777" w:rsidTr="001E5976">
        <w:trPr>
          <w:jc w:val="center"/>
        </w:trPr>
        <w:tc>
          <w:tcPr>
            <w:tcW w:w="2944" w:type="dxa"/>
          </w:tcPr>
          <w:p w14:paraId="50296090" w14:textId="77777777" w:rsidR="00674A04" w:rsidRDefault="00674A04" w:rsidP="001E5976">
            <w:pPr>
              <w:jc w:val="center"/>
            </w:pPr>
            <w:r w:rsidRPr="00D92C72">
              <w:rPr>
                <w:noProof/>
              </w:rPr>
              <w:drawing>
                <wp:inline distT="0" distB="0" distL="0" distR="0" wp14:anchorId="5ABAC47A" wp14:editId="4A1066CB">
                  <wp:extent cx="1814400" cy="1360800"/>
                  <wp:effectExtent l="0" t="0" r="0" b="0"/>
                  <wp:docPr id="81" name="图片 81" descr="D:\03头罩研究\实验\数据处理\09结果图\点源成像\垂直线\未加罩（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D:\03头罩研究\实验\数据处理\09结果图\点源成像\垂直线\未加罩（0,96）.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5E6A5019" w14:textId="77777777" w:rsidR="00674A04" w:rsidRDefault="00674A04" w:rsidP="001E5976">
            <w:pPr>
              <w:jc w:val="center"/>
            </w:pPr>
            <w:r w:rsidRPr="00AA2A3A">
              <w:rPr>
                <w:noProof/>
              </w:rPr>
              <w:drawing>
                <wp:inline distT="0" distB="0" distL="0" distR="0" wp14:anchorId="724457DA" wp14:editId="42EB4BCB">
                  <wp:extent cx="1814400" cy="1360800"/>
                  <wp:effectExtent l="0" t="0" r="0" b="0"/>
                  <wp:docPr id="85" name="图片 85" descr="D:\03头罩研究\实验\数据处理\09结果图\点源成像\垂直线\加罩（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D:\03头罩研究\实验\数据处理\09结果图\点源成像\垂直线\加罩（0,96）.jp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F8FBC7B" w14:textId="77777777" w:rsidR="00674A04" w:rsidRPr="00D92C72" w:rsidRDefault="00674A04" w:rsidP="001E5976">
            <w:pPr>
              <w:jc w:val="center"/>
            </w:pPr>
            <w:r w:rsidRPr="000F1EC9">
              <w:rPr>
                <w:noProof/>
              </w:rPr>
              <w:drawing>
                <wp:inline distT="0" distB="0" distL="0" distR="0" wp14:anchorId="57C77F7D" wp14:editId="1B72C8F6">
                  <wp:extent cx="1814400" cy="1360800"/>
                  <wp:effectExtent l="0" t="0" r="0" b="0"/>
                  <wp:docPr id="89" name="图片 89" descr="D:\03头罩研究\实验\数据处理\09结果图\点源成像\垂直线\G矩阵（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D:\03头罩研究\实验\数据处理\09结果图\点源成像\垂直线\G矩阵（0,96）.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7212DE11" w14:textId="77777777" w:rsidTr="001E5976">
        <w:trPr>
          <w:jc w:val="center"/>
        </w:trPr>
        <w:tc>
          <w:tcPr>
            <w:tcW w:w="2944" w:type="dxa"/>
          </w:tcPr>
          <w:p w14:paraId="4F345FA2" w14:textId="77777777" w:rsidR="00674A04" w:rsidRDefault="00674A04" w:rsidP="001E5976">
            <w:pPr>
              <w:jc w:val="center"/>
            </w:pPr>
            <w:r w:rsidRPr="00D92C72">
              <w:rPr>
                <w:noProof/>
              </w:rPr>
              <w:drawing>
                <wp:inline distT="0" distB="0" distL="0" distR="0" wp14:anchorId="1D944416" wp14:editId="5C04B4BE">
                  <wp:extent cx="1814400" cy="1360800"/>
                  <wp:effectExtent l="0" t="0" r="0" b="0"/>
                  <wp:docPr id="82" name="图片 82" descr="D:\03头罩研究\实验\数据处理\09结果图\点源成像\垂直线\未加罩（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D:\03头罩研究\实验\数据处理\09结果图\点源成像\垂直线\未加罩（0,144）.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745AD22" w14:textId="77777777" w:rsidR="00674A04" w:rsidRPr="00D92C72" w:rsidRDefault="00674A04" w:rsidP="001E5976">
            <w:pPr>
              <w:jc w:val="center"/>
            </w:pPr>
            <w:r w:rsidRPr="00AA2A3A">
              <w:rPr>
                <w:noProof/>
              </w:rPr>
              <w:drawing>
                <wp:inline distT="0" distB="0" distL="0" distR="0" wp14:anchorId="3B96B211" wp14:editId="1F3A163C">
                  <wp:extent cx="1814400" cy="1360800"/>
                  <wp:effectExtent l="0" t="0" r="0" b="0"/>
                  <wp:docPr id="86" name="图片 86" descr="D:\03头罩研究\实验\数据处理\09结果图\点源成像\垂直线\加罩（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D:\03头罩研究\实验\数据处理\09结果图\点源成像\垂直线\加罩（0,144）.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370FBEAE" w14:textId="77777777" w:rsidR="00674A04" w:rsidRDefault="00674A04" w:rsidP="001E5976">
            <w:pPr>
              <w:jc w:val="center"/>
            </w:pPr>
            <w:r w:rsidRPr="000F1EC9">
              <w:rPr>
                <w:noProof/>
              </w:rPr>
              <w:drawing>
                <wp:inline distT="0" distB="0" distL="0" distR="0" wp14:anchorId="1273D065" wp14:editId="000E68F2">
                  <wp:extent cx="1814400" cy="1360800"/>
                  <wp:effectExtent l="0" t="0" r="0" b="0"/>
                  <wp:docPr id="90" name="图片 90" descr="D:\03头罩研究\实验\数据处理\09结果图\点源成像\垂直线\G矩阵（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D:\03头罩研究\实验\数据处理\09结果图\点源成像\垂直线\G矩阵（0,144）.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rsidRPr="00323D56" w14:paraId="1E583BC7" w14:textId="77777777" w:rsidTr="001E5976">
        <w:trPr>
          <w:jc w:val="center"/>
        </w:trPr>
        <w:tc>
          <w:tcPr>
            <w:tcW w:w="2944" w:type="dxa"/>
          </w:tcPr>
          <w:p w14:paraId="58DE2F9B" w14:textId="77777777" w:rsidR="00674A04" w:rsidRPr="00323D56" w:rsidRDefault="00674A04" w:rsidP="001E5976">
            <w:pPr>
              <w:pStyle w:val="affe"/>
              <w:numPr>
                <w:ilvl w:val="0"/>
                <w:numId w:val="17"/>
              </w:numPr>
              <w:ind w:firstLineChars="0"/>
              <w:jc w:val="center"/>
              <w:rPr>
                <w:rFonts w:ascii="黑体" w:eastAsia="黑体" w:hAnsi="黑体"/>
                <w:sz w:val="24"/>
                <w:szCs w:val="24"/>
              </w:rPr>
            </w:pPr>
            <w:r w:rsidRPr="00323D56">
              <w:rPr>
                <w:rFonts w:ascii="黑体" w:eastAsia="黑体" w:hAnsi="黑体" w:hint="eastAsia"/>
                <w:sz w:val="24"/>
                <w:szCs w:val="24"/>
              </w:rPr>
              <w:t>未加罩点源成像</w:t>
            </w:r>
          </w:p>
        </w:tc>
        <w:tc>
          <w:tcPr>
            <w:tcW w:w="2945" w:type="dxa"/>
          </w:tcPr>
          <w:p w14:paraId="5ED529D8" w14:textId="77777777" w:rsidR="00674A04" w:rsidRPr="00323D56" w:rsidRDefault="00674A04" w:rsidP="001E5976">
            <w:pPr>
              <w:jc w:val="center"/>
              <w:rPr>
                <w:rFonts w:ascii="黑体" w:eastAsia="黑体" w:hAnsi="黑体"/>
                <w:sz w:val="24"/>
                <w:szCs w:val="24"/>
              </w:rPr>
            </w:pPr>
            <w:r w:rsidRPr="00323D56">
              <w:rPr>
                <w:rFonts w:ascii="黑体" w:eastAsia="黑体" w:hAnsi="黑体"/>
                <w:sz w:val="24"/>
                <w:szCs w:val="24"/>
              </w:rPr>
              <w:t xml:space="preserve">(b) </w:t>
            </w:r>
            <w:r w:rsidRPr="00323D56">
              <w:rPr>
                <w:rFonts w:ascii="黑体" w:eastAsia="黑体" w:hAnsi="黑体" w:hint="eastAsia"/>
                <w:sz w:val="24"/>
                <w:szCs w:val="24"/>
              </w:rPr>
              <w:t>加罩点源成像</w:t>
            </w:r>
          </w:p>
        </w:tc>
        <w:tc>
          <w:tcPr>
            <w:tcW w:w="2945" w:type="dxa"/>
          </w:tcPr>
          <w:p w14:paraId="32B329D2" w14:textId="131BCCF1" w:rsidR="00674A04" w:rsidRPr="00323D56" w:rsidRDefault="00674A04" w:rsidP="001E5976">
            <w:pP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 xml:space="preserve">c) </w:t>
            </w:r>
            <w:r w:rsidRPr="00323D56">
              <w:rPr>
                <w:rFonts w:ascii="黑体" w:eastAsia="黑体" w:hAnsi="黑体" w:hint="eastAsia"/>
                <w:sz w:val="24"/>
                <w:szCs w:val="24"/>
              </w:rPr>
              <w:t>G</w:t>
            </w:r>
            <w:r w:rsidR="00323D56">
              <w:rPr>
                <w:rFonts w:ascii="黑体" w:eastAsia="黑体" w:hAnsi="黑体" w:hint="eastAsia"/>
                <w:sz w:val="24"/>
                <w:szCs w:val="24"/>
              </w:rPr>
              <w:t>矩阵校正</w:t>
            </w:r>
            <w:r w:rsidRPr="00323D56">
              <w:rPr>
                <w:rFonts w:ascii="黑体" w:eastAsia="黑体" w:hAnsi="黑体" w:hint="eastAsia"/>
                <w:sz w:val="24"/>
                <w:szCs w:val="24"/>
              </w:rPr>
              <w:t>成像</w:t>
            </w:r>
          </w:p>
        </w:tc>
      </w:tr>
    </w:tbl>
    <w:p w14:paraId="39F9F6A5" w14:textId="6E13B5AB" w:rsidR="00674A04" w:rsidRDefault="00674A04" w:rsidP="00674A04">
      <w:pPr>
        <w:pStyle w:val="ad"/>
      </w:pPr>
      <w:bookmarkStart w:id="43" w:name="_Ref90284953"/>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26</w:t>
      </w:r>
      <w:r w:rsidR="001513DD">
        <w:fldChar w:fldCharType="end"/>
      </w:r>
      <w:bookmarkEnd w:id="43"/>
      <w:r>
        <w:t xml:space="preserve"> </w:t>
      </w:r>
      <w:r>
        <w:rPr>
          <w:rFonts w:hint="eastAsia"/>
        </w:rPr>
        <w:t>视场不同位置处的点源成像结果</w:t>
      </w:r>
    </w:p>
    <w:p w14:paraId="4577D801" w14:textId="50E560AC" w:rsidR="00674A04" w:rsidRDefault="00674A04" w:rsidP="00674A04">
      <w:pPr>
        <w:pStyle w:val="aff4"/>
      </w:pPr>
      <w:r>
        <w:rPr>
          <w:rFonts w:hint="eastAsia"/>
        </w:rPr>
        <w:t>（</w:t>
      </w:r>
      <w:r>
        <w:rPr>
          <w:rFonts w:hint="eastAsia"/>
        </w:rPr>
        <w:t>3</w:t>
      </w:r>
      <w:r>
        <w:rPr>
          <w:rFonts w:hint="eastAsia"/>
        </w:rPr>
        <w:t>）如</w:t>
      </w:r>
      <w:r>
        <w:fldChar w:fldCharType="begin"/>
      </w:r>
      <w:r>
        <w:instrText xml:space="preserve"> </w:instrText>
      </w:r>
      <w:r>
        <w:rPr>
          <w:rFonts w:hint="eastAsia"/>
        </w:rPr>
        <w:instrText>REF _Ref90302201 \h</w:instrText>
      </w:r>
      <w:r>
        <w:instrText xml:space="preserve"> </w:instrText>
      </w:r>
      <w:r>
        <w:fldChar w:fldCharType="separate"/>
      </w:r>
      <w:r w:rsidR="00067544">
        <w:rPr>
          <w:rFonts w:hint="eastAsia"/>
        </w:rPr>
        <w:t>图</w:t>
      </w:r>
      <w:r w:rsidR="00067544">
        <w:rPr>
          <w:noProof/>
        </w:rPr>
        <w:t>27</w:t>
      </w:r>
      <w:r>
        <w:fldChar w:fldCharType="end"/>
      </w:r>
      <w:r>
        <w:rPr>
          <w:rFonts w:hint="eastAsia"/>
        </w:rPr>
        <w:t>所示，目标点源分别位于视场不同位置处，由视场中心到边缘的成像结果如</w:t>
      </w:r>
      <w:r>
        <w:fldChar w:fldCharType="begin"/>
      </w:r>
      <w:r>
        <w:instrText xml:space="preserve"> </w:instrText>
      </w:r>
      <w:r>
        <w:rPr>
          <w:rFonts w:hint="eastAsia"/>
        </w:rPr>
        <w:instrText>REF _Ref90302210 \h</w:instrText>
      </w:r>
      <w:r>
        <w:instrText xml:space="preserve"> </w:instrText>
      </w:r>
      <w:r>
        <w:fldChar w:fldCharType="separate"/>
      </w:r>
      <w:r w:rsidR="00067544">
        <w:rPr>
          <w:rFonts w:hint="eastAsia"/>
        </w:rPr>
        <w:t>图</w:t>
      </w:r>
      <w:r w:rsidR="00067544">
        <w:rPr>
          <w:noProof/>
        </w:rPr>
        <w:t>28</w:t>
      </w:r>
      <w:r>
        <w:fldChar w:fldCharType="end"/>
      </w:r>
      <w:r>
        <w:rPr>
          <w:rFonts w:hint="eastAsia"/>
        </w:rPr>
        <w:t>所示。</w:t>
      </w:r>
    </w:p>
    <w:p w14:paraId="21A683D2" w14:textId="77777777" w:rsidR="00674A04" w:rsidRDefault="00674A04" w:rsidP="00674A04">
      <w:pPr>
        <w:pStyle w:val="aff4"/>
        <w:ind w:firstLineChars="0" w:firstLine="0"/>
        <w:jc w:val="center"/>
      </w:pPr>
      <w:r w:rsidRPr="00282390">
        <w:rPr>
          <w:noProof/>
        </w:rPr>
        <w:drawing>
          <wp:inline distT="0" distB="0" distL="0" distR="0" wp14:anchorId="43DCAC82" wp14:editId="03D2D198">
            <wp:extent cx="3204000" cy="2401200"/>
            <wp:effectExtent l="0" t="0" r="0" b="0"/>
            <wp:docPr id="99" name="图片 99" descr="D:\03头罩研究\实验\数据处理\09结果图\点源成像\斜对角线\点源位置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D:\03头罩研究\实验\数据处理\09结果图\点源成像\斜对角线\点源位置图.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0C1BC085" w14:textId="26055B45" w:rsidR="00674A04" w:rsidRDefault="00674A04" w:rsidP="00674A04">
      <w:pPr>
        <w:pStyle w:val="ad"/>
      </w:pPr>
      <w:bookmarkStart w:id="44" w:name="_Ref90302201"/>
      <w:r>
        <w:rPr>
          <w:rFonts w:hint="eastAsia"/>
        </w:rPr>
        <w:lastRenderedPageBreak/>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27</w:t>
      </w:r>
      <w:r w:rsidR="001513DD">
        <w:fldChar w:fldCharType="end"/>
      </w:r>
      <w:bookmarkEnd w:id="44"/>
      <w:r>
        <w:t xml:space="preserve"> </w:t>
      </w:r>
      <w:r>
        <w:rPr>
          <w:rFonts w:hint="eastAsia"/>
        </w:rPr>
        <w:t>点源位置图</w:t>
      </w:r>
    </w:p>
    <w:p w14:paraId="1FB56EC2" w14:textId="77777777" w:rsidR="00674A04" w:rsidRPr="00282390" w:rsidRDefault="00674A04" w:rsidP="00674A04"/>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2948"/>
        <w:gridCol w:w="2948"/>
      </w:tblGrid>
      <w:tr w:rsidR="00674A04" w14:paraId="1F535D44" w14:textId="77777777" w:rsidTr="001E5976">
        <w:trPr>
          <w:jc w:val="center"/>
        </w:trPr>
        <w:tc>
          <w:tcPr>
            <w:tcW w:w="2944" w:type="dxa"/>
          </w:tcPr>
          <w:p w14:paraId="0E66C40C" w14:textId="77777777" w:rsidR="00674A04" w:rsidRDefault="00674A04" w:rsidP="001E5976">
            <w:pPr>
              <w:jc w:val="center"/>
            </w:pPr>
            <w:r w:rsidRPr="00B30513">
              <w:rPr>
                <w:noProof/>
              </w:rPr>
              <w:drawing>
                <wp:inline distT="0" distB="0" distL="0" distR="0" wp14:anchorId="49BF7794" wp14:editId="515B4DEB">
                  <wp:extent cx="1814400" cy="1360800"/>
                  <wp:effectExtent l="0" t="0" r="0" b="0"/>
                  <wp:docPr id="73" name="图片 73" descr="D:\03头罩研究\实验\数据处理\09结果图\点源成像\斜对角线\未加罩（6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03头罩研究\实验\数据处理\09结果图\点源成像\斜对角线\未加罩（60,24）.jp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177BC359" w14:textId="77777777" w:rsidR="00674A04" w:rsidRDefault="00674A04" w:rsidP="001E5976">
            <w:pPr>
              <w:jc w:val="center"/>
            </w:pPr>
            <w:r w:rsidRPr="00B30513">
              <w:rPr>
                <w:noProof/>
              </w:rPr>
              <w:drawing>
                <wp:inline distT="0" distB="0" distL="0" distR="0" wp14:anchorId="36C91274" wp14:editId="5AD5BD10">
                  <wp:extent cx="1814400" cy="1360800"/>
                  <wp:effectExtent l="0" t="0" r="0" b="0"/>
                  <wp:docPr id="77" name="图片 77" descr="D:\03头罩研究\实验\数据处理\09结果图\点源成像\斜对角线\加罩（6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D:\03头罩研究\实验\数据处理\09结果图\点源成像\斜对角线\加罩（60,24）.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0201EFA6" w14:textId="77777777" w:rsidR="00674A04" w:rsidRDefault="00674A04" w:rsidP="001E5976">
            <w:pPr>
              <w:jc w:val="center"/>
            </w:pPr>
            <w:r w:rsidRPr="00B30513">
              <w:rPr>
                <w:noProof/>
              </w:rPr>
              <w:drawing>
                <wp:inline distT="0" distB="0" distL="0" distR="0" wp14:anchorId="54C2EF3F" wp14:editId="556114F5">
                  <wp:extent cx="1814400" cy="1360800"/>
                  <wp:effectExtent l="0" t="0" r="0" b="0"/>
                  <wp:docPr id="93" name="图片 93" descr="D:\03头罩研究\实验\数据处理\09结果图\点源成像\斜对角线\G矩阵（6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D:\03头罩研究\实验\数据处理\09结果图\点源成像\斜对角线\G矩阵（60,24）.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336BD48D" w14:textId="77777777" w:rsidTr="001E5976">
        <w:trPr>
          <w:jc w:val="center"/>
        </w:trPr>
        <w:tc>
          <w:tcPr>
            <w:tcW w:w="2944" w:type="dxa"/>
          </w:tcPr>
          <w:p w14:paraId="5C2DC8C1" w14:textId="77777777" w:rsidR="00674A04" w:rsidRDefault="00674A04" w:rsidP="001E5976">
            <w:pPr>
              <w:jc w:val="center"/>
            </w:pPr>
            <w:r w:rsidRPr="00B30513">
              <w:rPr>
                <w:noProof/>
              </w:rPr>
              <w:drawing>
                <wp:inline distT="0" distB="0" distL="0" distR="0" wp14:anchorId="086DE961" wp14:editId="7B9ED0B4">
                  <wp:extent cx="1814400" cy="1360800"/>
                  <wp:effectExtent l="0" t="0" r="0" b="0"/>
                  <wp:docPr id="74" name="图片 74" descr="D:\03头罩研究\实验\数据处理\09结果图\点源成像\斜对角线\未加罩（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03头罩研究\实验\数据处理\09结果图\点源成像\斜对角线\未加罩（84,48）.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637B76CB" w14:textId="77777777" w:rsidR="00674A04" w:rsidRDefault="00674A04" w:rsidP="001E5976">
            <w:pPr>
              <w:jc w:val="center"/>
            </w:pPr>
            <w:r w:rsidRPr="00B30513">
              <w:rPr>
                <w:noProof/>
              </w:rPr>
              <w:drawing>
                <wp:inline distT="0" distB="0" distL="0" distR="0" wp14:anchorId="16B97883" wp14:editId="6450FB73">
                  <wp:extent cx="1814400" cy="1360800"/>
                  <wp:effectExtent l="0" t="0" r="0" b="0"/>
                  <wp:docPr id="78" name="图片 78" descr="D:\03头罩研究\实验\数据处理\09结果图\点源成像\斜对角线\加罩（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03头罩研究\实验\数据处理\09结果图\点源成像\斜对角线\加罩（84,48）.jp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12892C0E" w14:textId="77777777" w:rsidR="00674A04" w:rsidRPr="00D92C72" w:rsidRDefault="00674A04" w:rsidP="001E5976">
            <w:pPr>
              <w:jc w:val="center"/>
            </w:pPr>
            <w:r w:rsidRPr="00B30513">
              <w:rPr>
                <w:noProof/>
              </w:rPr>
              <w:drawing>
                <wp:inline distT="0" distB="0" distL="0" distR="0" wp14:anchorId="11CB5E05" wp14:editId="41E2A73B">
                  <wp:extent cx="1814400" cy="1360800"/>
                  <wp:effectExtent l="0" t="0" r="0" b="0"/>
                  <wp:docPr id="94" name="图片 94" descr="D:\03头罩研究\实验\数据处理\09结果图\点源成像\斜对角线\G矩阵（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03头罩研究\实验\数据处理\09结果图\点源成像\斜对角线\G矩阵（84,48）.jp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778B974C" w14:textId="77777777" w:rsidTr="001E5976">
        <w:trPr>
          <w:jc w:val="center"/>
        </w:trPr>
        <w:tc>
          <w:tcPr>
            <w:tcW w:w="2944" w:type="dxa"/>
          </w:tcPr>
          <w:p w14:paraId="4AC5F94B" w14:textId="77777777" w:rsidR="00674A04" w:rsidRDefault="00674A04" w:rsidP="001E5976">
            <w:pPr>
              <w:jc w:val="center"/>
            </w:pPr>
            <w:r w:rsidRPr="00B30513">
              <w:rPr>
                <w:noProof/>
              </w:rPr>
              <w:drawing>
                <wp:inline distT="0" distB="0" distL="0" distR="0" wp14:anchorId="2F364BDD" wp14:editId="5109376C">
                  <wp:extent cx="1814400" cy="1360800"/>
                  <wp:effectExtent l="0" t="0" r="0" b="0"/>
                  <wp:docPr id="75" name="图片 75" descr="D:\03头罩研究\实验\数据处理\09结果图\点源成像\斜对角线\未加罩（10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D:\03头罩研究\实验\数据处理\09结果图\点源成像\斜对角线\未加罩（108,72）.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7F98472" w14:textId="77777777" w:rsidR="00674A04" w:rsidRDefault="00674A04" w:rsidP="001E5976">
            <w:pPr>
              <w:jc w:val="center"/>
            </w:pPr>
            <w:r w:rsidRPr="00B30513">
              <w:rPr>
                <w:noProof/>
              </w:rPr>
              <w:drawing>
                <wp:inline distT="0" distB="0" distL="0" distR="0" wp14:anchorId="69A017C7" wp14:editId="3DBD1C90">
                  <wp:extent cx="1814400" cy="1360800"/>
                  <wp:effectExtent l="0" t="0" r="0" b="0"/>
                  <wp:docPr id="91" name="图片 91" descr="D:\03头罩研究\实验\数据处理\09结果图\点源成像\斜对角线\加罩（10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D:\03头罩研究\实验\数据处理\09结果图\点源成像\斜对角线\加罩（108,72）.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A5AC6DB" w14:textId="77777777" w:rsidR="00674A04" w:rsidRPr="00D92C72" w:rsidRDefault="00674A04" w:rsidP="001E5976">
            <w:pPr>
              <w:jc w:val="center"/>
            </w:pPr>
            <w:r w:rsidRPr="00B30513">
              <w:rPr>
                <w:noProof/>
              </w:rPr>
              <w:drawing>
                <wp:inline distT="0" distB="0" distL="0" distR="0" wp14:anchorId="1AFD900A" wp14:editId="0C8B8D4D">
                  <wp:extent cx="1814400" cy="1360800"/>
                  <wp:effectExtent l="0" t="0" r="0" b="0"/>
                  <wp:docPr id="95" name="图片 95" descr="D:\03头罩研究\实验\数据处理\09结果图\点源成像\斜对角线\G矩阵（10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D:\03头罩研究\实验\数据处理\09结果图\点源成像\斜对角线\G矩阵（108,72）.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76B9DA6B" w14:textId="77777777" w:rsidTr="001E5976">
        <w:trPr>
          <w:jc w:val="center"/>
        </w:trPr>
        <w:tc>
          <w:tcPr>
            <w:tcW w:w="2944" w:type="dxa"/>
          </w:tcPr>
          <w:p w14:paraId="41383359" w14:textId="77777777" w:rsidR="00674A04" w:rsidRDefault="00674A04" w:rsidP="001E5976">
            <w:pPr>
              <w:jc w:val="center"/>
            </w:pPr>
            <w:r w:rsidRPr="00B30513">
              <w:rPr>
                <w:noProof/>
              </w:rPr>
              <w:drawing>
                <wp:inline distT="0" distB="0" distL="0" distR="0" wp14:anchorId="60B88941" wp14:editId="22766AFE">
                  <wp:extent cx="1814400" cy="1360800"/>
                  <wp:effectExtent l="0" t="0" r="0" b="0"/>
                  <wp:docPr id="76" name="图片 76" descr="D:\03头罩研究\实验\数据处理\09结果图\点源成像\斜对角线\未加罩（12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D:\03头罩研究\实验\数据处理\09结果图\点源成像\斜对角线\未加罩（120,84）.jp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416B72C" w14:textId="77777777" w:rsidR="00674A04" w:rsidRPr="00D92C72" w:rsidRDefault="00674A04" w:rsidP="001E5976">
            <w:pPr>
              <w:jc w:val="center"/>
            </w:pPr>
            <w:r w:rsidRPr="00B30513">
              <w:rPr>
                <w:noProof/>
              </w:rPr>
              <w:drawing>
                <wp:inline distT="0" distB="0" distL="0" distR="0" wp14:anchorId="33F346B9" wp14:editId="16ED06BE">
                  <wp:extent cx="1814400" cy="1360800"/>
                  <wp:effectExtent l="0" t="0" r="0" b="0"/>
                  <wp:docPr id="92" name="图片 92" descr="D:\03头罩研究\实验\数据处理\09结果图\点源成像\斜对角线\加罩（12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03头罩研究\实验\数据处理\09结果图\点源成像\斜对角线\加罩（120,84）.jp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167DE4A9" w14:textId="77777777" w:rsidR="00674A04" w:rsidRDefault="00674A04" w:rsidP="001E5976">
            <w:pPr>
              <w:jc w:val="center"/>
            </w:pPr>
            <w:r w:rsidRPr="00B30513">
              <w:rPr>
                <w:noProof/>
              </w:rPr>
              <w:drawing>
                <wp:inline distT="0" distB="0" distL="0" distR="0" wp14:anchorId="1E287134" wp14:editId="108BAAFD">
                  <wp:extent cx="1814400" cy="1360800"/>
                  <wp:effectExtent l="0" t="0" r="0" b="0"/>
                  <wp:docPr id="96" name="图片 96" descr="D:\03头罩研究\实验\数据处理\09结果图\点源成像\斜对角线\G矩阵（12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D:\03头罩研究\实验\数据处理\09结果图\点源成像\斜对角线\G矩阵（120,84）.jpg"/>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674A04" w14:paraId="60BAAB8A" w14:textId="77777777" w:rsidTr="001E5976">
        <w:trPr>
          <w:jc w:val="center"/>
        </w:trPr>
        <w:tc>
          <w:tcPr>
            <w:tcW w:w="2944" w:type="dxa"/>
          </w:tcPr>
          <w:p w14:paraId="52FD2F75" w14:textId="77777777" w:rsidR="00674A04" w:rsidRPr="00323D56" w:rsidRDefault="00674A04" w:rsidP="001E5976">
            <w:pPr>
              <w:pStyle w:val="affe"/>
              <w:numPr>
                <w:ilvl w:val="0"/>
                <w:numId w:val="18"/>
              </w:numPr>
              <w:ind w:firstLineChars="0"/>
              <w:jc w:val="center"/>
              <w:rPr>
                <w:rFonts w:ascii="黑体" w:eastAsia="黑体" w:hAnsi="黑体"/>
                <w:sz w:val="24"/>
                <w:szCs w:val="24"/>
              </w:rPr>
            </w:pPr>
            <w:r w:rsidRPr="00323D56">
              <w:rPr>
                <w:rFonts w:ascii="黑体" w:eastAsia="黑体" w:hAnsi="黑体" w:hint="eastAsia"/>
                <w:sz w:val="24"/>
                <w:szCs w:val="24"/>
              </w:rPr>
              <w:t>未加罩点源成像</w:t>
            </w:r>
          </w:p>
        </w:tc>
        <w:tc>
          <w:tcPr>
            <w:tcW w:w="2945" w:type="dxa"/>
          </w:tcPr>
          <w:p w14:paraId="56128D9E" w14:textId="77777777" w:rsidR="00674A04" w:rsidRPr="00323D56" w:rsidRDefault="00674A04" w:rsidP="001E5976">
            <w:pPr>
              <w:pStyle w:val="affe"/>
              <w:numPr>
                <w:ilvl w:val="0"/>
                <w:numId w:val="18"/>
              </w:numPr>
              <w:ind w:firstLineChars="0"/>
              <w:jc w:val="center"/>
              <w:rPr>
                <w:rFonts w:ascii="黑体" w:eastAsia="黑体" w:hAnsi="黑体"/>
                <w:sz w:val="24"/>
                <w:szCs w:val="24"/>
              </w:rPr>
            </w:pPr>
            <w:r w:rsidRPr="00323D56">
              <w:rPr>
                <w:rFonts w:ascii="黑体" w:eastAsia="黑体" w:hAnsi="黑体" w:hint="eastAsia"/>
                <w:sz w:val="24"/>
                <w:szCs w:val="24"/>
              </w:rPr>
              <w:t>加罩点源成像</w:t>
            </w:r>
          </w:p>
        </w:tc>
        <w:tc>
          <w:tcPr>
            <w:tcW w:w="2945" w:type="dxa"/>
          </w:tcPr>
          <w:p w14:paraId="20CFD8BE" w14:textId="4F06315F" w:rsidR="00674A04" w:rsidRPr="00323D56" w:rsidRDefault="00674A04" w:rsidP="001E5976">
            <w:pPr>
              <w:pStyle w:val="affe"/>
              <w:numPr>
                <w:ilvl w:val="0"/>
                <w:numId w:val="18"/>
              </w:numPr>
              <w:ind w:firstLineChars="0"/>
              <w:jc w:val="center"/>
              <w:rPr>
                <w:rFonts w:ascii="黑体" w:eastAsia="黑体" w:hAnsi="黑体"/>
                <w:sz w:val="24"/>
                <w:szCs w:val="24"/>
              </w:rPr>
            </w:pPr>
            <w:r w:rsidRPr="00323D56">
              <w:rPr>
                <w:rFonts w:ascii="黑体" w:eastAsia="黑体" w:hAnsi="黑体" w:hint="eastAsia"/>
                <w:sz w:val="24"/>
                <w:szCs w:val="24"/>
              </w:rPr>
              <w:t>G</w:t>
            </w:r>
            <w:r w:rsidR="00323D56">
              <w:rPr>
                <w:rFonts w:ascii="黑体" w:eastAsia="黑体" w:hAnsi="黑体" w:hint="eastAsia"/>
                <w:sz w:val="24"/>
                <w:szCs w:val="24"/>
              </w:rPr>
              <w:t>矩校正</w:t>
            </w:r>
            <w:r w:rsidRPr="00323D56">
              <w:rPr>
                <w:rFonts w:ascii="黑体" w:eastAsia="黑体" w:hAnsi="黑体" w:hint="eastAsia"/>
                <w:sz w:val="24"/>
                <w:szCs w:val="24"/>
              </w:rPr>
              <w:t>成像</w:t>
            </w:r>
          </w:p>
        </w:tc>
      </w:tr>
    </w:tbl>
    <w:p w14:paraId="7453C803" w14:textId="57473C21" w:rsidR="00674A04" w:rsidRDefault="00674A04" w:rsidP="00674A04">
      <w:pPr>
        <w:pStyle w:val="ad"/>
      </w:pPr>
      <w:bookmarkStart w:id="45" w:name="_Ref90302210"/>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28</w:t>
      </w:r>
      <w:r w:rsidR="001513DD">
        <w:fldChar w:fldCharType="end"/>
      </w:r>
      <w:bookmarkEnd w:id="45"/>
      <w:r>
        <w:t xml:space="preserve"> </w:t>
      </w:r>
      <w:r>
        <w:rPr>
          <w:rFonts w:hint="eastAsia"/>
        </w:rPr>
        <w:t>视场不同位置处的点源成像结果</w:t>
      </w:r>
    </w:p>
    <w:p w14:paraId="4D2D1718" w14:textId="77777777" w:rsidR="00674A04" w:rsidRDefault="00674A04" w:rsidP="00674A04">
      <w:pPr>
        <w:pStyle w:val="aff4"/>
      </w:pPr>
      <w:r>
        <w:rPr>
          <w:rFonts w:hint="eastAsia"/>
        </w:rPr>
        <w:t>上述结果显示：位于视场不同位置处的点源，</w:t>
      </w:r>
      <w:proofErr w:type="gramStart"/>
      <w:r>
        <w:rPr>
          <w:rFonts w:hint="eastAsia"/>
        </w:rPr>
        <w:t>加罩后的</w:t>
      </w:r>
      <w:proofErr w:type="gramEnd"/>
      <w:r>
        <w:rPr>
          <w:rFonts w:hint="eastAsia"/>
        </w:rPr>
        <w:t>成像幅度都比不加罩的要低</w:t>
      </w:r>
      <w:r>
        <w:rPr>
          <w:rFonts w:hint="eastAsia"/>
        </w:rPr>
        <w:t>1/3</w:t>
      </w:r>
      <w:r>
        <w:rPr>
          <w:rFonts w:hint="eastAsia"/>
        </w:rPr>
        <w:t>左右，成像位置也存在偏差；</w:t>
      </w:r>
      <w:r>
        <w:rPr>
          <w:rFonts w:hint="eastAsia"/>
        </w:rPr>
        <w:t>G</w:t>
      </w:r>
      <w:r>
        <w:rPr>
          <w:rFonts w:hint="eastAsia"/>
        </w:rPr>
        <w:t>矩阵反演成像幅度保持在一个比较高的水平，成像位置基本与未加罩时一致。</w:t>
      </w:r>
    </w:p>
    <w:p w14:paraId="55DBE53C" w14:textId="77777777" w:rsidR="00674A04" w:rsidRDefault="00674A04" w:rsidP="005C2A02">
      <w:pPr>
        <w:pStyle w:val="3-2"/>
        <w:numPr>
          <w:ilvl w:val="0"/>
          <w:numId w:val="27"/>
        </w:numPr>
        <w:spacing w:before="156" w:after="156"/>
      </w:pPr>
      <w:r>
        <w:lastRenderedPageBreak/>
        <w:t>点源成像结果分析</w:t>
      </w:r>
    </w:p>
    <w:p w14:paraId="6FF60FC0" w14:textId="37ADC764" w:rsidR="00674A04" w:rsidRDefault="00674A04" w:rsidP="00674A04">
      <w:pPr>
        <w:pStyle w:val="aff4"/>
      </w:pPr>
      <w:r>
        <w:rPr>
          <w:rFonts w:hint="eastAsia"/>
        </w:rPr>
        <w:t>（</w:t>
      </w:r>
      <w:r>
        <w:rPr>
          <w:rFonts w:hint="eastAsia"/>
        </w:rPr>
        <w:t>1</w:t>
      </w:r>
      <w:r>
        <w:rPr>
          <w:rFonts w:hint="eastAsia"/>
        </w:rPr>
        <w:t>）如</w:t>
      </w:r>
      <w:r>
        <w:fldChar w:fldCharType="begin"/>
      </w:r>
      <w:r>
        <w:instrText xml:space="preserve"> </w:instrText>
      </w:r>
      <w:r>
        <w:rPr>
          <w:rFonts w:hint="eastAsia"/>
        </w:rPr>
        <w:instrText>REF _Ref90302342 \h</w:instrText>
      </w:r>
      <w:r>
        <w:instrText xml:space="preserve"> </w:instrText>
      </w:r>
      <w:r>
        <w:fldChar w:fldCharType="separate"/>
      </w:r>
      <w:r w:rsidR="00067544">
        <w:rPr>
          <w:rFonts w:hint="eastAsia"/>
        </w:rPr>
        <w:t>图</w:t>
      </w:r>
      <w:r w:rsidR="00067544">
        <w:rPr>
          <w:noProof/>
        </w:rPr>
        <w:t>29</w:t>
      </w:r>
      <w:r>
        <w:fldChar w:fldCharType="end"/>
      </w:r>
      <w:r>
        <w:rPr>
          <w:rFonts w:hint="eastAsia"/>
        </w:rPr>
        <w:t>所示，目标点源分别位于视场不同位置处，由视场中心到边缘分别进行成像，对比加罩前后点源成像幅值比、加罩前后点源成像位置偏差、加</w:t>
      </w:r>
      <w:proofErr w:type="gramStart"/>
      <w:r>
        <w:rPr>
          <w:rFonts w:hint="eastAsia"/>
        </w:rPr>
        <w:t>罩后傅里</w:t>
      </w:r>
      <w:proofErr w:type="gramEnd"/>
      <w:r>
        <w:rPr>
          <w:rFonts w:hint="eastAsia"/>
        </w:rPr>
        <w:t>叶反演和</w:t>
      </w:r>
      <w:r>
        <w:rPr>
          <w:rFonts w:hint="eastAsia"/>
        </w:rPr>
        <w:t>G</w:t>
      </w:r>
      <w:r>
        <w:rPr>
          <w:rFonts w:hint="eastAsia"/>
        </w:rPr>
        <w:t>矩阵反演幅值比以及反演点源强度与背景波动比值，结果如</w:t>
      </w:r>
      <w:r>
        <w:fldChar w:fldCharType="begin"/>
      </w:r>
      <w:r>
        <w:instrText xml:space="preserve"> </w:instrText>
      </w:r>
      <w:r>
        <w:rPr>
          <w:rFonts w:hint="eastAsia"/>
        </w:rPr>
        <w:instrText>REF _Ref90302498 \h</w:instrText>
      </w:r>
      <w:r>
        <w:instrText xml:space="preserve"> </w:instrText>
      </w:r>
      <w:r>
        <w:fldChar w:fldCharType="separate"/>
      </w:r>
      <w:r w:rsidR="00067544">
        <w:rPr>
          <w:rFonts w:hint="eastAsia"/>
        </w:rPr>
        <w:t>图</w:t>
      </w:r>
      <w:r w:rsidR="00067544">
        <w:rPr>
          <w:noProof/>
        </w:rPr>
        <w:t>30</w:t>
      </w:r>
      <w:r>
        <w:fldChar w:fldCharType="end"/>
      </w:r>
      <w:r>
        <w:rPr>
          <w:rFonts w:hint="eastAsia"/>
        </w:rPr>
        <w:t>所示。</w:t>
      </w:r>
    </w:p>
    <w:p w14:paraId="4DC73A9A" w14:textId="77777777" w:rsidR="00674A04" w:rsidRDefault="00674A04" w:rsidP="00674A04">
      <w:pPr>
        <w:pStyle w:val="aff4"/>
        <w:ind w:firstLineChars="0" w:firstLine="0"/>
        <w:jc w:val="center"/>
      </w:pPr>
      <w:r w:rsidRPr="004E2624">
        <w:rPr>
          <w:noProof/>
        </w:rPr>
        <w:drawing>
          <wp:inline distT="0" distB="0" distL="0" distR="0" wp14:anchorId="592B703E" wp14:editId="727DED89">
            <wp:extent cx="3204000" cy="2401200"/>
            <wp:effectExtent l="0" t="0" r="0" b="0"/>
            <wp:docPr id="100" name="图片 100" descr="D:\03头罩研究\实验\数据处理\09结果图\水平线\点源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D:\03头罩研究\实验\数据处理\09结果图\水平线\点源位置.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6F1FF78A" w14:textId="352D71CD" w:rsidR="00674A04" w:rsidRDefault="00674A04" w:rsidP="00674A04">
      <w:pPr>
        <w:pStyle w:val="ad"/>
      </w:pPr>
      <w:bookmarkStart w:id="46" w:name="_Ref90302342"/>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29</w:t>
      </w:r>
      <w:r w:rsidR="001513DD">
        <w:fldChar w:fldCharType="end"/>
      </w:r>
      <w:bookmarkEnd w:id="46"/>
      <w:r>
        <w:t xml:space="preserve"> </w:t>
      </w:r>
      <w:r>
        <w:rPr>
          <w:rFonts w:hint="eastAsia"/>
        </w:rPr>
        <w:t>点源位置图</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417"/>
      </w:tblGrid>
      <w:tr w:rsidR="00674A04" w14:paraId="5582CC38" w14:textId="77777777" w:rsidTr="001E5976">
        <w:trPr>
          <w:jc w:val="center"/>
        </w:trPr>
        <w:tc>
          <w:tcPr>
            <w:tcW w:w="4417" w:type="dxa"/>
          </w:tcPr>
          <w:p w14:paraId="386861EB" w14:textId="77777777" w:rsidR="00674A04" w:rsidRDefault="00674A04" w:rsidP="001E5976">
            <w:pPr>
              <w:jc w:val="center"/>
            </w:pPr>
            <w:r w:rsidRPr="004E2624">
              <w:rPr>
                <w:rFonts w:hint="eastAsia"/>
                <w:noProof/>
              </w:rPr>
              <w:drawing>
                <wp:inline distT="0" distB="0" distL="0" distR="0" wp14:anchorId="640E9A00" wp14:editId="1F36EE4F">
                  <wp:extent cx="2581200" cy="193320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581200" cy="1933200"/>
                          </a:xfrm>
                          <a:prstGeom prst="rect">
                            <a:avLst/>
                          </a:prstGeom>
                          <a:noFill/>
                          <a:ln>
                            <a:noFill/>
                          </a:ln>
                        </pic:spPr>
                      </pic:pic>
                    </a:graphicData>
                  </a:graphic>
                </wp:inline>
              </w:drawing>
            </w:r>
          </w:p>
        </w:tc>
        <w:tc>
          <w:tcPr>
            <w:tcW w:w="4417" w:type="dxa"/>
          </w:tcPr>
          <w:p w14:paraId="178146B8" w14:textId="77777777" w:rsidR="00674A04" w:rsidRPr="004E2624" w:rsidRDefault="00674A04" w:rsidP="001E5976">
            <w:pPr>
              <w:jc w:val="center"/>
            </w:pPr>
            <w:r w:rsidRPr="004E2624">
              <w:rPr>
                <w:noProof/>
              </w:rPr>
              <w:drawing>
                <wp:inline distT="0" distB="0" distL="0" distR="0" wp14:anchorId="19610D4A" wp14:editId="3B479963">
                  <wp:extent cx="2602800" cy="19476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02800" cy="1947600"/>
                          </a:xfrm>
                          <a:prstGeom prst="rect">
                            <a:avLst/>
                          </a:prstGeom>
                          <a:noFill/>
                          <a:ln>
                            <a:noFill/>
                          </a:ln>
                        </pic:spPr>
                      </pic:pic>
                    </a:graphicData>
                  </a:graphic>
                </wp:inline>
              </w:drawing>
            </w:r>
          </w:p>
        </w:tc>
      </w:tr>
      <w:tr w:rsidR="00674A04" w14:paraId="3248C1E3" w14:textId="77777777" w:rsidTr="001E5976">
        <w:trPr>
          <w:jc w:val="center"/>
        </w:trPr>
        <w:tc>
          <w:tcPr>
            <w:tcW w:w="4417" w:type="dxa"/>
          </w:tcPr>
          <w:p w14:paraId="15E17635" w14:textId="77777777" w:rsidR="00674A04" w:rsidRPr="00323D56" w:rsidRDefault="00674A04" w:rsidP="001E5976">
            <w:pPr>
              <w:jc w:val="center"/>
              <w:rPr>
                <w:rFonts w:ascii="黑体" w:eastAsia="黑体" w:hAnsi="黑体"/>
                <w:sz w:val="24"/>
                <w:szCs w:val="24"/>
              </w:rPr>
            </w:pPr>
            <w:r w:rsidRPr="00323D56">
              <w:rPr>
                <w:rFonts w:ascii="黑体" w:eastAsia="黑体" w:hAnsi="黑体"/>
                <w:sz w:val="24"/>
                <w:szCs w:val="24"/>
              </w:rPr>
              <w:t>(a)</w:t>
            </w:r>
            <w:r w:rsidRPr="00323D56">
              <w:rPr>
                <w:rFonts w:ascii="黑体" w:eastAsia="黑体" w:hAnsi="黑体" w:hint="eastAsia"/>
                <w:sz w:val="24"/>
                <w:szCs w:val="24"/>
              </w:rPr>
              <w:t>加罩前后点源成像幅值比</w:t>
            </w:r>
          </w:p>
        </w:tc>
        <w:tc>
          <w:tcPr>
            <w:tcW w:w="4417" w:type="dxa"/>
          </w:tcPr>
          <w:p w14:paraId="05809E62"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b)</w:t>
            </w:r>
            <w:r w:rsidRPr="00323D56">
              <w:rPr>
                <w:rFonts w:ascii="黑体" w:eastAsia="黑体" w:hAnsi="黑体" w:hint="eastAsia"/>
                <w:sz w:val="24"/>
                <w:szCs w:val="24"/>
              </w:rPr>
              <w:t>加罩前后点源成像位置偏差</w:t>
            </w:r>
          </w:p>
        </w:tc>
      </w:tr>
      <w:tr w:rsidR="00674A04" w14:paraId="1D8EB587" w14:textId="77777777" w:rsidTr="001E5976">
        <w:trPr>
          <w:jc w:val="center"/>
        </w:trPr>
        <w:tc>
          <w:tcPr>
            <w:tcW w:w="4417" w:type="dxa"/>
          </w:tcPr>
          <w:p w14:paraId="2C42E25B" w14:textId="77777777" w:rsidR="00674A04" w:rsidRDefault="00674A04" w:rsidP="001E5976">
            <w:pPr>
              <w:tabs>
                <w:tab w:val="left" w:pos="1680"/>
              </w:tabs>
              <w:jc w:val="center"/>
            </w:pPr>
            <w:r w:rsidRPr="004E2624">
              <w:rPr>
                <w:noProof/>
              </w:rPr>
              <w:lastRenderedPageBreak/>
              <w:drawing>
                <wp:inline distT="0" distB="0" distL="0" distR="0" wp14:anchorId="44D44C12" wp14:editId="1F7737F7">
                  <wp:extent cx="2613600" cy="19548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13600" cy="1954800"/>
                          </a:xfrm>
                          <a:prstGeom prst="rect">
                            <a:avLst/>
                          </a:prstGeom>
                          <a:noFill/>
                          <a:ln>
                            <a:noFill/>
                          </a:ln>
                        </pic:spPr>
                      </pic:pic>
                    </a:graphicData>
                  </a:graphic>
                </wp:inline>
              </w:drawing>
            </w:r>
          </w:p>
        </w:tc>
        <w:tc>
          <w:tcPr>
            <w:tcW w:w="4417" w:type="dxa"/>
          </w:tcPr>
          <w:p w14:paraId="1CF27C13" w14:textId="77777777" w:rsidR="00674A04" w:rsidRDefault="00674A04" w:rsidP="001E5976">
            <w:pPr>
              <w:jc w:val="center"/>
            </w:pPr>
            <w:r w:rsidRPr="004E2624">
              <w:rPr>
                <w:rFonts w:hint="eastAsia"/>
                <w:noProof/>
              </w:rPr>
              <w:drawing>
                <wp:inline distT="0" distB="0" distL="0" distR="0" wp14:anchorId="3BAAC803" wp14:editId="21C7E74B">
                  <wp:extent cx="2610000" cy="1954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r>
      <w:tr w:rsidR="00674A04" w14:paraId="77EADC5E" w14:textId="77777777" w:rsidTr="001E5976">
        <w:trPr>
          <w:jc w:val="center"/>
        </w:trPr>
        <w:tc>
          <w:tcPr>
            <w:tcW w:w="4417" w:type="dxa"/>
          </w:tcPr>
          <w:p w14:paraId="06D6C09B" w14:textId="4568D8C8"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c</w:t>
            </w:r>
            <w:r w:rsidRPr="00323D56">
              <w:rPr>
                <w:rFonts w:ascii="黑体" w:eastAsia="黑体" w:hAnsi="黑体" w:hint="eastAsia"/>
                <w:sz w:val="24"/>
                <w:szCs w:val="24"/>
              </w:rPr>
              <w:t>)</w:t>
            </w:r>
            <w:r w:rsidR="00323D56">
              <w:rPr>
                <w:rFonts w:ascii="黑体" w:eastAsia="黑体" w:hAnsi="黑体" w:hint="eastAsia"/>
                <w:sz w:val="24"/>
                <w:szCs w:val="24"/>
              </w:rPr>
              <w:t>加罩</w:t>
            </w:r>
            <w:r w:rsidRPr="00323D56">
              <w:rPr>
                <w:rFonts w:ascii="黑体" w:eastAsia="黑体" w:hAnsi="黑体" w:hint="eastAsia"/>
                <w:sz w:val="24"/>
                <w:szCs w:val="24"/>
              </w:rPr>
              <w:t>I</w:t>
            </w:r>
            <w:r w:rsidRPr="00323D56">
              <w:rPr>
                <w:rFonts w:ascii="黑体" w:eastAsia="黑体" w:hAnsi="黑体"/>
                <w:sz w:val="24"/>
                <w:szCs w:val="24"/>
              </w:rPr>
              <w:t>DFT</w:t>
            </w:r>
            <w:r w:rsidRPr="00323D56">
              <w:rPr>
                <w:rFonts w:ascii="黑体" w:eastAsia="黑体" w:hAnsi="黑体" w:hint="eastAsia"/>
                <w:sz w:val="24"/>
                <w:szCs w:val="24"/>
              </w:rPr>
              <w:t>反演和G矩阵反演幅值比</w:t>
            </w:r>
          </w:p>
        </w:tc>
        <w:tc>
          <w:tcPr>
            <w:tcW w:w="4417" w:type="dxa"/>
          </w:tcPr>
          <w:p w14:paraId="77A7B580"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d)</w:t>
            </w:r>
            <w:r w:rsidRPr="00323D56">
              <w:rPr>
                <w:rFonts w:ascii="黑体" w:eastAsia="黑体" w:hAnsi="黑体" w:hint="eastAsia"/>
                <w:sz w:val="24"/>
                <w:szCs w:val="24"/>
              </w:rPr>
              <w:t>反演点源强度与背景波动比值</w:t>
            </w:r>
          </w:p>
        </w:tc>
      </w:tr>
    </w:tbl>
    <w:p w14:paraId="0814FF82" w14:textId="7C5FD0F4" w:rsidR="00674A04" w:rsidRDefault="00674A04" w:rsidP="00674A04">
      <w:pPr>
        <w:pStyle w:val="ad"/>
      </w:pPr>
      <w:bookmarkStart w:id="47" w:name="_Ref90302498"/>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30</w:t>
      </w:r>
      <w:r w:rsidR="001513DD">
        <w:fldChar w:fldCharType="end"/>
      </w:r>
      <w:bookmarkEnd w:id="47"/>
      <w:r>
        <w:t xml:space="preserve"> </w:t>
      </w:r>
      <w:r>
        <w:rPr>
          <w:rFonts w:hint="eastAsia"/>
        </w:rPr>
        <w:t>视场不同位置处的点源成像结果分析</w:t>
      </w:r>
    </w:p>
    <w:p w14:paraId="289ACD5C" w14:textId="1AAC0ABF" w:rsidR="00674A04" w:rsidRDefault="00674A04" w:rsidP="00674A04">
      <w:pPr>
        <w:pStyle w:val="aff4"/>
      </w:pPr>
      <w:r>
        <w:fldChar w:fldCharType="begin"/>
      </w:r>
      <w:r>
        <w:instrText xml:space="preserve"> </w:instrText>
      </w:r>
      <w:r>
        <w:rPr>
          <w:rFonts w:hint="eastAsia"/>
        </w:rPr>
        <w:instrText>REF _Ref90452243 \h</w:instrText>
      </w:r>
      <w:r>
        <w:instrText xml:space="preserve"> </w:instrText>
      </w:r>
      <w:r>
        <w:fldChar w:fldCharType="separate"/>
      </w:r>
      <w:r w:rsidR="00067544">
        <w:rPr>
          <w:rFonts w:hint="eastAsia"/>
        </w:rPr>
        <w:t>图</w:t>
      </w:r>
      <w:r w:rsidR="00067544">
        <w:rPr>
          <w:noProof/>
        </w:rPr>
        <w:t>31</w:t>
      </w:r>
      <w:r>
        <w:fldChar w:fldCharType="end"/>
      </w:r>
      <w:r>
        <w:rPr>
          <w:rFonts w:hint="eastAsia"/>
        </w:rPr>
        <w:t>表示视场</w:t>
      </w:r>
      <w:r w:rsidRPr="006D39D9">
        <w:rPr>
          <w:rFonts w:hint="eastAsia"/>
        </w:rPr>
        <w:t>不同位置点源</w:t>
      </w:r>
      <w:proofErr w:type="gramStart"/>
      <w:r w:rsidRPr="006D39D9">
        <w:rPr>
          <w:rFonts w:hint="eastAsia"/>
        </w:rPr>
        <w:t>在加罩后的</w:t>
      </w:r>
      <w:proofErr w:type="gramEnd"/>
      <w:r w:rsidRPr="006D39D9">
        <w:rPr>
          <w:rFonts w:hint="eastAsia"/>
        </w:rPr>
        <w:t>反演中，</w:t>
      </w:r>
      <w:r>
        <w:rPr>
          <w:rFonts w:hint="eastAsia"/>
        </w:rPr>
        <w:t>其</w:t>
      </w:r>
      <w:r w:rsidRPr="006D39D9">
        <w:rPr>
          <w:rFonts w:hint="eastAsia"/>
        </w:rPr>
        <w:t>基线相位误差和的变化</w:t>
      </w:r>
      <w:r>
        <w:rPr>
          <w:rFonts w:hint="eastAsia"/>
        </w:rPr>
        <w:t>，基本保持在</w:t>
      </w:r>
      <w:r>
        <w:rPr>
          <w:rFonts w:hint="eastAsia"/>
        </w:rPr>
        <w:t>1</w:t>
      </w:r>
      <w:r>
        <w:t>5</w:t>
      </w:r>
      <w:r>
        <w:rPr>
          <w:rFonts w:hint="eastAsia"/>
        </w:rPr>
        <w:t>°左右。</w:t>
      </w:r>
    </w:p>
    <w:p w14:paraId="55C4FF90" w14:textId="77777777" w:rsidR="00674A04" w:rsidRDefault="00674A04" w:rsidP="00674A04">
      <w:pPr>
        <w:jc w:val="center"/>
        <w:rPr>
          <w:rFonts w:ascii="Times New Roman" w:eastAsia="仿宋" w:hAnsi="Times New Roman"/>
          <w:kern w:val="0"/>
          <w:sz w:val="28"/>
          <w:szCs w:val="20"/>
        </w:rPr>
      </w:pPr>
      <w:r w:rsidRPr="006D39D9">
        <w:rPr>
          <w:rFonts w:ascii="Times New Roman" w:eastAsia="仿宋" w:hAnsi="Times New Roman"/>
          <w:noProof/>
          <w:kern w:val="0"/>
          <w:sz w:val="28"/>
          <w:szCs w:val="20"/>
        </w:rPr>
        <w:drawing>
          <wp:inline distT="0" distB="0" distL="0" distR="0" wp14:anchorId="0D00F7AC" wp14:editId="792A49A3">
            <wp:extent cx="3204000" cy="2401200"/>
            <wp:effectExtent l="0" t="0" r="0" b="0"/>
            <wp:docPr id="23" name="图片 23" descr="D:\03头罩研究\实验\数据处理\09结果图\水平线\基线相位误差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03头罩研究\实验\数据处理\09结果图\水平线\基线相位误差和.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018D198C" w14:textId="6A5D0C3D" w:rsidR="00674A04" w:rsidRPr="006D39D9" w:rsidRDefault="00674A04" w:rsidP="00674A04">
      <w:pPr>
        <w:pStyle w:val="ad"/>
        <w:rPr>
          <w:rFonts w:eastAsia="仿宋"/>
          <w:sz w:val="28"/>
        </w:rPr>
      </w:pPr>
      <w:bookmarkStart w:id="48" w:name="_Ref90452243"/>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31</w:t>
      </w:r>
      <w:r w:rsidR="001513DD">
        <w:fldChar w:fldCharType="end"/>
      </w:r>
      <w:bookmarkEnd w:id="48"/>
      <w:r>
        <w:t xml:space="preserve"> </w:t>
      </w:r>
      <w:r>
        <w:rPr>
          <w:rFonts w:hint="eastAsia"/>
        </w:rPr>
        <w:t>视场不同位置处点源</w:t>
      </w:r>
      <w:proofErr w:type="gramStart"/>
      <w:r>
        <w:rPr>
          <w:rFonts w:hint="eastAsia"/>
        </w:rPr>
        <w:t>加罩后基线</w:t>
      </w:r>
      <w:proofErr w:type="gramEnd"/>
      <w:r>
        <w:rPr>
          <w:rFonts w:hint="eastAsia"/>
        </w:rPr>
        <w:t>相位误差和变化</w:t>
      </w:r>
    </w:p>
    <w:p w14:paraId="1D19C85C" w14:textId="220CF423" w:rsidR="00674A04" w:rsidRDefault="00674A04" w:rsidP="00674A04">
      <w:pPr>
        <w:pStyle w:val="aff4"/>
      </w:pPr>
      <w:r>
        <w:rPr>
          <w:rFonts w:hint="eastAsia"/>
        </w:rPr>
        <w:t>（</w:t>
      </w:r>
      <w:r>
        <w:rPr>
          <w:rFonts w:hint="eastAsia"/>
        </w:rPr>
        <w:t>2</w:t>
      </w:r>
      <w:r>
        <w:rPr>
          <w:rFonts w:hint="eastAsia"/>
        </w:rPr>
        <w:t>）如</w:t>
      </w:r>
      <w:r>
        <w:fldChar w:fldCharType="begin"/>
      </w:r>
      <w:r>
        <w:instrText xml:space="preserve"> </w:instrText>
      </w:r>
      <w:r>
        <w:rPr>
          <w:rFonts w:hint="eastAsia"/>
        </w:rPr>
        <w:instrText>REF _Ref90302526 \h</w:instrText>
      </w:r>
      <w:r>
        <w:instrText xml:space="preserve"> </w:instrText>
      </w:r>
      <w:r>
        <w:fldChar w:fldCharType="separate"/>
      </w:r>
      <w:r w:rsidR="00067544">
        <w:rPr>
          <w:rFonts w:hint="eastAsia"/>
        </w:rPr>
        <w:t>图</w:t>
      </w:r>
      <w:r w:rsidR="00067544">
        <w:rPr>
          <w:noProof/>
        </w:rPr>
        <w:t>32</w:t>
      </w:r>
      <w:r>
        <w:fldChar w:fldCharType="end"/>
      </w:r>
      <w:r>
        <w:rPr>
          <w:rFonts w:hint="eastAsia"/>
        </w:rPr>
        <w:t>所示，目标点源分别位于视场不同位置处，由视场中心到边缘分别进行成像，对比加罩前后点源成像幅值比、加罩前后点源成像位置偏差、加</w:t>
      </w:r>
      <w:proofErr w:type="gramStart"/>
      <w:r>
        <w:rPr>
          <w:rFonts w:hint="eastAsia"/>
        </w:rPr>
        <w:t>罩后傅里</w:t>
      </w:r>
      <w:proofErr w:type="gramEnd"/>
      <w:r>
        <w:rPr>
          <w:rFonts w:hint="eastAsia"/>
        </w:rPr>
        <w:t>叶反演和</w:t>
      </w:r>
      <w:r>
        <w:rPr>
          <w:rFonts w:hint="eastAsia"/>
        </w:rPr>
        <w:t>G</w:t>
      </w:r>
      <w:r>
        <w:rPr>
          <w:rFonts w:hint="eastAsia"/>
        </w:rPr>
        <w:t>矩阵反演幅值比以及反演点源强度与背景波动比值，结果如</w:t>
      </w:r>
      <w:r>
        <w:fldChar w:fldCharType="begin"/>
      </w:r>
      <w:r>
        <w:instrText xml:space="preserve"> </w:instrText>
      </w:r>
      <w:r>
        <w:rPr>
          <w:rFonts w:hint="eastAsia"/>
        </w:rPr>
        <w:instrText>REF _Ref90302542 \h</w:instrText>
      </w:r>
      <w:r>
        <w:instrText xml:space="preserve"> </w:instrText>
      </w:r>
      <w:r>
        <w:fldChar w:fldCharType="separate"/>
      </w:r>
      <w:r w:rsidR="00067544">
        <w:rPr>
          <w:rFonts w:hint="eastAsia"/>
        </w:rPr>
        <w:t>图</w:t>
      </w:r>
      <w:r w:rsidR="00067544">
        <w:rPr>
          <w:noProof/>
        </w:rPr>
        <w:t>33</w:t>
      </w:r>
      <w:r>
        <w:fldChar w:fldCharType="end"/>
      </w:r>
      <w:r>
        <w:rPr>
          <w:rFonts w:hint="eastAsia"/>
        </w:rPr>
        <w:t>所示。</w:t>
      </w:r>
    </w:p>
    <w:p w14:paraId="01282341" w14:textId="77777777" w:rsidR="00674A04" w:rsidRDefault="00674A04" w:rsidP="00674A04">
      <w:pPr>
        <w:pStyle w:val="aff4"/>
        <w:ind w:firstLineChars="0" w:firstLine="0"/>
        <w:jc w:val="center"/>
      </w:pPr>
      <w:r w:rsidRPr="00246009">
        <w:rPr>
          <w:noProof/>
        </w:rPr>
        <w:lastRenderedPageBreak/>
        <w:drawing>
          <wp:inline distT="0" distB="0" distL="0" distR="0" wp14:anchorId="6657EF58" wp14:editId="5685E9FE">
            <wp:extent cx="3196800" cy="2397600"/>
            <wp:effectExtent l="0" t="0" r="3810" b="3175"/>
            <wp:docPr id="108" name="图片 108" descr="D:\03头罩研究\实验\数据处理\09结果图\垂直线\点源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D:\03头罩研究\实验\数据处理\09结果图\垂直线\点源位置.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196800" cy="2397600"/>
                    </a:xfrm>
                    <a:prstGeom prst="rect">
                      <a:avLst/>
                    </a:prstGeom>
                    <a:noFill/>
                    <a:ln>
                      <a:noFill/>
                    </a:ln>
                  </pic:spPr>
                </pic:pic>
              </a:graphicData>
            </a:graphic>
          </wp:inline>
        </w:drawing>
      </w:r>
    </w:p>
    <w:p w14:paraId="7BDD2B92" w14:textId="3F5D10E4" w:rsidR="00674A04" w:rsidRDefault="00674A04" w:rsidP="00674A04">
      <w:pPr>
        <w:pStyle w:val="ad"/>
      </w:pPr>
      <w:bookmarkStart w:id="49" w:name="_Ref90302526"/>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32</w:t>
      </w:r>
      <w:r w:rsidR="001513DD">
        <w:fldChar w:fldCharType="end"/>
      </w:r>
      <w:bookmarkEnd w:id="49"/>
      <w:r>
        <w:t xml:space="preserve"> </w:t>
      </w:r>
      <w:r>
        <w:rPr>
          <w:rFonts w:hint="eastAsia"/>
        </w:rPr>
        <w:t>点源位置图</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417"/>
      </w:tblGrid>
      <w:tr w:rsidR="00674A04" w14:paraId="02DBC9B5" w14:textId="77777777" w:rsidTr="001E5976">
        <w:trPr>
          <w:jc w:val="center"/>
        </w:trPr>
        <w:tc>
          <w:tcPr>
            <w:tcW w:w="4417" w:type="dxa"/>
          </w:tcPr>
          <w:p w14:paraId="6EDD7603" w14:textId="77777777" w:rsidR="00674A04" w:rsidRDefault="00674A04" w:rsidP="001E5976">
            <w:pPr>
              <w:jc w:val="center"/>
            </w:pPr>
            <w:r w:rsidRPr="00246009">
              <w:rPr>
                <w:rFonts w:hint="eastAsia"/>
                <w:noProof/>
              </w:rPr>
              <w:drawing>
                <wp:inline distT="0" distB="0" distL="0" distR="0" wp14:anchorId="6A6EAC1C" wp14:editId="32CD8B29">
                  <wp:extent cx="2610000" cy="19548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c>
          <w:tcPr>
            <w:tcW w:w="4417" w:type="dxa"/>
          </w:tcPr>
          <w:p w14:paraId="4105495A" w14:textId="77777777" w:rsidR="00674A04" w:rsidRPr="004E2624" w:rsidRDefault="00674A04" w:rsidP="001E5976">
            <w:pPr>
              <w:jc w:val="center"/>
            </w:pPr>
            <w:r w:rsidRPr="00246009">
              <w:rPr>
                <w:rFonts w:hint="eastAsia"/>
                <w:noProof/>
              </w:rPr>
              <w:drawing>
                <wp:inline distT="0" distB="0" distL="0" distR="0" wp14:anchorId="12606755" wp14:editId="1768EDA4">
                  <wp:extent cx="2610000" cy="19548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r>
      <w:tr w:rsidR="00674A04" w14:paraId="74F41405" w14:textId="77777777" w:rsidTr="001E5976">
        <w:trPr>
          <w:jc w:val="center"/>
        </w:trPr>
        <w:tc>
          <w:tcPr>
            <w:tcW w:w="4417" w:type="dxa"/>
          </w:tcPr>
          <w:p w14:paraId="44D5C739"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)加罩前后点源成像幅值比</w:t>
            </w:r>
          </w:p>
        </w:tc>
        <w:tc>
          <w:tcPr>
            <w:tcW w:w="4417" w:type="dxa"/>
          </w:tcPr>
          <w:p w14:paraId="58489E77" w14:textId="77777777" w:rsidR="00674A04" w:rsidRPr="00323D56" w:rsidRDefault="00674A04" w:rsidP="001E5976">
            <w:pPr>
              <w:jc w:val="center"/>
              <w:rPr>
                <w:rFonts w:ascii="黑体" w:eastAsia="黑体" w:hAnsi="黑体"/>
                <w:sz w:val="24"/>
                <w:szCs w:val="24"/>
              </w:rPr>
            </w:pPr>
            <w:r w:rsidRPr="00323D56">
              <w:rPr>
                <w:rFonts w:ascii="黑体" w:eastAsia="黑体" w:hAnsi="黑体"/>
                <w:sz w:val="24"/>
                <w:szCs w:val="24"/>
              </w:rPr>
              <w:t>(b)</w:t>
            </w:r>
            <w:r w:rsidRPr="00323D56">
              <w:rPr>
                <w:rFonts w:ascii="黑体" w:eastAsia="黑体" w:hAnsi="黑体" w:hint="eastAsia"/>
                <w:sz w:val="24"/>
                <w:szCs w:val="24"/>
              </w:rPr>
              <w:t>加罩前后点源成像位置偏差</w:t>
            </w:r>
          </w:p>
        </w:tc>
      </w:tr>
      <w:tr w:rsidR="00674A04" w14:paraId="5711521D" w14:textId="77777777" w:rsidTr="001E5976">
        <w:trPr>
          <w:jc w:val="center"/>
        </w:trPr>
        <w:tc>
          <w:tcPr>
            <w:tcW w:w="4417" w:type="dxa"/>
          </w:tcPr>
          <w:p w14:paraId="52B0E705" w14:textId="77777777" w:rsidR="00674A04" w:rsidRDefault="00674A04" w:rsidP="001E5976">
            <w:pPr>
              <w:tabs>
                <w:tab w:val="left" w:pos="1680"/>
              </w:tabs>
              <w:jc w:val="center"/>
            </w:pPr>
            <w:r w:rsidRPr="00246009">
              <w:rPr>
                <w:rFonts w:hint="eastAsia"/>
                <w:noProof/>
              </w:rPr>
              <w:drawing>
                <wp:inline distT="0" distB="0" distL="0" distR="0" wp14:anchorId="2F71642D" wp14:editId="2C1CE3A5">
                  <wp:extent cx="2610000" cy="19548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c>
          <w:tcPr>
            <w:tcW w:w="4417" w:type="dxa"/>
          </w:tcPr>
          <w:p w14:paraId="679B9789" w14:textId="77777777" w:rsidR="00674A04" w:rsidRDefault="00674A04" w:rsidP="001E5976">
            <w:pPr>
              <w:jc w:val="center"/>
            </w:pPr>
            <w:r w:rsidRPr="00246009">
              <w:rPr>
                <w:rFonts w:hint="eastAsia"/>
                <w:noProof/>
              </w:rPr>
              <w:drawing>
                <wp:inline distT="0" distB="0" distL="0" distR="0" wp14:anchorId="6B560DDA" wp14:editId="5F5E4706">
                  <wp:extent cx="2610000" cy="19548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r>
      <w:tr w:rsidR="00674A04" w14:paraId="77FF34D6" w14:textId="77777777" w:rsidTr="001E5976">
        <w:trPr>
          <w:jc w:val="center"/>
        </w:trPr>
        <w:tc>
          <w:tcPr>
            <w:tcW w:w="4417" w:type="dxa"/>
          </w:tcPr>
          <w:p w14:paraId="4E87F93A" w14:textId="5A7040F6"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c</w:t>
            </w:r>
            <w:r w:rsidRPr="00323D56">
              <w:rPr>
                <w:rFonts w:ascii="黑体" w:eastAsia="黑体" w:hAnsi="黑体" w:hint="eastAsia"/>
                <w:sz w:val="24"/>
                <w:szCs w:val="24"/>
              </w:rPr>
              <w:t>)</w:t>
            </w:r>
            <w:r w:rsidR="00323D56">
              <w:rPr>
                <w:rFonts w:ascii="黑体" w:eastAsia="黑体" w:hAnsi="黑体" w:hint="eastAsia"/>
                <w:sz w:val="24"/>
                <w:szCs w:val="24"/>
              </w:rPr>
              <w:t>加罩</w:t>
            </w:r>
            <w:r w:rsidRPr="00323D56">
              <w:rPr>
                <w:rFonts w:ascii="黑体" w:eastAsia="黑体" w:hAnsi="黑体" w:hint="eastAsia"/>
                <w:sz w:val="24"/>
                <w:szCs w:val="24"/>
              </w:rPr>
              <w:t>I</w:t>
            </w:r>
            <w:r w:rsidRPr="00323D56">
              <w:rPr>
                <w:rFonts w:ascii="黑体" w:eastAsia="黑体" w:hAnsi="黑体"/>
                <w:sz w:val="24"/>
                <w:szCs w:val="24"/>
              </w:rPr>
              <w:t>DFT</w:t>
            </w:r>
            <w:r w:rsidRPr="00323D56">
              <w:rPr>
                <w:rFonts w:ascii="黑体" w:eastAsia="黑体" w:hAnsi="黑体" w:hint="eastAsia"/>
                <w:sz w:val="24"/>
                <w:szCs w:val="24"/>
              </w:rPr>
              <w:t>反演和G矩阵反演幅值比</w:t>
            </w:r>
          </w:p>
        </w:tc>
        <w:tc>
          <w:tcPr>
            <w:tcW w:w="4417" w:type="dxa"/>
          </w:tcPr>
          <w:p w14:paraId="517105FA"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d)</w:t>
            </w:r>
            <w:r w:rsidRPr="00323D56">
              <w:rPr>
                <w:rFonts w:ascii="黑体" w:eastAsia="黑体" w:hAnsi="黑体" w:hint="eastAsia"/>
                <w:sz w:val="24"/>
                <w:szCs w:val="24"/>
              </w:rPr>
              <w:t>反演点源强度与背景波动比值</w:t>
            </w:r>
          </w:p>
        </w:tc>
      </w:tr>
    </w:tbl>
    <w:p w14:paraId="149B00F6" w14:textId="665B3268" w:rsidR="00674A04" w:rsidRDefault="00674A04" w:rsidP="00674A04">
      <w:pPr>
        <w:pStyle w:val="ad"/>
      </w:pPr>
      <w:bookmarkStart w:id="50" w:name="_Ref90302542"/>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33</w:t>
      </w:r>
      <w:r w:rsidR="001513DD">
        <w:fldChar w:fldCharType="end"/>
      </w:r>
      <w:bookmarkEnd w:id="50"/>
      <w:r>
        <w:t xml:space="preserve"> </w:t>
      </w:r>
      <w:r>
        <w:rPr>
          <w:rFonts w:hint="eastAsia"/>
        </w:rPr>
        <w:t>视场不同位置处的点源成像结果分析</w:t>
      </w:r>
    </w:p>
    <w:p w14:paraId="1980A3BA" w14:textId="2F6646EC" w:rsidR="00674A04" w:rsidRDefault="00674A04" w:rsidP="00674A04">
      <w:pPr>
        <w:pStyle w:val="aff4"/>
      </w:pPr>
      <w:r>
        <w:fldChar w:fldCharType="begin"/>
      </w:r>
      <w:r>
        <w:instrText xml:space="preserve"> </w:instrText>
      </w:r>
      <w:r>
        <w:rPr>
          <w:rFonts w:hint="eastAsia"/>
        </w:rPr>
        <w:instrText>REF _Ref90452416 \h</w:instrText>
      </w:r>
      <w:r>
        <w:instrText xml:space="preserve"> </w:instrText>
      </w:r>
      <w:r>
        <w:fldChar w:fldCharType="separate"/>
      </w:r>
      <w:r w:rsidR="00067544">
        <w:rPr>
          <w:rFonts w:hint="eastAsia"/>
        </w:rPr>
        <w:t>图</w:t>
      </w:r>
      <w:r w:rsidR="00067544">
        <w:rPr>
          <w:noProof/>
        </w:rPr>
        <w:t>34</w:t>
      </w:r>
      <w:r>
        <w:fldChar w:fldCharType="end"/>
      </w:r>
      <w:r>
        <w:rPr>
          <w:rFonts w:hint="eastAsia"/>
        </w:rPr>
        <w:t>表示视场</w:t>
      </w:r>
      <w:r w:rsidRPr="006D39D9">
        <w:rPr>
          <w:rFonts w:hint="eastAsia"/>
        </w:rPr>
        <w:t>不同位置点源</w:t>
      </w:r>
      <w:proofErr w:type="gramStart"/>
      <w:r w:rsidRPr="006D39D9">
        <w:rPr>
          <w:rFonts w:hint="eastAsia"/>
        </w:rPr>
        <w:t>在加罩后的</w:t>
      </w:r>
      <w:proofErr w:type="gramEnd"/>
      <w:r w:rsidRPr="006D39D9">
        <w:rPr>
          <w:rFonts w:hint="eastAsia"/>
        </w:rPr>
        <w:t>反演中，</w:t>
      </w:r>
      <w:r>
        <w:rPr>
          <w:rFonts w:hint="eastAsia"/>
        </w:rPr>
        <w:t>其</w:t>
      </w:r>
      <w:r w:rsidRPr="006D39D9">
        <w:rPr>
          <w:rFonts w:hint="eastAsia"/>
        </w:rPr>
        <w:t>基线相位误差和的</w:t>
      </w:r>
      <w:r w:rsidRPr="006D39D9">
        <w:rPr>
          <w:rFonts w:hint="eastAsia"/>
        </w:rPr>
        <w:lastRenderedPageBreak/>
        <w:t>变化</w:t>
      </w:r>
      <w:r>
        <w:rPr>
          <w:rFonts w:hint="eastAsia"/>
        </w:rPr>
        <w:t>，变化范围在</w:t>
      </w:r>
      <w:r>
        <w:rPr>
          <w:rFonts w:hint="eastAsia"/>
        </w:rPr>
        <w:t>1</w:t>
      </w:r>
      <w:r>
        <w:t>5</w:t>
      </w:r>
      <w:r>
        <w:rPr>
          <w:rFonts w:hint="eastAsia"/>
        </w:rPr>
        <w:t>°</w:t>
      </w:r>
      <w:r>
        <w:rPr>
          <w:rFonts w:hint="eastAsia"/>
        </w:rPr>
        <w:t>~</w:t>
      </w:r>
      <w:r>
        <w:t xml:space="preserve"> 30</w:t>
      </w:r>
      <w:r>
        <w:rPr>
          <w:rFonts w:hint="eastAsia"/>
        </w:rPr>
        <w:t>°之间。</w:t>
      </w:r>
    </w:p>
    <w:p w14:paraId="7715DF8C" w14:textId="77777777" w:rsidR="00674A04" w:rsidRDefault="00674A04" w:rsidP="00674A04">
      <w:pPr>
        <w:jc w:val="center"/>
      </w:pPr>
      <w:r w:rsidRPr="006D39D9">
        <w:rPr>
          <w:noProof/>
        </w:rPr>
        <w:drawing>
          <wp:inline distT="0" distB="0" distL="0" distR="0" wp14:anchorId="3ED7A17F" wp14:editId="715B69B0">
            <wp:extent cx="3204000" cy="2401200"/>
            <wp:effectExtent l="0" t="0" r="0" b="0"/>
            <wp:docPr id="24" name="图片 24" descr="D:\03头罩研究\实验\数据处理\09结果图\垂直线\基线相位误差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03头罩研究\实验\数据处理\09结果图\垂直线\基线相位误差和.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1D2DFAEB" w14:textId="02652ECC" w:rsidR="00674A04" w:rsidRPr="006D39D9" w:rsidRDefault="00674A04" w:rsidP="00674A04">
      <w:pPr>
        <w:pStyle w:val="ad"/>
        <w:rPr>
          <w:rFonts w:eastAsia="仿宋"/>
          <w:sz w:val="28"/>
        </w:rPr>
      </w:pPr>
      <w:bookmarkStart w:id="51" w:name="_Ref90452416"/>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34</w:t>
      </w:r>
      <w:r w:rsidR="001513DD">
        <w:fldChar w:fldCharType="end"/>
      </w:r>
      <w:bookmarkEnd w:id="51"/>
      <w:r>
        <w:t xml:space="preserve"> </w:t>
      </w:r>
      <w:r>
        <w:rPr>
          <w:rFonts w:hint="eastAsia"/>
        </w:rPr>
        <w:t>视场不同位置处点源</w:t>
      </w:r>
      <w:proofErr w:type="gramStart"/>
      <w:r>
        <w:rPr>
          <w:rFonts w:hint="eastAsia"/>
        </w:rPr>
        <w:t>加罩后基线</w:t>
      </w:r>
      <w:proofErr w:type="gramEnd"/>
      <w:r>
        <w:rPr>
          <w:rFonts w:hint="eastAsia"/>
        </w:rPr>
        <w:t>相位误差和变化</w:t>
      </w:r>
    </w:p>
    <w:p w14:paraId="07FFC2FF" w14:textId="672665CA" w:rsidR="00674A04" w:rsidRDefault="00674A04" w:rsidP="00674A04">
      <w:pPr>
        <w:pStyle w:val="aff4"/>
      </w:pPr>
      <w:r>
        <w:rPr>
          <w:rFonts w:hint="eastAsia"/>
        </w:rPr>
        <w:t>（</w:t>
      </w:r>
      <w:r>
        <w:rPr>
          <w:rFonts w:hint="eastAsia"/>
        </w:rPr>
        <w:t>3</w:t>
      </w:r>
      <w:r>
        <w:rPr>
          <w:rFonts w:hint="eastAsia"/>
        </w:rPr>
        <w:t>）如</w:t>
      </w:r>
      <w:r>
        <w:fldChar w:fldCharType="begin"/>
      </w:r>
      <w:r>
        <w:instrText xml:space="preserve"> </w:instrText>
      </w:r>
      <w:r>
        <w:rPr>
          <w:rFonts w:hint="eastAsia"/>
        </w:rPr>
        <w:instrText>REF _Ref90302567 \h</w:instrText>
      </w:r>
      <w:r>
        <w:instrText xml:space="preserve"> </w:instrText>
      </w:r>
      <w:r>
        <w:fldChar w:fldCharType="separate"/>
      </w:r>
      <w:r w:rsidR="00067544">
        <w:rPr>
          <w:rFonts w:hint="eastAsia"/>
        </w:rPr>
        <w:t>图</w:t>
      </w:r>
      <w:r w:rsidR="00067544">
        <w:rPr>
          <w:noProof/>
        </w:rPr>
        <w:t>35</w:t>
      </w:r>
      <w:r>
        <w:fldChar w:fldCharType="end"/>
      </w:r>
      <w:r>
        <w:rPr>
          <w:rFonts w:hint="eastAsia"/>
        </w:rPr>
        <w:t>所示，目标点源分别位于视场不同位置处，由视场中心到边缘分别进行成像，对比加罩前后点源成像幅值比、加罩前后点源成像位置偏差、加</w:t>
      </w:r>
      <w:proofErr w:type="gramStart"/>
      <w:r>
        <w:rPr>
          <w:rFonts w:hint="eastAsia"/>
        </w:rPr>
        <w:t>罩后傅里</w:t>
      </w:r>
      <w:proofErr w:type="gramEnd"/>
      <w:r>
        <w:rPr>
          <w:rFonts w:hint="eastAsia"/>
        </w:rPr>
        <w:t>叶反演和</w:t>
      </w:r>
      <w:r>
        <w:rPr>
          <w:rFonts w:hint="eastAsia"/>
        </w:rPr>
        <w:t>G</w:t>
      </w:r>
      <w:r>
        <w:rPr>
          <w:rFonts w:hint="eastAsia"/>
        </w:rPr>
        <w:t>矩阵反演幅值比以及反演点源强度与背景波动比值，结果如</w:t>
      </w:r>
      <w:r>
        <w:fldChar w:fldCharType="begin"/>
      </w:r>
      <w:r>
        <w:instrText xml:space="preserve"> </w:instrText>
      </w:r>
      <w:r>
        <w:rPr>
          <w:rFonts w:hint="eastAsia"/>
        </w:rPr>
        <w:instrText>REF _Ref90302575 \h</w:instrText>
      </w:r>
      <w:r>
        <w:instrText xml:space="preserve"> </w:instrText>
      </w:r>
      <w:r>
        <w:fldChar w:fldCharType="separate"/>
      </w:r>
      <w:r w:rsidR="00067544">
        <w:rPr>
          <w:rFonts w:hint="eastAsia"/>
        </w:rPr>
        <w:t>图</w:t>
      </w:r>
      <w:r w:rsidR="00067544">
        <w:rPr>
          <w:noProof/>
        </w:rPr>
        <w:t>36</w:t>
      </w:r>
      <w:r>
        <w:fldChar w:fldCharType="end"/>
      </w:r>
      <w:r>
        <w:rPr>
          <w:rFonts w:hint="eastAsia"/>
        </w:rPr>
        <w:t>所示。</w:t>
      </w:r>
    </w:p>
    <w:p w14:paraId="79E857E5" w14:textId="77777777" w:rsidR="00674A04" w:rsidRDefault="00674A04" w:rsidP="00674A04">
      <w:pPr>
        <w:pStyle w:val="aff4"/>
        <w:jc w:val="center"/>
      </w:pPr>
      <w:r w:rsidRPr="00C713C4">
        <w:rPr>
          <w:noProof/>
        </w:rPr>
        <w:drawing>
          <wp:inline distT="0" distB="0" distL="0" distR="0" wp14:anchorId="5AF27BFF" wp14:editId="238BD79B">
            <wp:extent cx="3204000" cy="2401200"/>
            <wp:effectExtent l="0" t="0" r="0" b="0"/>
            <wp:docPr id="117" name="图片 117" descr="D:\03头罩研究\实验\数据处理\09结果图\斜对角线\点源位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D:\03头罩研究\实验\数据处理\09结果图\斜对角线\点源位置.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04000" cy="2401200"/>
                    </a:xfrm>
                    <a:prstGeom prst="rect">
                      <a:avLst/>
                    </a:prstGeom>
                    <a:noFill/>
                    <a:ln>
                      <a:noFill/>
                    </a:ln>
                  </pic:spPr>
                </pic:pic>
              </a:graphicData>
            </a:graphic>
          </wp:inline>
        </w:drawing>
      </w:r>
    </w:p>
    <w:p w14:paraId="6180F349" w14:textId="5EACDE61" w:rsidR="00674A04" w:rsidRDefault="00674A04" w:rsidP="00674A04">
      <w:pPr>
        <w:pStyle w:val="ad"/>
      </w:pPr>
      <w:bookmarkStart w:id="52" w:name="_Ref90302567"/>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35</w:t>
      </w:r>
      <w:r w:rsidR="001513DD">
        <w:fldChar w:fldCharType="end"/>
      </w:r>
      <w:bookmarkEnd w:id="52"/>
      <w:r>
        <w:t xml:space="preserve"> </w:t>
      </w:r>
      <w:r>
        <w:rPr>
          <w:rFonts w:hint="eastAsia"/>
        </w:rPr>
        <w:t>点源位置图</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7"/>
        <w:gridCol w:w="4417"/>
      </w:tblGrid>
      <w:tr w:rsidR="00674A04" w14:paraId="2752FE1F" w14:textId="77777777" w:rsidTr="001E5976">
        <w:trPr>
          <w:jc w:val="center"/>
        </w:trPr>
        <w:tc>
          <w:tcPr>
            <w:tcW w:w="4417" w:type="dxa"/>
          </w:tcPr>
          <w:p w14:paraId="2B02248B" w14:textId="77777777" w:rsidR="00674A04" w:rsidRDefault="00674A04" w:rsidP="001E5976">
            <w:pPr>
              <w:jc w:val="center"/>
            </w:pPr>
            <w:r w:rsidRPr="00C713C4">
              <w:rPr>
                <w:rFonts w:hint="eastAsia"/>
                <w:noProof/>
              </w:rPr>
              <w:lastRenderedPageBreak/>
              <w:drawing>
                <wp:inline distT="0" distB="0" distL="0" distR="0" wp14:anchorId="46DB1359" wp14:editId="5D822674">
                  <wp:extent cx="2610000" cy="19548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c>
          <w:tcPr>
            <w:tcW w:w="4417" w:type="dxa"/>
          </w:tcPr>
          <w:p w14:paraId="0C40A6FD" w14:textId="77777777" w:rsidR="00674A04" w:rsidRPr="004E2624" w:rsidRDefault="00674A04" w:rsidP="001E5976">
            <w:pPr>
              <w:jc w:val="center"/>
            </w:pPr>
            <w:r w:rsidRPr="00C713C4">
              <w:rPr>
                <w:rFonts w:hint="eastAsia"/>
                <w:noProof/>
              </w:rPr>
              <w:drawing>
                <wp:inline distT="0" distB="0" distL="0" distR="0" wp14:anchorId="650A2A46" wp14:editId="52049C1D">
                  <wp:extent cx="2610000" cy="19548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r>
      <w:tr w:rsidR="00674A04" w14:paraId="41D07F3A" w14:textId="77777777" w:rsidTr="001E5976">
        <w:trPr>
          <w:jc w:val="center"/>
        </w:trPr>
        <w:tc>
          <w:tcPr>
            <w:tcW w:w="4417" w:type="dxa"/>
          </w:tcPr>
          <w:p w14:paraId="35EBA64E"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a)</w:t>
            </w:r>
            <w:r w:rsidRPr="00323D56">
              <w:rPr>
                <w:rFonts w:ascii="黑体" w:eastAsia="黑体" w:hAnsi="黑体" w:hint="eastAsia"/>
                <w:sz w:val="24"/>
                <w:szCs w:val="24"/>
              </w:rPr>
              <w:t>加罩前后点源成像幅值比</w:t>
            </w:r>
          </w:p>
        </w:tc>
        <w:tc>
          <w:tcPr>
            <w:tcW w:w="4417" w:type="dxa"/>
          </w:tcPr>
          <w:p w14:paraId="2C57DD46"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b)</w:t>
            </w:r>
            <w:r w:rsidRPr="00323D56">
              <w:rPr>
                <w:rFonts w:ascii="黑体" w:eastAsia="黑体" w:hAnsi="黑体" w:hint="eastAsia"/>
                <w:sz w:val="24"/>
                <w:szCs w:val="24"/>
              </w:rPr>
              <w:t>加罩前后点源成像位置偏差</w:t>
            </w:r>
          </w:p>
        </w:tc>
      </w:tr>
      <w:tr w:rsidR="00674A04" w14:paraId="42DF1B87" w14:textId="77777777" w:rsidTr="001E5976">
        <w:trPr>
          <w:jc w:val="center"/>
        </w:trPr>
        <w:tc>
          <w:tcPr>
            <w:tcW w:w="4417" w:type="dxa"/>
          </w:tcPr>
          <w:p w14:paraId="76ADA1C5" w14:textId="77777777" w:rsidR="00674A04" w:rsidRDefault="00674A04" w:rsidP="001E5976">
            <w:pPr>
              <w:tabs>
                <w:tab w:val="left" w:pos="1680"/>
              </w:tabs>
              <w:jc w:val="center"/>
            </w:pPr>
            <w:r w:rsidRPr="00C713C4">
              <w:rPr>
                <w:rFonts w:hint="eastAsia"/>
                <w:noProof/>
              </w:rPr>
              <w:drawing>
                <wp:inline distT="0" distB="0" distL="0" distR="0" wp14:anchorId="15E5F8D4" wp14:editId="32878CE5">
                  <wp:extent cx="2610000" cy="1954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c>
          <w:tcPr>
            <w:tcW w:w="4417" w:type="dxa"/>
          </w:tcPr>
          <w:p w14:paraId="7E23EA44" w14:textId="77777777" w:rsidR="00674A04" w:rsidRDefault="00674A04" w:rsidP="001E5976">
            <w:pPr>
              <w:jc w:val="center"/>
            </w:pPr>
            <w:r w:rsidRPr="00C713C4">
              <w:rPr>
                <w:rFonts w:hint="eastAsia"/>
                <w:noProof/>
              </w:rPr>
              <w:drawing>
                <wp:inline distT="0" distB="0" distL="0" distR="0" wp14:anchorId="153509A8" wp14:editId="2EC02B0E">
                  <wp:extent cx="2610000" cy="19548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10000" cy="1954800"/>
                          </a:xfrm>
                          <a:prstGeom prst="rect">
                            <a:avLst/>
                          </a:prstGeom>
                          <a:noFill/>
                          <a:ln>
                            <a:noFill/>
                          </a:ln>
                        </pic:spPr>
                      </pic:pic>
                    </a:graphicData>
                  </a:graphic>
                </wp:inline>
              </w:drawing>
            </w:r>
          </w:p>
        </w:tc>
      </w:tr>
      <w:tr w:rsidR="00674A04" w14:paraId="42CB24C2" w14:textId="77777777" w:rsidTr="001E5976">
        <w:trPr>
          <w:jc w:val="center"/>
        </w:trPr>
        <w:tc>
          <w:tcPr>
            <w:tcW w:w="4417" w:type="dxa"/>
          </w:tcPr>
          <w:p w14:paraId="042FE862" w14:textId="440B5FA2"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c)</w:t>
            </w:r>
            <w:r w:rsidR="00323D56">
              <w:rPr>
                <w:rFonts w:ascii="黑体" w:eastAsia="黑体" w:hAnsi="黑体" w:hint="eastAsia"/>
                <w:sz w:val="24"/>
                <w:szCs w:val="24"/>
              </w:rPr>
              <w:t>加罩</w:t>
            </w:r>
            <w:r w:rsidRPr="00323D56">
              <w:rPr>
                <w:rFonts w:ascii="黑体" w:eastAsia="黑体" w:hAnsi="黑体" w:hint="eastAsia"/>
                <w:sz w:val="24"/>
                <w:szCs w:val="24"/>
              </w:rPr>
              <w:t>I</w:t>
            </w:r>
            <w:r w:rsidRPr="00323D56">
              <w:rPr>
                <w:rFonts w:ascii="黑体" w:eastAsia="黑体" w:hAnsi="黑体"/>
                <w:sz w:val="24"/>
                <w:szCs w:val="24"/>
              </w:rPr>
              <w:t>DFT</w:t>
            </w:r>
            <w:r w:rsidRPr="00323D56">
              <w:rPr>
                <w:rFonts w:ascii="黑体" w:eastAsia="黑体" w:hAnsi="黑体" w:hint="eastAsia"/>
                <w:sz w:val="24"/>
                <w:szCs w:val="24"/>
              </w:rPr>
              <w:t>反演和G矩阵反演幅值比</w:t>
            </w:r>
          </w:p>
        </w:tc>
        <w:tc>
          <w:tcPr>
            <w:tcW w:w="4417" w:type="dxa"/>
          </w:tcPr>
          <w:p w14:paraId="3CF29F04" w14:textId="77777777" w:rsidR="00674A04" w:rsidRPr="00323D56" w:rsidRDefault="00674A04" w:rsidP="001E597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d)</w:t>
            </w:r>
            <w:r w:rsidRPr="00323D56">
              <w:rPr>
                <w:rFonts w:ascii="黑体" w:eastAsia="黑体" w:hAnsi="黑体" w:hint="eastAsia"/>
                <w:sz w:val="24"/>
                <w:szCs w:val="24"/>
              </w:rPr>
              <w:t>反演点源强度与背景波动比值</w:t>
            </w:r>
          </w:p>
        </w:tc>
      </w:tr>
    </w:tbl>
    <w:p w14:paraId="064E0B2F" w14:textId="72E613BD" w:rsidR="00674A04" w:rsidRDefault="00674A04" w:rsidP="00674A04">
      <w:pPr>
        <w:pStyle w:val="ad"/>
      </w:pPr>
      <w:bookmarkStart w:id="53" w:name="_Ref90302575"/>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36</w:t>
      </w:r>
      <w:r w:rsidR="001513DD">
        <w:fldChar w:fldCharType="end"/>
      </w:r>
      <w:bookmarkEnd w:id="53"/>
      <w:r>
        <w:t xml:space="preserve"> </w:t>
      </w:r>
      <w:r>
        <w:rPr>
          <w:rFonts w:hint="eastAsia"/>
        </w:rPr>
        <w:t>视场不同位置处的点源成像结果分析</w:t>
      </w:r>
    </w:p>
    <w:p w14:paraId="7B0FC258" w14:textId="7A944D47" w:rsidR="00674A04" w:rsidRDefault="00674A04" w:rsidP="00674A04">
      <w:pPr>
        <w:pStyle w:val="aff4"/>
      </w:pPr>
      <w:r>
        <w:fldChar w:fldCharType="begin"/>
      </w:r>
      <w:r>
        <w:instrText xml:space="preserve"> </w:instrText>
      </w:r>
      <w:r>
        <w:rPr>
          <w:rFonts w:hint="eastAsia"/>
        </w:rPr>
        <w:instrText>REF _Ref90452523 \h</w:instrText>
      </w:r>
      <w:r>
        <w:instrText xml:space="preserve"> </w:instrText>
      </w:r>
      <w:r>
        <w:fldChar w:fldCharType="separate"/>
      </w:r>
      <w:r w:rsidR="00067544">
        <w:rPr>
          <w:rFonts w:hint="eastAsia"/>
        </w:rPr>
        <w:t>图</w:t>
      </w:r>
      <w:r w:rsidR="00067544">
        <w:rPr>
          <w:noProof/>
        </w:rPr>
        <w:t>37</w:t>
      </w:r>
      <w:r>
        <w:fldChar w:fldCharType="end"/>
      </w:r>
      <w:r>
        <w:rPr>
          <w:rFonts w:hint="eastAsia"/>
        </w:rPr>
        <w:t>表示视场</w:t>
      </w:r>
      <w:r w:rsidRPr="006D39D9">
        <w:rPr>
          <w:rFonts w:hint="eastAsia"/>
        </w:rPr>
        <w:t>不同位置点源</w:t>
      </w:r>
      <w:proofErr w:type="gramStart"/>
      <w:r w:rsidRPr="006D39D9">
        <w:rPr>
          <w:rFonts w:hint="eastAsia"/>
        </w:rPr>
        <w:t>在加罩后的</w:t>
      </w:r>
      <w:proofErr w:type="gramEnd"/>
      <w:r w:rsidRPr="006D39D9">
        <w:rPr>
          <w:rFonts w:hint="eastAsia"/>
        </w:rPr>
        <w:t>反演中，</w:t>
      </w:r>
      <w:r>
        <w:rPr>
          <w:rFonts w:hint="eastAsia"/>
        </w:rPr>
        <w:t>其</w:t>
      </w:r>
      <w:r w:rsidRPr="006D39D9">
        <w:rPr>
          <w:rFonts w:hint="eastAsia"/>
        </w:rPr>
        <w:t>基线相位误差和的变化</w:t>
      </w:r>
      <w:r>
        <w:rPr>
          <w:rFonts w:hint="eastAsia"/>
        </w:rPr>
        <w:t>，变化范围在</w:t>
      </w:r>
      <w:r>
        <w:rPr>
          <w:rFonts w:hint="eastAsia"/>
        </w:rPr>
        <w:t>1</w:t>
      </w:r>
      <w:r>
        <w:t>5</w:t>
      </w:r>
      <w:r>
        <w:rPr>
          <w:rFonts w:hint="eastAsia"/>
        </w:rPr>
        <w:t>°</w:t>
      </w:r>
      <w:r>
        <w:rPr>
          <w:rFonts w:hint="eastAsia"/>
        </w:rPr>
        <w:t>~</w:t>
      </w:r>
      <w:r>
        <w:t xml:space="preserve"> 30</w:t>
      </w:r>
      <w:r>
        <w:rPr>
          <w:rFonts w:hint="eastAsia"/>
        </w:rPr>
        <w:t>°之间。</w:t>
      </w:r>
    </w:p>
    <w:p w14:paraId="269F939F" w14:textId="77777777" w:rsidR="00674A04" w:rsidRDefault="00674A04" w:rsidP="00674A04">
      <w:pPr>
        <w:jc w:val="center"/>
      </w:pPr>
      <w:r w:rsidRPr="006D39D9">
        <w:rPr>
          <w:noProof/>
        </w:rPr>
        <w:drawing>
          <wp:inline distT="0" distB="0" distL="0" distR="0" wp14:anchorId="1D407455" wp14:editId="089A3CA0">
            <wp:extent cx="2877627" cy="2156603"/>
            <wp:effectExtent l="0" t="0" r="0" b="0"/>
            <wp:docPr id="49" name="图片 49" descr="D:\03头罩研究\实验\数据处理\09结果图\斜对角线\基线相位误差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D:\03头罩研究\实验\数据处理\09结果图\斜对角线\基线相位误差和.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95854" cy="2170263"/>
                    </a:xfrm>
                    <a:prstGeom prst="rect">
                      <a:avLst/>
                    </a:prstGeom>
                    <a:noFill/>
                    <a:ln>
                      <a:noFill/>
                    </a:ln>
                  </pic:spPr>
                </pic:pic>
              </a:graphicData>
            </a:graphic>
          </wp:inline>
        </w:drawing>
      </w:r>
    </w:p>
    <w:p w14:paraId="52EEF2BB" w14:textId="5F00E7B9" w:rsidR="00674A04" w:rsidRPr="006D39D9" w:rsidRDefault="00674A04" w:rsidP="00674A04">
      <w:pPr>
        <w:pStyle w:val="ad"/>
      </w:pPr>
      <w:bookmarkStart w:id="54" w:name="_Ref90452523"/>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37</w:t>
      </w:r>
      <w:r w:rsidR="001513DD">
        <w:fldChar w:fldCharType="end"/>
      </w:r>
      <w:bookmarkEnd w:id="54"/>
      <w:r>
        <w:t xml:space="preserve"> </w:t>
      </w:r>
      <w:r>
        <w:rPr>
          <w:rFonts w:hint="eastAsia"/>
        </w:rPr>
        <w:t>视场不同位置处点源</w:t>
      </w:r>
      <w:proofErr w:type="gramStart"/>
      <w:r>
        <w:rPr>
          <w:rFonts w:hint="eastAsia"/>
        </w:rPr>
        <w:t>加罩后基线</w:t>
      </w:r>
      <w:proofErr w:type="gramEnd"/>
      <w:r>
        <w:rPr>
          <w:rFonts w:hint="eastAsia"/>
        </w:rPr>
        <w:t>相位误差和变化</w:t>
      </w:r>
    </w:p>
    <w:p w14:paraId="33E2E413" w14:textId="77777777" w:rsidR="00674A04" w:rsidRDefault="00674A04" w:rsidP="00674A04">
      <w:pPr>
        <w:pStyle w:val="aff4"/>
      </w:pPr>
      <w:r>
        <w:rPr>
          <w:rFonts w:hint="eastAsia"/>
        </w:rPr>
        <w:lastRenderedPageBreak/>
        <w:t>结果分析表明，位于视场不同位置处的点源，加罩前后的成像幅值比与位置偏差都不同。</w:t>
      </w:r>
    </w:p>
    <w:p w14:paraId="22547536" w14:textId="77777777" w:rsidR="00674A04" w:rsidRDefault="00674A04" w:rsidP="00674A04">
      <w:pPr>
        <w:pStyle w:val="aff4"/>
        <w:ind w:firstLineChars="0"/>
      </w:pPr>
      <w:r>
        <w:rPr>
          <w:rFonts w:hint="eastAsia"/>
        </w:rPr>
        <w:t>(</w:t>
      </w:r>
      <w:r>
        <w:t>a)</w:t>
      </w:r>
      <w:proofErr w:type="gramStart"/>
      <w:r>
        <w:rPr>
          <w:rFonts w:hint="eastAsia"/>
        </w:rPr>
        <w:t>加罩后的</w:t>
      </w:r>
      <w:proofErr w:type="gramEnd"/>
      <w:r>
        <w:rPr>
          <w:rFonts w:hint="eastAsia"/>
        </w:rPr>
        <w:t>点源成像幅度为加罩前的</w:t>
      </w:r>
      <w:r>
        <w:rPr>
          <w:rFonts w:hint="eastAsia"/>
        </w:rPr>
        <w:t>5</w:t>
      </w:r>
      <w:r>
        <w:t>5</w:t>
      </w:r>
      <w:r>
        <w:rPr>
          <w:rFonts w:hint="eastAsia"/>
        </w:rPr>
        <w:t>%~</w:t>
      </w:r>
      <w:r>
        <w:t>80</w:t>
      </w:r>
      <w:r>
        <w:rPr>
          <w:rFonts w:hint="eastAsia"/>
        </w:rPr>
        <w:t>%</w:t>
      </w:r>
      <w:r>
        <w:rPr>
          <w:rFonts w:hint="eastAsia"/>
        </w:rPr>
        <w:t>之间，说明信号强度衰减范围在</w:t>
      </w:r>
      <w:r>
        <w:t>1</w:t>
      </w:r>
      <w:r>
        <w:rPr>
          <w:rFonts w:hint="eastAsia"/>
        </w:rPr>
        <w:t>/4~</w:t>
      </w:r>
      <w:r>
        <w:t>1</w:t>
      </w:r>
      <w:r>
        <w:rPr>
          <w:rFonts w:hint="eastAsia"/>
        </w:rPr>
        <w:t>/2</w:t>
      </w:r>
      <w:r>
        <w:rPr>
          <w:rFonts w:hint="eastAsia"/>
        </w:rPr>
        <w:t>。目标点源由视场中心到边缘，加罩前后幅值比会有所增加。</w:t>
      </w:r>
    </w:p>
    <w:p w14:paraId="1D2156F6" w14:textId="77777777" w:rsidR="00674A04" w:rsidRDefault="00674A04" w:rsidP="00674A04">
      <w:pPr>
        <w:pStyle w:val="aff4"/>
        <w:ind w:firstLineChars="0"/>
      </w:pPr>
      <w:r>
        <w:rPr>
          <w:rFonts w:hint="eastAsia"/>
        </w:rPr>
        <w:t>(</w:t>
      </w:r>
      <w:r>
        <w:t>b)</w:t>
      </w:r>
      <w:proofErr w:type="gramStart"/>
      <w:r>
        <w:rPr>
          <w:rFonts w:hint="eastAsia"/>
        </w:rPr>
        <w:t>加罩后的</w:t>
      </w:r>
      <w:proofErr w:type="gramEnd"/>
      <w:r>
        <w:rPr>
          <w:rFonts w:hint="eastAsia"/>
        </w:rPr>
        <w:t>点源成像相对于加罩前的位置偏差在</w:t>
      </w:r>
      <w:r>
        <w:rPr>
          <w:rFonts w:hint="eastAsia"/>
        </w:rPr>
        <w:t>0</w:t>
      </w:r>
      <w:r>
        <w:t>.1</w:t>
      </w:r>
      <w:r>
        <w:rPr>
          <w:rFonts w:hint="eastAsia"/>
        </w:rPr>
        <w:t>°</w:t>
      </w:r>
      <w:r>
        <w:rPr>
          <w:rFonts w:hint="eastAsia"/>
        </w:rPr>
        <w:t>~</w:t>
      </w:r>
      <w:r>
        <w:t xml:space="preserve"> 0.2</w:t>
      </w:r>
      <w:r>
        <w:rPr>
          <w:rFonts w:hint="eastAsia"/>
        </w:rPr>
        <w:t>°之间。</w:t>
      </w:r>
    </w:p>
    <w:p w14:paraId="2311D3A4" w14:textId="77777777" w:rsidR="00674A04" w:rsidRDefault="00674A04" w:rsidP="00674A04">
      <w:pPr>
        <w:pStyle w:val="aff4"/>
        <w:ind w:firstLineChars="0"/>
      </w:pPr>
      <w:r>
        <w:rPr>
          <w:rFonts w:hint="eastAsia"/>
        </w:rPr>
        <w:t>(</w:t>
      </w:r>
      <w:r>
        <w:t>c)</w:t>
      </w:r>
      <w:r>
        <w:rPr>
          <w:rFonts w:hint="eastAsia"/>
        </w:rPr>
        <w:t>加罩后，分别</w:t>
      </w:r>
      <w:proofErr w:type="gramStart"/>
      <w:r>
        <w:rPr>
          <w:rFonts w:hint="eastAsia"/>
        </w:rPr>
        <w:t>采用傅里叶</w:t>
      </w:r>
      <w:proofErr w:type="gramEnd"/>
      <w:r>
        <w:rPr>
          <w:rFonts w:hint="eastAsia"/>
        </w:rPr>
        <w:t>反演算法与</w:t>
      </w:r>
      <w:r w:rsidRPr="00CA72C8">
        <w:rPr>
          <w:rFonts w:hint="eastAsia"/>
          <w:i/>
        </w:rPr>
        <w:t>G</w:t>
      </w:r>
      <w:r>
        <w:rPr>
          <w:rFonts w:hint="eastAsia"/>
        </w:rPr>
        <w:t>矩阵反演算法对视场范围不同位置点源反演成像，</w:t>
      </w:r>
      <w:proofErr w:type="gramStart"/>
      <w:r>
        <w:rPr>
          <w:rFonts w:hint="eastAsia"/>
        </w:rPr>
        <w:t>傅里叶</w:t>
      </w:r>
      <w:proofErr w:type="gramEnd"/>
      <w:r>
        <w:rPr>
          <w:rFonts w:hint="eastAsia"/>
        </w:rPr>
        <w:t>反演的点源幅度为</w:t>
      </w:r>
      <w:r w:rsidRPr="00CA72C8">
        <w:rPr>
          <w:rFonts w:hint="eastAsia"/>
          <w:i/>
        </w:rPr>
        <w:t>G</w:t>
      </w:r>
      <w:r>
        <w:rPr>
          <w:rFonts w:hint="eastAsia"/>
        </w:rPr>
        <w:t>矩阵反演的</w:t>
      </w:r>
      <w:r>
        <w:rPr>
          <w:rFonts w:hint="eastAsia"/>
        </w:rPr>
        <w:t>4</w:t>
      </w:r>
      <w:r>
        <w:t>5</w:t>
      </w:r>
      <w:r>
        <w:rPr>
          <w:rFonts w:hint="eastAsia"/>
        </w:rPr>
        <w:t>%~</w:t>
      </w:r>
      <w:r>
        <w:t>65</w:t>
      </w:r>
      <w:r>
        <w:rPr>
          <w:rFonts w:hint="eastAsia"/>
        </w:rPr>
        <w:t>%</w:t>
      </w:r>
      <w:r>
        <w:rPr>
          <w:rFonts w:hint="eastAsia"/>
        </w:rPr>
        <w:t>之间，且从视场中心到边缘呈下降趋势。</w:t>
      </w:r>
      <w:r w:rsidRPr="00CA72C8">
        <w:rPr>
          <w:rFonts w:hint="eastAsia"/>
          <w:i/>
        </w:rPr>
        <w:t>G</w:t>
      </w:r>
      <w:r>
        <w:rPr>
          <w:rFonts w:hint="eastAsia"/>
        </w:rPr>
        <w:t>矩阵反演算法能很好地校正系统误差，包括头罩引起的误差以及天线方向图带来的误差，因此，其点源成像的幅度能保持在一个比较高的水平，成像位置也能基本上与加罩前的保持一致。</w:t>
      </w:r>
    </w:p>
    <w:p w14:paraId="772DF3A8" w14:textId="34C1B22C" w:rsidR="00674A04" w:rsidRPr="00674A04" w:rsidRDefault="00674A04" w:rsidP="00C969A4">
      <w:pPr>
        <w:pStyle w:val="aff4"/>
        <w:ind w:firstLineChars="0"/>
      </w:pPr>
      <w:r>
        <w:rPr>
          <w:rFonts w:hint="eastAsia"/>
        </w:rPr>
        <w:t>(</w:t>
      </w:r>
      <w:r>
        <w:t>d)</w:t>
      </w:r>
      <w:r>
        <w:rPr>
          <w:rFonts w:hint="eastAsia"/>
        </w:rPr>
        <w:t>反演点源强度与背景波动比值越大，成像结果质量越好。</w:t>
      </w:r>
      <w:proofErr w:type="gramStart"/>
      <w:r>
        <w:rPr>
          <w:rFonts w:hint="eastAsia"/>
        </w:rPr>
        <w:t>加罩后的</w:t>
      </w:r>
      <w:proofErr w:type="gramEnd"/>
      <w:r>
        <w:rPr>
          <w:rFonts w:hint="eastAsia"/>
        </w:rPr>
        <w:t>点源成像强度与背景波动比略低于加罩前的，说明</w:t>
      </w:r>
      <w:proofErr w:type="gramStart"/>
      <w:r>
        <w:rPr>
          <w:rFonts w:hint="eastAsia"/>
        </w:rPr>
        <w:t>加罩后的</w:t>
      </w:r>
      <w:proofErr w:type="gramEnd"/>
      <w:r>
        <w:rPr>
          <w:rFonts w:hint="eastAsia"/>
        </w:rPr>
        <w:t>成像质量变差；</w:t>
      </w:r>
      <w:r w:rsidRPr="00CA72C8">
        <w:rPr>
          <w:rFonts w:hint="eastAsia"/>
          <w:i/>
        </w:rPr>
        <w:t>G</w:t>
      </w:r>
      <w:r>
        <w:rPr>
          <w:rFonts w:hint="eastAsia"/>
        </w:rPr>
        <w:t>矩阵反演的点源强度与背景波动比明显高于加罩前与</w:t>
      </w:r>
      <w:proofErr w:type="gramStart"/>
      <w:r>
        <w:rPr>
          <w:rFonts w:hint="eastAsia"/>
        </w:rPr>
        <w:t>加罩后的</w:t>
      </w:r>
      <w:proofErr w:type="gramEnd"/>
      <w:r>
        <w:rPr>
          <w:rFonts w:hint="eastAsia"/>
        </w:rPr>
        <w:t>，说明</w:t>
      </w:r>
      <w:r w:rsidRPr="00CA72C8">
        <w:rPr>
          <w:rFonts w:hint="eastAsia"/>
          <w:i/>
        </w:rPr>
        <w:t>G</w:t>
      </w:r>
      <w:r>
        <w:rPr>
          <w:rFonts w:hint="eastAsia"/>
        </w:rPr>
        <w:t>矩阵反演的点源与背景区分</w:t>
      </w:r>
      <w:proofErr w:type="gramStart"/>
      <w:r>
        <w:rPr>
          <w:rFonts w:hint="eastAsia"/>
        </w:rPr>
        <w:t>度更加</w:t>
      </w:r>
      <w:proofErr w:type="gramEnd"/>
      <w:r>
        <w:rPr>
          <w:rFonts w:hint="eastAsia"/>
        </w:rPr>
        <w:t>明显。</w:t>
      </w:r>
    </w:p>
    <w:p w14:paraId="13554CFA" w14:textId="08AF6A9A" w:rsidR="00467523" w:rsidRDefault="00467523" w:rsidP="003D49CE">
      <w:pPr>
        <w:pStyle w:val="20"/>
        <w:spacing w:before="156" w:after="156"/>
      </w:pPr>
      <w:bookmarkStart w:id="55" w:name="_Toc107300444"/>
      <w:r>
        <w:rPr>
          <w:rFonts w:hint="eastAsia"/>
        </w:rPr>
        <w:t>展源成像实验</w:t>
      </w:r>
      <w:bookmarkEnd w:id="55"/>
    </w:p>
    <w:p w14:paraId="47F17A3A" w14:textId="1BDF7BF4" w:rsidR="00467523" w:rsidRDefault="00467523" w:rsidP="00467523">
      <w:pPr>
        <w:pStyle w:val="aff4"/>
      </w:pPr>
      <w:r>
        <w:rPr>
          <w:rFonts w:hint="eastAsia"/>
        </w:rPr>
        <w:t>展源成像实验中的目标采用的是</w:t>
      </w:r>
      <w:r w:rsidR="00292132">
        <w:fldChar w:fldCharType="begin"/>
      </w:r>
      <w:r w:rsidR="00292132">
        <w:instrText xml:space="preserve"> </w:instrText>
      </w:r>
      <w:r w:rsidR="00292132">
        <w:rPr>
          <w:rFonts w:hint="eastAsia"/>
        </w:rPr>
        <w:instrText>REF _Ref90409889 \h</w:instrText>
      </w:r>
      <w:r w:rsidR="00292132">
        <w:instrText xml:space="preserve"> </w:instrText>
      </w:r>
      <w:r w:rsidR="00292132">
        <w:fldChar w:fldCharType="separate"/>
      </w:r>
      <w:r w:rsidR="00067544">
        <w:rPr>
          <w:rFonts w:hint="eastAsia"/>
        </w:rPr>
        <w:t>图</w:t>
      </w:r>
      <w:r w:rsidR="00067544">
        <w:rPr>
          <w:noProof/>
        </w:rPr>
        <w:t>38</w:t>
      </w:r>
      <w:r w:rsidR="00292132">
        <w:fldChar w:fldCharType="end"/>
      </w:r>
      <w:r>
        <w:rPr>
          <w:rFonts w:hint="eastAsia"/>
        </w:rPr>
        <w:t>所示矩形加热瓦，将展源目标置于视场不同位置处，分别对其进行</w:t>
      </w:r>
      <w:proofErr w:type="gramStart"/>
      <w:r>
        <w:rPr>
          <w:rFonts w:hint="eastAsia"/>
        </w:rPr>
        <w:t>加罩与不加</w:t>
      </w:r>
      <w:proofErr w:type="gramEnd"/>
      <w:r>
        <w:rPr>
          <w:rFonts w:hint="eastAsia"/>
        </w:rPr>
        <w:t>罩的反演成像。对比加罩前</w:t>
      </w:r>
      <w:r w:rsidR="002A1C2A">
        <w:rPr>
          <w:rFonts w:hint="eastAsia"/>
        </w:rPr>
        <w:t>展</w:t>
      </w:r>
      <w:r>
        <w:rPr>
          <w:rFonts w:hint="eastAsia"/>
        </w:rPr>
        <w:t>源成像、</w:t>
      </w:r>
      <w:proofErr w:type="gramStart"/>
      <w:r>
        <w:rPr>
          <w:rFonts w:hint="eastAsia"/>
        </w:rPr>
        <w:t>加罩后</w:t>
      </w:r>
      <w:r w:rsidR="002A1C2A">
        <w:rPr>
          <w:rFonts w:hint="eastAsia"/>
        </w:rPr>
        <w:t>展</w:t>
      </w:r>
      <w:r>
        <w:rPr>
          <w:rFonts w:hint="eastAsia"/>
        </w:rPr>
        <w:t>源</w:t>
      </w:r>
      <w:proofErr w:type="gramEnd"/>
      <w:r>
        <w:rPr>
          <w:rFonts w:hint="eastAsia"/>
        </w:rPr>
        <w:t>成像以及</w:t>
      </w:r>
      <w:r w:rsidRPr="004B4448">
        <w:rPr>
          <w:rFonts w:hint="eastAsia"/>
          <w:i/>
        </w:rPr>
        <w:t>G</w:t>
      </w:r>
      <w:r>
        <w:rPr>
          <w:rFonts w:hint="eastAsia"/>
        </w:rPr>
        <w:t>矩阵</w:t>
      </w:r>
      <w:r w:rsidR="002A1C2A">
        <w:rPr>
          <w:rFonts w:hint="eastAsia"/>
        </w:rPr>
        <w:t>展</w:t>
      </w:r>
      <w:r>
        <w:rPr>
          <w:rFonts w:hint="eastAsia"/>
        </w:rPr>
        <w:t>源成像结果，评估头罩对综合孔</w:t>
      </w:r>
      <w:r>
        <w:rPr>
          <w:rFonts w:hint="eastAsia"/>
        </w:rPr>
        <w:lastRenderedPageBreak/>
        <w:t>径</w:t>
      </w:r>
      <w:r w:rsidR="002A1C2A">
        <w:rPr>
          <w:rFonts w:hint="eastAsia"/>
        </w:rPr>
        <w:t>展</w:t>
      </w:r>
      <w:r>
        <w:rPr>
          <w:rFonts w:hint="eastAsia"/>
        </w:rPr>
        <w:t>源成像影响，验证</w:t>
      </w:r>
      <w:r w:rsidRPr="004B4448">
        <w:rPr>
          <w:rFonts w:hint="eastAsia"/>
          <w:i/>
        </w:rPr>
        <w:t>G</w:t>
      </w:r>
      <w:r>
        <w:rPr>
          <w:rFonts w:hint="eastAsia"/>
        </w:rPr>
        <w:t>矩阵</w:t>
      </w:r>
      <w:r w:rsidR="002A1C2A">
        <w:rPr>
          <w:rFonts w:hint="eastAsia"/>
        </w:rPr>
        <w:t>展</w:t>
      </w:r>
      <w:r>
        <w:rPr>
          <w:rFonts w:hint="eastAsia"/>
        </w:rPr>
        <w:t>源成像的误差校正有效性。</w:t>
      </w:r>
    </w:p>
    <w:p w14:paraId="0589D2C3" w14:textId="31C4FD76" w:rsidR="00467523" w:rsidRDefault="002A5248" w:rsidP="00467523">
      <w:pPr>
        <w:pStyle w:val="aff4"/>
        <w:ind w:firstLineChars="0" w:firstLine="0"/>
        <w:jc w:val="center"/>
      </w:pPr>
      <w:r w:rsidRPr="00467523">
        <w:rPr>
          <w:noProof/>
        </w:rPr>
        <w:drawing>
          <wp:inline distT="0" distB="0" distL="0" distR="0" wp14:anchorId="6D3C6A70" wp14:editId="41CC2AF8">
            <wp:extent cx="3114000" cy="2520000"/>
            <wp:effectExtent l="0" t="0" r="0" b="0"/>
            <wp:docPr id="22" name="图片 22" descr="C:\Users\27536\AppData\Local\Temp\WeChat Files\54111961b25c883bc6e3886d9f61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Users\27536\AppData\Local\Temp\WeChat Files\54111961b25c883bc6e3886d9f61395.jp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114000" cy="2520000"/>
                    </a:xfrm>
                    <a:prstGeom prst="rect">
                      <a:avLst/>
                    </a:prstGeom>
                    <a:noFill/>
                    <a:ln>
                      <a:noFill/>
                    </a:ln>
                  </pic:spPr>
                </pic:pic>
              </a:graphicData>
            </a:graphic>
          </wp:inline>
        </w:drawing>
      </w:r>
    </w:p>
    <w:p w14:paraId="5A024910" w14:textId="1A22FAA9" w:rsidR="00467523" w:rsidRDefault="00467523" w:rsidP="00467523">
      <w:pPr>
        <w:pStyle w:val="ad"/>
      </w:pPr>
      <w:bookmarkStart w:id="56" w:name="_Ref90409889"/>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38</w:t>
      </w:r>
      <w:r w:rsidR="001513DD">
        <w:fldChar w:fldCharType="end"/>
      </w:r>
      <w:bookmarkEnd w:id="56"/>
      <w:r>
        <w:t xml:space="preserve"> </w:t>
      </w:r>
      <w:r>
        <w:rPr>
          <w:rFonts w:hint="eastAsia"/>
        </w:rPr>
        <w:t>矩形加热瓦展源</w:t>
      </w:r>
    </w:p>
    <w:p w14:paraId="701C1B7F" w14:textId="706C4390" w:rsidR="000D1938" w:rsidRPr="000D1938" w:rsidRDefault="000D1938" w:rsidP="000D1938">
      <w:pPr>
        <w:pStyle w:val="aff4"/>
      </w:pPr>
      <w:r>
        <w:rPr>
          <w:rFonts w:hint="eastAsia"/>
        </w:rPr>
        <w:t>将展源目标分别位于视场不同位置处，分别对其进行</w:t>
      </w:r>
      <w:proofErr w:type="gramStart"/>
      <w:r>
        <w:rPr>
          <w:rFonts w:hint="eastAsia"/>
        </w:rPr>
        <w:t>加罩与不加</w:t>
      </w:r>
      <w:proofErr w:type="gramEnd"/>
      <w:r>
        <w:rPr>
          <w:rFonts w:hint="eastAsia"/>
        </w:rPr>
        <w:t>罩的反演成像结果如</w:t>
      </w:r>
      <w:r w:rsidR="00292132">
        <w:fldChar w:fldCharType="begin"/>
      </w:r>
      <w:r w:rsidR="00292132">
        <w:instrText xml:space="preserve"> </w:instrText>
      </w:r>
      <w:r w:rsidR="00292132">
        <w:rPr>
          <w:rFonts w:hint="eastAsia"/>
        </w:rPr>
        <w:instrText>REF _Ref90411438 \h</w:instrText>
      </w:r>
      <w:r w:rsidR="00292132">
        <w:instrText xml:space="preserve"> </w:instrText>
      </w:r>
      <w:r w:rsidR="00292132">
        <w:fldChar w:fldCharType="separate"/>
      </w:r>
      <w:r w:rsidR="00067544">
        <w:rPr>
          <w:rFonts w:hint="eastAsia"/>
        </w:rPr>
        <w:t>图</w:t>
      </w:r>
      <w:r w:rsidR="00067544">
        <w:rPr>
          <w:noProof/>
        </w:rPr>
        <w:t>39</w:t>
      </w:r>
      <w:r w:rsidR="00292132">
        <w:fldChar w:fldCharType="end"/>
      </w:r>
      <w:r>
        <w:rPr>
          <w:rFonts w:hint="eastAsia"/>
        </w:rPr>
        <w:t>所示。图中，用黑色虚线标出了成像展源的轮廓，可以看出：在视场不同位置处，展源成像</w:t>
      </w:r>
      <w:proofErr w:type="gramStart"/>
      <w:r>
        <w:rPr>
          <w:rFonts w:hint="eastAsia"/>
        </w:rPr>
        <w:t>的亮温分布</w:t>
      </w:r>
      <w:proofErr w:type="gramEnd"/>
      <w:r>
        <w:rPr>
          <w:rFonts w:hint="eastAsia"/>
        </w:rPr>
        <w:t>都不均匀，</w:t>
      </w:r>
      <w:proofErr w:type="gramStart"/>
      <w:r>
        <w:rPr>
          <w:rFonts w:hint="eastAsia"/>
        </w:rPr>
        <w:t>加罩后的</w:t>
      </w:r>
      <w:proofErr w:type="gramEnd"/>
      <w:r>
        <w:rPr>
          <w:rFonts w:hint="eastAsia"/>
        </w:rPr>
        <w:t>影响也各不相同；</w:t>
      </w:r>
      <w:proofErr w:type="gramStart"/>
      <w:r>
        <w:rPr>
          <w:rFonts w:hint="eastAsia"/>
        </w:rPr>
        <w:t>加罩后对于</w:t>
      </w:r>
      <w:proofErr w:type="gramEnd"/>
      <w:r>
        <w:rPr>
          <w:rFonts w:hint="eastAsia"/>
        </w:rPr>
        <w:t>展源目标轮廓没有明显的改变，幅值衰减一半左右；对于展源目标中幅值较大区域，</w:t>
      </w:r>
      <w:proofErr w:type="gramStart"/>
      <w:r>
        <w:rPr>
          <w:rFonts w:hint="eastAsia"/>
        </w:rPr>
        <w:t>加罩后可以</w:t>
      </w:r>
      <w:proofErr w:type="gramEnd"/>
      <w:r>
        <w:rPr>
          <w:rFonts w:hint="eastAsia"/>
        </w:rPr>
        <w:t>明显看出这部分区域的轮廓以及位置都发生了改变；加罩后，</w:t>
      </w:r>
      <w:r w:rsidRPr="004B4448">
        <w:rPr>
          <w:rFonts w:hint="eastAsia"/>
          <w:i/>
        </w:rPr>
        <w:t>G</w:t>
      </w:r>
      <w:r w:rsidR="00097256">
        <w:rPr>
          <w:rFonts w:hint="eastAsia"/>
        </w:rPr>
        <w:t>矩阵反演的展源与未加罩的展源成像结果基本一致，验证了</w:t>
      </w:r>
      <w:r w:rsidR="00097256" w:rsidRPr="004B4448">
        <w:rPr>
          <w:rFonts w:hint="eastAsia"/>
          <w:i/>
        </w:rPr>
        <w:t>G</w:t>
      </w:r>
      <w:r w:rsidR="00097256">
        <w:rPr>
          <w:rFonts w:hint="eastAsia"/>
        </w:rPr>
        <w:t>矩阵反演对于综合孔径展源成像误差校正的有效性。</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8"/>
        <w:gridCol w:w="2948"/>
        <w:gridCol w:w="2948"/>
      </w:tblGrid>
      <w:tr w:rsidR="00BF367F" w14:paraId="383EE748" w14:textId="77777777" w:rsidTr="00BC2056">
        <w:trPr>
          <w:jc w:val="center"/>
        </w:trPr>
        <w:tc>
          <w:tcPr>
            <w:tcW w:w="2944" w:type="dxa"/>
          </w:tcPr>
          <w:p w14:paraId="2F876CC7" w14:textId="218E7C9A" w:rsidR="00DE3B07" w:rsidRDefault="00BF367F" w:rsidP="000D1938">
            <w:pPr>
              <w:jc w:val="center"/>
            </w:pPr>
            <w:r w:rsidRPr="00BF367F">
              <w:rPr>
                <w:noProof/>
              </w:rPr>
              <w:drawing>
                <wp:inline distT="0" distB="0" distL="0" distR="0" wp14:anchorId="68BA060B" wp14:editId="2B0F6F97">
                  <wp:extent cx="1814400" cy="1360800"/>
                  <wp:effectExtent l="0" t="0" r="0" b="0"/>
                  <wp:docPr id="110" name="图片 110" descr="D:\03头罩研究\实验\数据处理\09结果图\展源成像\未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D:\03头罩研究\实验\数据处理\09结果图\展源成像\未加罩（0,0）.jpg"/>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7964DBFE" w14:textId="2F879407" w:rsidR="00DE3B07" w:rsidRDefault="00BF367F" w:rsidP="000D1938">
            <w:pPr>
              <w:jc w:val="center"/>
            </w:pPr>
            <w:r w:rsidRPr="00BF367F">
              <w:rPr>
                <w:noProof/>
              </w:rPr>
              <w:drawing>
                <wp:inline distT="0" distB="0" distL="0" distR="0" wp14:anchorId="386B754E" wp14:editId="53693487">
                  <wp:extent cx="1814400" cy="1360800"/>
                  <wp:effectExtent l="0" t="0" r="0" b="0"/>
                  <wp:docPr id="111" name="图片 111" descr="D:\03头罩研究\实验\数据处理\09结果图\展源成像\加罩（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D:\03头罩研究\实验\数据处理\09结果图\展源成像\加罩（0,0）.jpg"/>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2D5886FA" w14:textId="20BB4534" w:rsidR="00DE3B07" w:rsidRPr="00D92C72" w:rsidRDefault="00BF367F" w:rsidP="000D1938">
            <w:pPr>
              <w:jc w:val="center"/>
            </w:pPr>
            <w:r w:rsidRPr="00BF367F">
              <w:rPr>
                <w:noProof/>
              </w:rPr>
              <w:drawing>
                <wp:inline distT="0" distB="0" distL="0" distR="0" wp14:anchorId="74A4F32B" wp14:editId="40788187">
                  <wp:extent cx="1814400" cy="1360800"/>
                  <wp:effectExtent l="0" t="0" r="0" b="0"/>
                  <wp:docPr id="112" name="图片 112" descr="D:\03头罩研究\实验\数据处理\09结果图\展源成像\G矩阵（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D:\03头罩研究\实验\数据处理\09结果图\展源成像\G矩阵（0,0）.jp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BF367F" w14:paraId="51D1BA8B" w14:textId="77777777" w:rsidTr="00BC2056">
        <w:trPr>
          <w:jc w:val="center"/>
        </w:trPr>
        <w:tc>
          <w:tcPr>
            <w:tcW w:w="2944" w:type="dxa"/>
          </w:tcPr>
          <w:p w14:paraId="603B936A" w14:textId="10B7A7BC" w:rsidR="00DE3B07" w:rsidRDefault="00BF367F" w:rsidP="000D1938">
            <w:pPr>
              <w:jc w:val="center"/>
            </w:pPr>
            <w:r w:rsidRPr="00BF367F">
              <w:rPr>
                <w:noProof/>
              </w:rPr>
              <w:lastRenderedPageBreak/>
              <w:drawing>
                <wp:inline distT="0" distB="0" distL="0" distR="0" wp14:anchorId="5D259AA6" wp14:editId="3B3E5621">
                  <wp:extent cx="1814400" cy="1360800"/>
                  <wp:effectExtent l="0" t="0" r="0" b="0"/>
                  <wp:docPr id="118" name="图片 118" descr="D:\03头罩研究\实验\数据处理\09结果图\展源成像\未加罩（-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D:\03头罩研究\实验\数据处理\09结果图\展源成像\未加罩（-100,0）.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689336AD" w14:textId="1D01A029" w:rsidR="00DE3B07" w:rsidRDefault="00BF367F" w:rsidP="000D1938">
            <w:pPr>
              <w:jc w:val="center"/>
            </w:pPr>
            <w:r w:rsidRPr="00BF367F">
              <w:rPr>
                <w:noProof/>
              </w:rPr>
              <w:drawing>
                <wp:inline distT="0" distB="0" distL="0" distR="0" wp14:anchorId="0C8B25D4" wp14:editId="5C787BEB">
                  <wp:extent cx="1814400" cy="1360800"/>
                  <wp:effectExtent l="0" t="0" r="0" b="0"/>
                  <wp:docPr id="119" name="图片 119" descr="D:\03头罩研究\实验\数据处理\09结果图\展源成像\加罩（-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D:\03头罩研究\实验\数据处理\09结果图\展源成像\加罩（-100,0）.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72A57DA3" w14:textId="6B942F5F" w:rsidR="00DE3B07" w:rsidRPr="00D92C72" w:rsidRDefault="00BF367F" w:rsidP="000D1938">
            <w:pPr>
              <w:jc w:val="center"/>
            </w:pPr>
            <w:r w:rsidRPr="00BF367F">
              <w:rPr>
                <w:noProof/>
              </w:rPr>
              <w:drawing>
                <wp:inline distT="0" distB="0" distL="0" distR="0" wp14:anchorId="3F6CB042" wp14:editId="01E4C117">
                  <wp:extent cx="1814400" cy="1360800"/>
                  <wp:effectExtent l="0" t="0" r="0" b="0"/>
                  <wp:docPr id="120" name="图片 120" descr="D:\03头罩研究\实验\数据处理\09结果图\展源成像\G矩阵（-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D:\03头罩研究\实验\数据处理\09结果图\展源成像\G矩阵（-100,0）.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BF367F" w14:paraId="466283BB" w14:textId="77777777" w:rsidTr="00BC2056">
        <w:trPr>
          <w:jc w:val="center"/>
        </w:trPr>
        <w:tc>
          <w:tcPr>
            <w:tcW w:w="2944" w:type="dxa"/>
          </w:tcPr>
          <w:p w14:paraId="75EE48B9" w14:textId="0E27F5F4" w:rsidR="00DE3B07" w:rsidRDefault="00BF367F" w:rsidP="000D1938">
            <w:pPr>
              <w:jc w:val="center"/>
            </w:pPr>
            <w:r w:rsidRPr="00DE3B07">
              <w:rPr>
                <w:noProof/>
              </w:rPr>
              <w:drawing>
                <wp:inline distT="0" distB="0" distL="0" distR="0" wp14:anchorId="2E133B3A" wp14:editId="32D3F2A4">
                  <wp:extent cx="1814400" cy="1360800"/>
                  <wp:effectExtent l="0" t="0" r="0" b="0"/>
                  <wp:docPr id="121" name="图片 121" descr="D:\03头罩研究\实验\数据处理\09结果图\展源成像\未加罩（-1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03头罩研究\实验\数据处理\09结果图\展源成像\未加罩（-100,50）.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5168E66E" w14:textId="3938C658" w:rsidR="00DE3B07" w:rsidRPr="00D92C72" w:rsidRDefault="00BF367F" w:rsidP="000D1938">
            <w:pPr>
              <w:jc w:val="center"/>
            </w:pPr>
            <w:r w:rsidRPr="00DE3B07">
              <w:rPr>
                <w:noProof/>
              </w:rPr>
              <w:drawing>
                <wp:inline distT="0" distB="0" distL="0" distR="0" wp14:anchorId="521E0020" wp14:editId="63F7A384">
                  <wp:extent cx="1814400" cy="1360800"/>
                  <wp:effectExtent l="0" t="0" r="0" b="0"/>
                  <wp:docPr id="122" name="图片 122" descr="D:\03头罩研究\实验\数据处理\09结果图\展源成像\加罩（-1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D:\03头罩研究\实验\数据处理\09结果图\展源成像\加罩（-100,50）.jpg"/>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c>
          <w:tcPr>
            <w:tcW w:w="2945" w:type="dxa"/>
          </w:tcPr>
          <w:p w14:paraId="405CE24D" w14:textId="42CE0D60" w:rsidR="00DE3B07" w:rsidRDefault="00BF367F" w:rsidP="000D1938">
            <w:pPr>
              <w:jc w:val="center"/>
            </w:pPr>
            <w:r w:rsidRPr="00DE3B07">
              <w:rPr>
                <w:noProof/>
              </w:rPr>
              <w:drawing>
                <wp:inline distT="0" distB="0" distL="0" distR="0" wp14:anchorId="75E3E42E" wp14:editId="42B59D6A">
                  <wp:extent cx="1814400" cy="1360800"/>
                  <wp:effectExtent l="0" t="0" r="0" b="0"/>
                  <wp:docPr id="130" name="图片 130" descr="D:\03头罩研究\实验\数据处理\09结果图\展源成像\G矩阵（-1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D:\03头罩研究\实验\数据处理\09结果图\展源成像\G矩阵（-100,50）.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814400" cy="1360800"/>
                          </a:xfrm>
                          <a:prstGeom prst="rect">
                            <a:avLst/>
                          </a:prstGeom>
                          <a:noFill/>
                          <a:ln>
                            <a:noFill/>
                          </a:ln>
                        </pic:spPr>
                      </pic:pic>
                    </a:graphicData>
                  </a:graphic>
                </wp:inline>
              </w:drawing>
            </w:r>
          </w:p>
        </w:tc>
      </w:tr>
      <w:tr w:rsidR="00BF367F" w14:paraId="64FE2BA9" w14:textId="77777777" w:rsidTr="00BC2056">
        <w:trPr>
          <w:jc w:val="center"/>
        </w:trPr>
        <w:tc>
          <w:tcPr>
            <w:tcW w:w="2944" w:type="dxa"/>
          </w:tcPr>
          <w:p w14:paraId="4C647C04" w14:textId="3D44D4BD" w:rsidR="00DE3B07" w:rsidRPr="00323D56" w:rsidRDefault="00DE3B07" w:rsidP="00EE0B1D">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未加罩</w:t>
            </w:r>
            <w:r w:rsidR="000D1938" w:rsidRPr="00323D56">
              <w:rPr>
                <w:rFonts w:ascii="黑体" w:eastAsia="黑体" w:hAnsi="黑体" w:hint="eastAsia"/>
                <w:sz w:val="24"/>
                <w:szCs w:val="24"/>
              </w:rPr>
              <w:t>展</w:t>
            </w:r>
            <w:r w:rsidRPr="00323D56">
              <w:rPr>
                <w:rFonts w:ascii="黑体" w:eastAsia="黑体" w:hAnsi="黑体" w:hint="eastAsia"/>
                <w:sz w:val="24"/>
                <w:szCs w:val="24"/>
              </w:rPr>
              <w:t>源成像</w:t>
            </w:r>
          </w:p>
        </w:tc>
        <w:tc>
          <w:tcPr>
            <w:tcW w:w="2945" w:type="dxa"/>
          </w:tcPr>
          <w:p w14:paraId="45F6928C" w14:textId="7E007427" w:rsidR="00DE3B07" w:rsidRPr="00323D56" w:rsidRDefault="00DE3B07" w:rsidP="00EE0B1D">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加罩</w:t>
            </w:r>
            <w:r w:rsidR="000D1938" w:rsidRPr="00323D56">
              <w:rPr>
                <w:rFonts w:ascii="黑体" w:eastAsia="黑体" w:hAnsi="黑体" w:hint="eastAsia"/>
                <w:sz w:val="24"/>
                <w:szCs w:val="24"/>
              </w:rPr>
              <w:t>展</w:t>
            </w:r>
            <w:r w:rsidRPr="00323D56">
              <w:rPr>
                <w:rFonts w:ascii="黑体" w:eastAsia="黑体" w:hAnsi="黑体" w:hint="eastAsia"/>
                <w:sz w:val="24"/>
                <w:szCs w:val="24"/>
              </w:rPr>
              <w:t>源成像</w:t>
            </w:r>
          </w:p>
        </w:tc>
        <w:tc>
          <w:tcPr>
            <w:tcW w:w="2945" w:type="dxa"/>
          </w:tcPr>
          <w:p w14:paraId="1F60F0AF" w14:textId="1A72B205" w:rsidR="00DE3B07" w:rsidRPr="00323D56" w:rsidRDefault="00DE3B07" w:rsidP="00EE0B1D">
            <w:pPr>
              <w:pStyle w:val="affe"/>
              <w:numPr>
                <w:ilvl w:val="0"/>
                <w:numId w:val="16"/>
              </w:numPr>
              <w:ind w:firstLineChars="0"/>
              <w:jc w:val="center"/>
              <w:rPr>
                <w:rFonts w:ascii="黑体" w:eastAsia="黑体" w:hAnsi="黑体"/>
                <w:sz w:val="24"/>
                <w:szCs w:val="24"/>
              </w:rPr>
            </w:pPr>
            <w:r w:rsidRPr="00323D56">
              <w:rPr>
                <w:rFonts w:ascii="黑体" w:eastAsia="黑体" w:hAnsi="黑体" w:hint="eastAsia"/>
                <w:sz w:val="24"/>
                <w:szCs w:val="24"/>
              </w:rPr>
              <w:t>G矩阵</w:t>
            </w:r>
            <w:r w:rsidR="000D1938" w:rsidRPr="00323D56">
              <w:rPr>
                <w:rFonts w:ascii="黑体" w:eastAsia="黑体" w:hAnsi="黑体" w:hint="eastAsia"/>
                <w:sz w:val="24"/>
                <w:szCs w:val="24"/>
              </w:rPr>
              <w:t>展</w:t>
            </w:r>
            <w:r w:rsidRPr="00323D56">
              <w:rPr>
                <w:rFonts w:ascii="黑体" w:eastAsia="黑体" w:hAnsi="黑体" w:hint="eastAsia"/>
                <w:sz w:val="24"/>
                <w:szCs w:val="24"/>
              </w:rPr>
              <w:t>源成像</w:t>
            </w:r>
          </w:p>
        </w:tc>
      </w:tr>
    </w:tbl>
    <w:p w14:paraId="556E6812" w14:textId="3A06A2CA" w:rsidR="00467523" w:rsidRDefault="000D1938" w:rsidP="000D1938">
      <w:pPr>
        <w:pStyle w:val="ad"/>
      </w:pPr>
      <w:bookmarkStart w:id="57" w:name="_Ref90411438"/>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39</w:t>
      </w:r>
      <w:r w:rsidR="001513DD">
        <w:fldChar w:fldCharType="end"/>
      </w:r>
      <w:bookmarkEnd w:id="57"/>
      <w:r>
        <w:t xml:space="preserve"> </w:t>
      </w:r>
      <w:r>
        <w:rPr>
          <w:rFonts w:hint="eastAsia"/>
        </w:rPr>
        <w:t>视场不同位置处的展源成像结果</w:t>
      </w:r>
    </w:p>
    <w:p w14:paraId="42A7DF99" w14:textId="5F412BCF" w:rsidR="00505FA7" w:rsidRDefault="00635FBC" w:rsidP="001D7BEF">
      <w:pPr>
        <w:pStyle w:val="aff4"/>
      </w:pPr>
      <w:r>
        <w:rPr>
          <w:rFonts w:hint="eastAsia"/>
        </w:rPr>
        <w:t>进一步的</w:t>
      </w:r>
      <w:r w:rsidR="00097256">
        <w:rPr>
          <w:rFonts w:hint="eastAsia"/>
        </w:rPr>
        <w:t>数据分析结果显示：位于视场中心的展源，</w:t>
      </w:r>
      <w:proofErr w:type="gramStart"/>
      <w:r w:rsidR="00097256">
        <w:rPr>
          <w:rFonts w:hint="eastAsia"/>
        </w:rPr>
        <w:t>加罩后展源</w:t>
      </w:r>
      <w:proofErr w:type="gramEnd"/>
      <w:r w:rsidR="00097256">
        <w:rPr>
          <w:rFonts w:hint="eastAsia"/>
        </w:rPr>
        <w:t>中心点的位置偏差为</w:t>
      </w:r>
      <w:r w:rsidR="00097256">
        <w:rPr>
          <w:rFonts w:hint="eastAsia"/>
        </w:rPr>
        <w:t>0</w:t>
      </w:r>
      <w:r w:rsidR="00097256">
        <w:t>.024</w:t>
      </w:r>
      <w:r w:rsidR="00097256">
        <w:rPr>
          <w:rFonts w:hint="eastAsia"/>
        </w:rPr>
        <w:t>°，平均幅值为加罩前的</w:t>
      </w:r>
      <w:r w:rsidR="00097256">
        <w:rPr>
          <w:rFonts w:hint="eastAsia"/>
        </w:rPr>
        <w:t>6</w:t>
      </w:r>
      <w:r w:rsidR="00097256">
        <w:t>0.47%</w:t>
      </w:r>
      <w:r w:rsidR="00097256">
        <w:rPr>
          <w:rFonts w:hint="eastAsia"/>
        </w:rPr>
        <w:t>；位于视场边缘的展源，较差情况下，</w:t>
      </w:r>
      <w:proofErr w:type="gramStart"/>
      <w:r w:rsidR="00097256">
        <w:rPr>
          <w:rFonts w:hint="eastAsia"/>
        </w:rPr>
        <w:t>加罩后展源</w:t>
      </w:r>
      <w:proofErr w:type="gramEnd"/>
      <w:r w:rsidR="00097256">
        <w:rPr>
          <w:rFonts w:hint="eastAsia"/>
        </w:rPr>
        <w:t>中心点的位置偏差为</w:t>
      </w:r>
      <w:r w:rsidR="00097256">
        <w:rPr>
          <w:rFonts w:hint="eastAsia"/>
        </w:rPr>
        <w:t>0</w:t>
      </w:r>
      <w:r w:rsidR="00097256">
        <w:t>.077</w:t>
      </w:r>
      <w:r w:rsidR="00097256">
        <w:rPr>
          <w:rFonts w:hint="eastAsia"/>
        </w:rPr>
        <w:t>°，平均幅值为加罩前的</w:t>
      </w:r>
      <w:r w:rsidR="00097256">
        <w:rPr>
          <w:rFonts w:hint="eastAsia"/>
        </w:rPr>
        <w:t>5</w:t>
      </w:r>
      <w:r w:rsidR="00097256">
        <w:t>7.18</w:t>
      </w:r>
      <w:r w:rsidR="00097256">
        <w:rPr>
          <w:rFonts w:hint="eastAsia"/>
        </w:rPr>
        <w:t>%</w:t>
      </w:r>
      <w:r w:rsidR="00097256">
        <w:rPr>
          <w:rFonts w:hint="eastAsia"/>
        </w:rPr>
        <w:t>。说明头罩对于展源整体位置的影响较小，幅值衰减约为</w:t>
      </w:r>
      <w:r w:rsidR="00097256">
        <w:rPr>
          <w:rFonts w:hint="eastAsia"/>
        </w:rPr>
        <w:t>5</w:t>
      </w:r>
      <w:r w:rsidR="00097256">
        <w:t>0</w:t>
      </w:r>
      <w:r w:rsidR="00097256">
        <w:rPr>
          <w:rFonts w:hint="eastAsia"/>
        </w:rPr>
        <w:t>%</w:t>
      </w:r>
      <w:r w:rsidR="00097256">
        <w:rPr>
          <w:rFonts w:hint="eastAsia"/>
        </w:rPr>
        <w:t>，但对</w:t>
      </w:r>
      <w:proofErr w:type="gramStart"/>
      <w:r w:rsidR="00097256">
        <w:rPr>
          <w:rFonts w:hint="eastAsia"/>
        </w:rPr>
        <w:t>展源亮温分布</w:t>
      </w:r>
      <w:proofErr w:type="gramEnd"/>
      <w:r w:rsidR="00097256">
        <w:rPr>
          <w:rFonts w:hint="eastAsia"/>
        </w:rPr>
        <w:t>有比较明显的影响。</w:t>
      </w:r>
    </w:p>
    <w:p w14:paraId="5BADC200" w14:textId="0C3D00FB" w:rsidR="009D0C75" w:rsidRDefault="009D0C75" w:rsidP="009D0C75">
      <w:pPr>
        <w:pStyle w:val="20"/>
        <w:spacing w:before="156" w:after="156"/>
      </w:pPr>
      <w:bookmarkStart w:id="58" w:name="_Toc107300445"/>
      <w:r>
        <w:rPr>
          <w:rFonts w:hint="eastAsia"/>
        </w:rPr>
        <w:t>金属飞机实验</w:t>
      </w:r>
      <w:bookmarkEnd w:id="58"/>
    </w:p>
    <w:p w14:paraId="1B5B5229" w14:textId="66E268F4" w:rsidR="009D0C75" w:rsidRDefault="009D0C75" w:rsidP="009D0C75">
      <w:pPr>
        <w:pStyle w:val="25"/>
        <w:ind w:firstLine="560"/>
        <w:rPr>
          <w:rFonts w:eastAsia="仿宋"/>
          <w:kern w:val="0"/>
          <w:sz w:val="28"/>
          <w:szCs w:val="20"/>
        </w:rPr>
      </w:pPr>
      <w:r>
        <w:rPr>
          <w:rFonts w:eastAsia="仿宋" w:hint="eastAsia"/>
          <w:kern w:val="0"/>
          <w:sz w:val="28"/>
          <w:szCs w:val="20"/>
        </w:rPr>
        <w:t>为了进一步</w:t>
      </w:r>
      <w:r w:rsidRPr="009D0C75">
        <w:rPr>
          <w:rFonts w:eastAsia="仿宋" w:hint="eastAsia"/>
          <w:kern w:val="0"/>
          <w:sz w:val="28"/>
          <w:szCs w:val="20"/>
        </w:rPr>
        <w:t>验证将</w:t>
      </w:r>
      <w:r>
        <w:rPr>
          <w:rFonts w:eastAsia="仿宋" w:hint="eastAsia"/>
          <w:kern w:val="0"/>
          <w:sz w:val="28"/>
          <w:szCs w:val="20"/>
        </w:rPr>
        <w:t>头</w:t>
      </w:r>
      <w:r w:rsidRPr="009D0C75">
        <w:rPr>
          <w:rFonts w:eastAsia="仿宋" w:hint="eastAsia"/>
          <w:kern w:val="0"/>
          <w:sz w:val="28"/>
          <w:szCs w:val="20"/>
        </w:rPr>
        <w:t>罩约束下的综合孔径毫米波辐射计用于目标探测的可行性，本实验通过</w:t>
      </w:r>
      <w:r>
        <w:rPr>
          <w:rFonts w:eastAsia="仿宋" w:hint="eastAsia"/>
          <w:kern w:val="0"/>
          <w:sz w:val="28"/>
          <w:szCs w:val="20"/>
        </w:rPr>
        <w:t>头</w:t>
      </w:r>
      <w:r w:rsidRPr="009D0C75">
        <w:rPr>
          <w:rFonts w:eastAsia="仿宋" w:hint="eastAsia"/>
          <w:kern w:val="0"/>
          <w:sz w:val="28"/>
          <w:szCs w:val="20"/>
        </w:rPr>
        <w:t>罩作用下的综合孔径系统对金属目标的探测，对比不加</w:t>
      </w:r>
      <w:proofErr w:type="gramStart"/>
      <w:r w:rsidRPr="009D0C75">
        <w:rPr>
          <w:rFonts w:eastAsia="仿宋" w:hint="eastAsia"/>
          <w:kern w:val="0"/>
          <w:sz w:val="28"/>
          <w:szCs w:val="20"/>
        </w:rPr>
        <w:t>罩情况</w:t>
      </w:r>
      <w:proofErr w:type="gramEnd"/>
      <w:r w:rsidRPr="009D0C75">
        <w:rPr>
          <w:rFonts w:eastAsia="仿宋" w:hint="eastAsia"/>
          <w:kern w:val="0"/>
          <w:sz w:val="28"/>
          <w:szCs w:val="20"/>
        </w:rPr>
        <w:t>下的金属目标反演图像，分析</w:t>
      </w:r>
      <w:r>
        <w:rPr>
          <w:rFonts w:eastAsia="仿宋" w:hint="eastAsia"/>
          <w:kern w:val="0"/>
          <w:sz w:val="28"/>
          <w:szCs w:val="20"/>
        </w:rPr>
        <w:t>头</w:t>
      </w:r>
      <w:r w:rsidRPr="009D0C75">
        <w:rPr>
          <w:rFonts w:eastAsia="仿宋" w:hint="eastAsia"/>
          <w:kern w:val="0"/>
          <w:sz w:val="28"/>
          <w:szCs w:val="20"/>
        </w:rPr>
        <w:t>罩对金属目标反演图像的影响。</w:t>
      </w:r>
      <w:r>
        <w:rPr>
          <w:rFonts w:eastAsia="仿宋" w:hint="eastAsia"/>
          <w:kern w:val="0"/>
          <w:sz w:val="28"/>
          <w:szCs w:val="20"/>
        </w:rPr>
        <w:t>实验环境如</w:t>
      </w:r>
      <w:r w:rsidR="00037C00">
        <w:rPr>
          <w:rFonts w:eastAsia="仿宋"/>
          <w:kern w:val="0"/>
          <w:sz w:val="28"/>
          <w:szCs w:val="20"/>
        </w:rPr>
        <w:fldChar w:fldCharType="begin"/>
      </w:r>
      <w:r w:rsidR="00037C00">
        <w:rPr>
          <w:rFonts w:eastAsia="仿宋"/>
          <w:kern w:val="0"/>
          <w:sz w:val="28"/>
          <w:szCs w:val="20"/>
        </w:rPr>
        <w:instrText xml:space="preserve"> </w:instrText>
      </w:r>
      <w:r w:rsidR="00037C00">
        <w:rPr>
          <w:rFonts w:eastAsia="仿宋" w:hint="eastAsia"/>
          <w:kern w:val="0"/>
          <w:sz w:val="28"/>
          <w:szCs w:val="20"/>
        </w:rPr>
        <w:instrText>REF _Ref106902138 \h</w:instrText>
      </w:r>
      <w:r w:rsidR="00037C00">
        <w:rPr>
          <w:rFonts w:eastAsia="仿宋"/>
          <w:kern w:val="0"/>
          <w:sz w:val="28"/>
          <w:szCs w:val="20"/>
        </w:rPr>
        <w:instrText xml:space="preserve">  \* MERGEFORMAT </w:instrText>
      </w:r>
      <w:r w:rsidR="00037C00">
        <w:rPr>
          <w:rFonts w:eastAsia="仿宋"/>
          <w:kern w:val="0"/>
          <w:sz w:val="28"/>
          <w:szCs w:val="20"/>
        </w:rPr>
      </w:r>
      <w:r w:rsidR="00037C00">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40</w:t>
      </w:r>
      <w:r w:rsidR="00037C00">
        <w:rPr>
          <w:rFonts w:eastAsia="仿宋"/>
          <w:kern w:val="0"/>
          <w:sz w:val="28"/>
          <w:szCs w:val="20"/>
        </w:rPr>
        <w:fldChar w:fldCharType="end"/>
      </w:r>
      <w:r>
        <w:rPr>
          <w:rFonts w:eastAsia="仿宋" w:hint="eastAsia"/>
          <w:kern w:val="0"/>
          <w:sz w:val="28"/>
          <w:szCs w:val="20"/>
        </w:rPr>
        <w:t>所示</w:t>
      </w:r>
      <w:r w:rsidR="002D1C38">
        <w:rPr>
          <w:rFonts w:eastAsia="仿宋" w:hint="eastAsia"/>
          <w:kern w:val="0"/>
          <w:sz w:val="28"/>
          <w:szCs w:val="20"/>
        </w:rPr>
        <w:t>，</w:t>
      </w:r>
      <w:r w:rsidR="002D1C38" w:rsidRPr="002D1C38">
        <w:rPr>
          <w:rFonts w:eastAsia="仿宋" w:hint="eastAsia"/>
          <w:kern w:val="0"/>
          <w:sz w:val="28"/>
          <w:szCs w:val="20"/>
        </w:rPr>
        <w:t>利用叉车抬高固定综合孔径系统，通过将阵列天线探出窗外，分别在加</w:t>
      </w:r>
      <w:proofErr w:type="gramStart"/>
      <w:r w:rsidR="002D1C38" w:rsidRPr="002D1C38">
        <w:rPr>
          <w:rFonts w:eastAsia="仿宋" w:hint="eastAsia"/>
          <w:kern w:val="0"/>
          <w:sz w:val="28"/>
          <w:szCs w:val="20"/>
        </w:rPr>
        <w:t>罩与不加罩情况</w:t>
      </w:r>
      <w:proofErr w:type="gramEnd"/>
      <w:r w:rsidR="002D1C38" w:rsidRPr="002D1C38">
        <w:rPr>
          <w:rFonts w:eastAsia="仿宋" w:hint="eastAsia"/>
          <w:kern w:val="0"/>
          <w:sz w:val="28"/>
          <w:szCs w:val="20"/>
        </w:rPr>
        <w:t>下，实现综合孔径系统对地面金属目标的成像探测。</w:t>
      </w:r>
    </w:p>
    <w:tbl>
      <w:tblPr>
        <w:tblW w:w="0" w:type="auto"/>
        <w:jc w:val="center"/>
        <w:tblLook w:val="04A0" w:firstRow="1" w:lastRow="0" w:firstColumn="1" w:lastColumn="0" w:noHBand="0" w:noVBand="1"/>
      </w:tblPr>
      <w:tblGrid>
        <w:gridCol w:w="5281"/>
        <w:gridCol w:w="3276"/>
      </w:tblGrid>
      <w:tr w:rsidR="009D0C75" w14:paraId="7EFD7E42" w14:textId="77777777" w:rsidTr="001513DD">
        <w:trPr>
          <w:trHeight w:val="3684"/>
          <w:jc w:val="center"/>
        </w:trPr>
        <w:tc>
          <w:tcPr>
            <w:tcW w:w="5281" w:type="dxa"/>
            <w:shd w:val="clear" w:color="auto" w:fill="auto"/>
            <w:vAlign w:val="center"/>
          </w:tcPr>
          <w:p w14:paraId="5E6081B4" w14:textId="77777777" w:rsidR="009D0C75" w:rsidRDefault="009D0C75" w:rsidP="001513DD">
            <w:pPr>
              <w:jc w:val="center"/>
            </w:pPr>
            <w:r w:rsidRPr="00C113F0">
              <w:rPr>
                <w:noProof/>
              </w:rPr>
              <w:lastRenderedPageBreak/>
              <w:drawing>
                <wp:inline distT="0" distB="0" distL="0" distR="0" wp14:anchorId="20715A0F" wp14:editId="3798B449">
                  <wp:extent cx="1431571" cy="2081284"/>
                  <wp:effectExtent l="0" t="0" r="0" b="0"/>
                  <wp:docPr id="13" name="图片 13" descr="E:\3、实验室项目\仪器研制项目\tz测试实验\实验照片\20210114亚音速\IMG2022011416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E:\3、实验室项目\仪器研制项目\tz测试实验\实验照片\20210114亚音速\IMG20220114163540.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440570" cy="2094367"/>
                          </a:xfrm>
                          <a:prstGeom prst="rect">
                            <a:avLst/>
                          </a:prstGeom>
                          <a:noFill/>
                          <a:ln>
                            <a:noFill/>
                          </a:ln>
                        </pic:spPr>
                      </pic:pic>
                    </a:graphicData>
                  </a:graphic>
                </wp:inline>
              </w:drawing>
            </w:r>
            <w:r w:rsidRPr="00C113F0">
              <w:rPr>
                <w:noProof/>
              </w:rPr>
              <w:drawing>
                <wp:inline distT="0" distB="0" distL="0" distR="0" wp14:anchorId="78492F41" wp14:editId="2AA6CF8B">
                  <wp:extent cx="1506547" cy="2074460"/>
                  <wp:effectExtent l="0" t="0" r="0" b="2540"/>
                  <wp:docPr id="14" name="图片 14" descr="C:\Users\徙南\AppData\Local\Temp\WeChat Files\8bdb860000f989f869ca9f4ddb8ab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C:\Users\徙南\AppData\Local\Temp\WeChat Files\8bdb860000f989f869ca9f4ddb8ab15.jpg"/>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l="14674" t="-824" r="32417" b="3509"/>
                          <a:stretch/>
                        </pic:blipFill>
                        <pic:spPr bwMode="auto">
                          <a:xfrm>
                            <a:off x="0" y="0"/>
                            <a:ext cx="1517743" cy="20898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76" w:type="dxa"/>
            <w:shd w:val="clear" w:color="auto" w:fill="auto"/>
            <w:vAlign w:val="center"/>
          </w:tcPr>
          <w:p w14:paraId="375CD253" w14:textId="77777777" w:rsidR="009D0C75" w:rsidRDefault="009D0C75" w:rsidP="001513DD">
            <w:pPr>
              <w:jc w:val="center"/>
            </w:pPr>
            <w:r>
              <w:object w:dxaOrig="1920" w:dyaOrig="2416" w14:anchorId="4F9D3E01">
                <v:shape id="_x0000_i1116" type="#_x0000_t75" style="width:131.9pt;height:165.9pt" o:ole="">
                  <v:imagedata r:id="rId290" o:title=""/>
                </v:shape>
                <o:OLEObject Type="Embed" ProgID="Visio.Drawing.15" ShapeID="_x0000_i1116" DrawAspect="Content" ObjectID="_1761046098" r:id="rId291"/>
              </w:object>
            </w:r>
          </w:p>
        </w:tc>
      </w:tr>
      <w:tr w:rsidR="009D0C75" w14:paraId="12A6B4C3" w14:textId="77777777" w:rsidTr="001513DD">
        <w:trPr>
          <w:trHeight w:val="496"/>
          <w:jc w:val="center"/>
        </w:trPr>
        <w:tc>
          <w:tcPr>
            <w:tcW w:w="5281" w:type="dxa"/>
            <w:shd w:val="clear" w:color="auto" w:fill="auto"/>
            <w:vAlign w:val="center"/>
          </w:tcPr>
          <w:p w14:paraId="5DE1AE73" w14:textId="212718A7" w:rsidR="009D0C75" w:rsidRPr="00323D56" w:rsidRDefault="009D0C75" w:rsidP="001513DD">
            <w:pPr>
              <w:jc w:val="center"/>
              <w:rPr>
                <w:rFonts w:ascii="黑体" w:eastAsia="黑体" w:hAnsi="黑体"/>
                <w:sz w:val="24"/>
                <w:szCs w:val="24"/>
              </w:rPr>
            </w:pPr>
            <w:r w:rsidRPr="00323D56">
              <w:rPr>
                <w:rFonts w:ascii="黑体" w:eastAsia="黑体" w:hAnsi="黑体" w:hint="eastAsia"/>
                <w:sz w:val="24"/>
                <w:szCs w:val="24"/>
              </w:rPr>
              <w:t>(</w:t>
            </w:r>
            <w:r w:rsidR="00323D56">
              <w:rPr>
                <w:rFonts w:ascii="黑体" w:eastAsia="黑体" w:hAnsi="黑体"/>
                <w:sz w:val="24"/>
                <w:szCs w:val="24"/>
              </w:rPr>
              <w:t>a)</w:t>
            </w:r>
            <w:r w:rsidRPr="00323D56">
              <w:rPr>
                <w:rFonts w:ascii="黑体" w:eastAsia="黑体" w:hAnsi="黑体"/>
                <w:sz w:val="24"/>
                <w:szCs w:val="24"/>
              </w:rPr>
              <w:t>HASR</w:t>
            </w:r>
            <w:r w:rsidRPr="00323D56">
              <w:rPr>
                <w:rFonts w:ascii="黑体" w:eastAsia="黑体" w:hAnsi="黑体" w:hint="eastAsia"/>
                <w:sz w:val="24"/>
                <w:szCs w:val="24"/>
              </w:rPr>
              <w:t>系统加罩前（左）后（右）</w:t>
            </w:r>
          </w:p>
        </w:tc>
        <w:tc>
          <w:tcPr>
            <w:tcW w:w="3276" w:type="dxa"/>
            <w:shd w:val="clear" w:color="auto" w:fill="auto"/>
            <w:vAlign w:val="center"/>
          </w:tcPr>
          <w:p w14:paraId="35EE5103" w14:textId="4A2A1C3F" w:rsidR="009D0C75" w:rsidRPr="00323D56" w:rsidRDefault="009D0C75" w:rsidP="001513DD">
            <w:pPr>
              <w:jc w:val="center"/>
              <w:rPr>
                <w:rFonts w:ascii="黑体" w:eastAsia="黑体" w:hAnsi="黑体"/>
                <w:sz w:val="24"/>
                <w:szCs w:val="24"/>
              </w:rPr>
            </w:pPr>
            <w:r w:rsidRPr="00323D56">
              <w:rPr>
                <w:rFonts w:ascii="黑体" w:eastAsia="黑体" w:hAnsi="黑体" w:hint="eastAsia"/>
                <w:sz w:val="24"/>
                <w:szCs w:val="24"/>
              </w:rPr>
              <w:t>(</w:t>
            </w:r>
            <w:r w:rsidR="00323D56">
              <w:rPr>
                <w:rFonts w:ascii="黑体" w:eastAsia="黑体" w:hAnsi="黑体"/>
                <w:sz w:val="24"/>
                <w:szCs w:val="24"/>
              </w:rPr>
              <w:t>b)</w:t>
            </w:r>
            <w:r w:rsidRPr="00323D56">
              <w:rPr>
                <w:rFonts w:ascii="黑体" w:eastAsia="黑体" w:hAnsi="黑体" w:hint="eastAsia"/>
                <w:sz w:val="24"/>
                <w:szCs w:val="24"/>
              </w:rPr>
              <w:t>金属飞机目标</w:t>
            </w:r>
          </w:p>
        </w:tc>
      </w:tr>
    </w:tbl>
    <w:p w14:paraId="5C772070" w14:textId="4092C244" w:rsidR="009D0C75" w:rsidRDefault="00037C00" w:rsidP="00037C00">
      <w:pPr>
        <w:pStyle w:val="ad"/>
        <w:rPr>
          <w:rFonts w:eastAsia="仿宋"/>
          <w:sz w:val="28"/>
        </w:rPr>
      </w:pPr>
      <w:bookmarkStart w:id="59" w:name="_Ref106902138"/>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40</w:t>
      </w:r>
      <w:r w:rsidR="001513DD">
        <w:fldChar w:fldCharType="end"/>
      </w:r>
      <w:bookmarkEnd w:id="59"/>
      <w:r>
        <w:t xml:space="preserve"> </w:t>
      </w:r>
      <w:r>
        <w:rPr>
          <w:rFonts w:hint="eastAsia"/>
        </w:rPr>
        <w:t>实验环境</w:t>
      </w:r>
    </w:p>
    <w:p w14:paraId="6B7E7903" w14:textId="3C79472D" w:rsidR="002D1C38" w:rsidRDefault="002D1C38" w:rsidP="004665F0">
      <w:pPr>
        <w:ind w:firstLineChars="200" w:firstLine="560"/>
        <w:rPr>
          <w:rFonts w:eastAsia="仿宋"/>
          <w:kern w:val="0"/>
          <w:sz w:val="28"/>
          <w:szCs w:val="20"/>
        </w:rPr>
      </w:pPr>
      <w:r w:rsidRPr="002D1C38">
        <w:rPr>
          <w:rFonts w:ascii="Times New Roman" w:eastAsia="仿宋" w:hAnsi="Times New Roman" w:hint="eastAsia"/>
          <w:kern w:val="0"/>
          <w:sz w:val="28"/>
          <w:szCs w:val="20"/>
        </w:rPr>
        <w:t>实验过程中，金属目标距离综合孔径阵列平面约</w:t>
      </w:r>
      <w:r w:rsidRPr="002D1C38">
        <w:rPr>
          <w:rFonts w:ascii="Times New Roman" w:eastAsia="仿宋" w:hAnsi="Times New Roman" w:hint="eastAsia"/>
          <w:kern w:val="0"/>
          <w:sz w:val="28"/>
          <w:szCs w:val="20"/>
        </w:rPr>
        <w:t>4</w:t>
      </w:r>
      <w:r w:rsidRPr="002D1C38">
        <w:rPr>
          <w:rFonts w:ascii="Times New Roman" w:eastAsia="仿宋" w:hAnsi="Times New Roman"/>
          <w:kern w:val="0"/>
          <w:sz w:val="28"/>
          <w:szCs w:val="20"/>
        </w:rPr>
        <w:t>0 m</w:t>
      </w:r>
      <w:r w:rsidRPr="002D1C38">
        <w:rPr>
          <w:rFonts w:ascii="Times New Roman" w:eastAsia="仿宋" w:hAnsi="Times New Roman" w:hint="eastAsia"/>
          <w:kern w:val="0"/>
          <w:sz w:val="28"/>
          <w:szCs w:val="20"/>
        </w:rPr>
        <w:t>。</w:t>
      </w:r>
      <w:r w:rsidRPr="002D1C38">
        <w:rPr>
          <w:rFonts w:eastAsia="仿宋" w:hint="eastAsia"/>
          <w:kern w:val="0"/>
          <w:sz w:val="28"/>
          <w:szCs w:val="20"/>
        </w:rPr>
        <w:t>调整金属飞机的姿态，对不同姿态下的飞机进行</w:t>
      </w:r>
      <w:r>
        <w:rPr>
          <w:rFonts w:eastAsia="仿宋" w:hint="eastAsia"/>
          <w:kern w:val="0"/>
          <w:sz w:val="28"/>
          <w:szCs w:val="20"/>
        </w:rPr>
        <w:t>加罩前与</w:t>
      </w:r>
      <w:proofErr w:type="gramStart"/>
      <w:r>
        <w:rPr>
          <w:rFonts w:eastAsia="仿宋" w:hint="eastAsia"/>
          <w:kern w:val="0"/>
          <w:sz w:val="28"/>
          <w:szCs w:val="20"/>
        </w:rPr>
        <w:t>加罩后的</w:t>
      </w:r>
      <w:proofErr w:type="gramEnd"/>
      <w:r>
        <w:rPr>
          <w:rFonts w:eastAsia="仿宋" w:hint="eastAsia"/>
          <w:kern w:val="0"/>
          <w:sz w:val="28"/>
          <w:szCs w:val="20"/>
        </w:rPr>
        <w:t>综合孔径</w:t>
      </w:r>
      <w:r w:rsidRPr="002D1C38">
        <w:rPr>
          <w:rFonts w:eastAsia="仿宋" w:hint="eastAsia"/>
          <w:kern w:val="0"/>
          <w:sz w:val="28"/>
          <w:szCs w:val="20"/>
        </w:rPr>
        <w:t>成像，</w:t>
      </w:r>
      <w:r>
        <w:rPr>
          <w:rFonts w:eastAsia="仿宋" w:hint="eastAsia"/>
          <w:kern w:val="0"/>
          <w:sz w:val="28"/>
          <w:szCs w:val="20"/>
        </w:rPr>
        <w:t>对比分析头罩对金属目标的成像影响，成像结果如</w:t>
      </w:r>
      <w:r w:rsidR="000D1B50" w:rsidRPr="000D1B50">
        <w:rPr>
          <w:rFonts w:ascii="Times New Roman" w:eastAsia="仿宋" w:hAnsi="Times New Roman"/>
          <w:kern w:val="0"/>
          <w:sz w:val="28"/>
          <w:szCs w:val="20"/>
        </w:rPr>
        <w:fldChar w:fldCharType="begin"/>
      </w:r>
      <w:r w:rsidR="000D1B50" w:rsidRPr="000D1B50">
        <w:rPr>
          <w:rFonts w:ascii="Times New Roman" w:eastAsia="仿宋" w:hAnsi="Times New Roman"/>
          <w:kern w:val="0"/>
          <w:sz w:val="28"/>
          <w:szCs w:val="20"/>
        </w:rPr>
        <w:instrText xml:space="preserve"> </w:instrText>
      </w:r>
      <w:r w:rsidR="000D1B50" w:rsidRPr="000D1B50">
        <w:rPr>
          <w:rFonts w:ascii="Times New Roman" w:eastAsia="仿宋" w:hAnsi="Times New Roman" w:hint="eastAsia"/>
          <w:kern w:val="0"/>
          <w:sz w:val="28"/>
          <w:szCs w:val="20"/>
        </w:rPr>
        <w:instrText>REF _Ref106992164 \h</w:instrText>
      </w:r>
      <w:r w:rsidR="000D1B50" w:rsidRPr="000D1B50">
        <w:rPr>
          <w:rFonts w:ascii="Times New Roman" w:eastAsia="仿宋" w:hAnsi="Times New Roman"/>
          <w:kern w:val="0"/>
          <w:sz w:val="28"/>
          <w:szCs w:val="20"/>
        </w:rPr>
        <w:instrText xml:space="preserve"> </w:instrText>
      </w:r>
      <w:r w:rsidR="000D1B50">
        <w:rPr>
          <w:rFonts w:ascii="Times New Roman" w:eastAsia="仿宋" w:hAnsi="Times New Roman"/>
          <w:kern w:val="0"/>
          <w:sz w:val="28"/>
          <w:szCs w:val="20"/>
        </w:rPr>
        <w:instrText xml:space="preserve"> \* MERGEFORMAT </w:instrText>
      </w:r>
      <w:r w:rsidR="000D1B50" w:rsidRPr="000D1B50">
        <w:rPr>
          <w:rFonts w:ascii="Times New Roman" w:eastAsia="仿宋" w:hAnsi="Times New Roman"/>
          <w:kern w:val="0"/>
          <w:sz w:val="28"/>
          <w:szCs w:val="20"/>
        </w:rPr>
      </w:r>
      <w:r w:rsidR="000D1B50" w:rsidRPr="000D1B50">
        <w:rPr>
          <w:rFonts w:ascii="Times New Roman" w:eastAsia="仿宋" w:hAnsi="Times New Roman"/>
          <w:kern w:val="0"/>
          <w:sz w:val="28"/>
          <w:szCs w:val="20"/>
        </w:rPr>
        <w:fldChar w:fldCharType="separate"/>
      </w:r>
      <w:r w:rsidR="00067544" w:rsidRPr="00067544">
        <w:rPr>
          <w:rFonts w:ascii="Times New Roman" w:eastAsia="仿宋" w:hAnsi="Times New Roman" w:hint="eastAsia"/>
          <w:kern w:val="0"/>
          <w:sz w:val="28"/>
          <w:szCs w:val="20"/>
        </w:rPr>
        <w:t>图</w:t>
      </w:r>
      <w:r w:rsidR="00067544" w:rsidRPr="00067544">
        <w:rPr>
          <w:rFonts w:ascii="Times New Roman" w:eastAsia="仿宋" w:hAnsi="Times New Roman"/>
          <w:kern w:val="0"/>
          <w:sz w:val="28"/>
          <w:szCs w:val="20"/>
        </w:rPr>
        <w:t>41</w:t>
      </w:r>
      <w:r w:rsidR="000D1B50" w:rsidRPr="000D1B50">
        <w:rPr>
          <w:rFonts w:ascii="Times New Roman" w:eastAsia="仿宋" w:hAnsi="Times New Roman"/>
          <w:kern w:val="0"/>
          <w:sz w:val="28"/>
          <w:szCs w:val="20"/>
        </w:rPr>
        <w:fldChar w:fldCharType="end"/>
      </w:r>
      <w:r>
        <w:rPr>
          <w:rFonts w:eastAsia="仿宋" w:hint="eastAsia"/>
          <w:kern w:val="0"/>
          <w:sz w:val="28"/>
          <w:szCs w:val="20"/>
        </w:rPr>
        <w:t>所示。</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2693"/>
        <w:gridCol w:w="2914"/>
      </w:tblGrid>
      <w:tr w:rsidR="000D1B50" w14:paraId="78A37014" w14:textId="77777777" w:rsidTr="000A4E57">
        <w:tc>
          <w:tcPr>
            <w:tcW w:w="2689" w:type="dxa"/>
          </w:tcPr>
          <w:p w14:paraId="2434F0BB" w14:textId="77777777" w:rsidR="000D1B50" w:rsidRDefault="000D1B50" w:rsidP="00323D56">
            <w:pPr>
              <w:jc w:val="center"/>
            </w:pPr>
            <w:r w:rsidRPr="008651A3">
              <w:rPr>
                <w:rFonts w:hint="eastAsia"/>
                <w:noProof/>
              </w:rPr>
              <w:drawing>
                <wp:inline distT="0" distB="0" distL="0" distR="0" wp14:anchorId="0534218C" wp14:editId="3BF7B646">
                  <wp:extent cx="1441157" cy="1080000"/>
                  <wp:effectExtent l="0" t="0" r="6985"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693" w:type="dxa"/>
          </w:tcPr>
          <w:p w14:paraId="1E03E8E3" w14:textId="77777777" w:rsidR="000D1B50" w:rsidRDefault="000D1B50" w:rsidP="00323D56">
            <w:pPr>
              <w:jc w:val="center"/>
            </w:pPr>
            <w:r w:rsidRPr="00051B95">
              <w:rPr>
                <w:rFonts w:hint="eastAsia"/>
                <w:noProof/>
              </w:rPr>
              <w:drawing>
                <wp:inline distT="0" distB="0" distL="0" distR="0" wp14:anchorId="29188109" wp14:editId="2C1AF570">
                  <wp:extent cx="1440810" cy="1080000"/>
                  <wp:effectExtent l="0" t="0" r="762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440810" cy="1080000"/>
                          </a:xfrm>
                          <a:prstGeom prst="rect">
                            <a:avLst/>
                          </a:prstGeom>
                          <a:noFill/>
                          <a:ln>
                            <a:noFill/>
                          </a:ln>
                        </pic:spPr>
                      </pic:pic>
                    </a:graphicData>
                  </a:graphic>
                </wp:inline>
              </w:drawing>
            </w:r>
          </w:p>
        </w:tc>
        <w:tc>
          <w:tcPr>
            <w:tcW w:w="2914" w:type="dxa"/>
          </w:tcPr>
          <w:p w14:paraId="170A13B9" w14:textId="77777777" w:rsidR="000D1B50" w:rsidRPr="001F327A" w:rsidRDefault="000D1B50" w:rsidP="00323D56">
            <w:pPr>
              <w:jc w:val="center"/>
              <w:rPr>
                <w:noProof/>
              </w:rPr>
            </w:pPr>
            <w:r>
              <w:rPr>
                <w:noProof/>
              </w:rPr>
              <w:drawing>
                <wp:inline distT="0" distB="0" distL="0" distR="0" wp14:anchorId="214681E3" wp14:editId="7742195E">
                  <wp:extent cx="1567490" cy="1008000"/>
                  <wp:effectExtent l="0" t="0" r="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567490" cy="1008000"/>
                          </a:xfrm>
                          <a:prstGeom prst="rect">
                            <a:avLst/>
                          </a:prstGeom>
                        </pic:spPr>
                      </pic:pic>
                    </a:graphicData>
                  </a:graphic>
                </wp:inline>
              </w:drawing>
            </w:r>
          </w:p>
        </w:tc>
      </w:tr>
      <w:tr w:rsidR="000D1B50" w14:paraId="481C4C4F" w14:textId="77777777" w:rsidTr="000A4E57">
        <w:tc>
          <w:tcPr>
            <w:tcW w:w="2689" w:type="dxa"/>
          </w:tcPr>
          <w:p w14:paraId="310FA13C" w14:textId="77777777" w:rsidR="000D1B50" w:rsidRDefault="000D1B50" w:rsidP="00323D56">
            <w:pPr>
              <w:jc w:val="center"/>
            </w:pPr>
            <w:r w:rsidRPr="008651A3">
              <w:rPr>
                <w:rFonts w:hint="eastAsia"/>
                <w:noProof/>
              </w:rPr>
              <w:drawing>
                <wp:inline distT="0" distB="0" distL="0" distR="0" wp14:anchorId="583EE3F6" wp14:editId="7FBC3A31">
                  <wp:extent cx="1441157" cy="1080000"/>
                  <wp:effectExtent l="0" t="0" r="698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693" w:type="dxa"/>
          </w:tcPr>
          <w:p w14:paraId="3FA938EA" w14:textId="77777777" w:rsidR="000D1B50" w:rsidRDefault="000D1B50" w:rsidP="00323D56">
            <w:pPr>
              <w:jc w:val="center"/>
            </w:pPr>
            <w:r w:rsidRPr="001F327A">
              <w:rPr>
                <w:rFonts w:hint="eastAsia"/>
                <w:noProof/>
              </w:rPr>
              <w:drawing>
                <wp:inline distT="0" distB="0" distL="0" distR="0" wp14:anchorId="7311643B" wp14:editId="7D3F2424">
                  <wp:extent cx="1441157" cy="1080000"/>
                  <wp:effectExtent l="0" t="0" r="6985" b="63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914" w:type="dxa"/>
          </w:tcPr>
          <w:p w14:paraId="59F932BC" w14:textId="77777777" w:rsidR="000D1B50" w:rsidRPr="001F327A" w:rsidRDefault="000D1B50" w:rsidP="00323D56">
            <w:pPr>
              <w:jc w:val="center"/>
              <w:rPr>
                <w:noProof/>
              </w:rPr>
            </w:pPr>
            <w:r>
              <w:rPr>
                <w:noProof/>
              </w:rPr>
              <w:drawing>
                <wp:inline distT="0" distB="0" distL="0" distR="0" wp14:anchorId="7A5A6AE4" wp14:editId="2AFC83B6">
                  <wp:extent cx="1580233" cy="1008000"/>
                  <wp:effectExtent l="0" t="0" r="127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580233" cy="1008000"/>
                          </a:xfrm>
                          <a:prstGeom prst="rect">
                            <a:avLst/>
                          </a:prstGeom>
                        </pic:spPr>
                      </pic:pic>
                    </a:graphicData>
                  </a:graphic>
                </wp:inline>
              </w:drawing>
            </w:r>
          </w:p>
        </w:tc>
      </w:tr>
      <w:tr w:rsidR="000D1B50" w14:paraId="70D20E7A" w14:textId="77777777" w:rsidTr="000A4E57">
        <w:tc>
          <w:tcPr>
            <w:tcW w:w="2689" w:type="dxa"/>
          </w:tcPr>
          <w:p w14:paraId="00A84FC4" w14:textId="77777777" w:rsidR="000D1B50" w:rsidRPr="008651A3" w:rsidRDefault="000D1B50" w:rsidP="00323D56">
            <w:pPr>
              <w:jc w:val="center"/>
              <w:rPr>
                <w:noProof/>
              </w:rPr>
            </w:pPr>
            <w:r w:rsidRPr="008651A3">
              <w:rPr>
                <w:rFonts w:hint="eastAsia"/>
                <w:noProof/>
              </w:rPr>
              <w:drawing>
                <wp:inline distT="0" distB="0" distL="0" distR="0" wp14:anchorId="62536357" wp14:editId="3416FCEA">
                  <wp:extent cx="1441157" cy="1080000"/>
                  <wp:effectExtent l="0" t="0" r="6985"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693" w:type="dxa"/>
          </w:tcPr>
          <w:p w14:paraId="5408B63E" w14:textId="77777777" w:rsidR="000D1B50" w:rsidRPr="008651A3" w:rsidRDefault="000D1B50" w:rsidP="00323D56">
            <w:pPr>
              <w:jc w:val="center"/>
              <w:rPr>
                <w:noProof/>
              </w:rPr>
            </w:pPr>
            <w:r w:rsidRPr="001F327A">
              <w:rPr>
                <w:rFonts w:hint="eastAsia"/>
                <w:noProof/>
              </w:rPr>
              <w:drawing>
                <wp:inline distT="0" distB="0" distL="0" distR="0" wp14:anchorId="70F15D98" wp14:editId="76A08015">
                  <wp:extent cx="1441157" cy="1080000"/>
                  <wp:effectExtent l="0" t="0" r="6985"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914" w:type="dxa"/>
          </w:tcPr>
          <w:p w14:paraId="6D445086" w14:textId="77777777" w:rsidR="000D1B50" w:rsidRPr="001F327A" w:rsidRDefault="000D1B50" w:rsidP="00323D56">
            <w:pPr>
              <w:jc w:val="center"/>
              <w:rPr>
                <w:noProof/>
              </w:rPr>
            </w:pPr>
            <w:r>
              <w:rPr>
                <w:noProof/>
              </w:rPr>
              <w:drawing>
                <wp:inline distT="0" distB="0" distL="0" distR="0" wp14:anchorId="065EAD2E" wp14:editId="0A402BFB">
                  <wp:extent cx="1584000" cy="1039751"/>
                  <wp:effectExtent l="0" t="0" r="0" b="825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84000" cy="1039751"/>
                          </a:xfrm>
                          <a:prstGeom prst="rect">
                            <a:avLst/>
                          </a:prstGeom>
                        </pic:spPr>
                      </pic:pic>
                    </a:graphicData>
                  </a:graphic>
                </wp:inline>
              </w:drawing>
            </w:r>
          </w:p>
        </w:tc>
      </w:tr>
      <w:tr w:rsidR="000D1B50" w14:paraId="366637C4" w14:textId="77777777" w:rsidTr="000A4E57">
        <w:tc>
          <w:tcPr>
            <w:tcW w:w="2689" w:type="dxa"/>
          </w:tcPr>
          <w:p w14:paraId="45824A71" w14:textId="77777777" w:rsidR="000D1B50" w:rsidRDefault="000D1B50" w:rsidP="00323D56">
            <w:pPr>
              <w:jc w:val="center"/>
            </w:pPr>
            <w:r w:rsidRPr="008651A3">
              <w:rPr>
                <w:rFonts w:hint="eastAsia"/>
                <w:noProof/>
              </w:rPr>
              <w:lastRenderedPageBreak/>
              <w:drawing>
                <wp:inline distT="0" distB="0" distL="0" distR="0" wp14:anchorId="50756B44" wp14:editId="43A0FE86">
                  <wp:extent cx="1441157" cy="1080000"/>
                  <wp:effectExtent l="0" t="0" r="698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693" w:type="dxa"/>
          </w:tcPr>
          <w:p w14:paraId="326EAF16" w14:textId="77777777" w:rsidR="000D1B50" w:rsidRDefault="000D1B50" w:rsidP="00323D56">
            <w:pPr>
              <w:jc w:val="center"/>
            </w:pPr>
            <w:r w:rsidRPr="001F327A">
              <w:rPr>
                <w:rFonts w:hint="eastAsia"/>
                <w:noProof/>
              </w:rPr>
              <w:drawing>
                <wp:inline distT="0" distB="0" distL="0" distR="0" wp14:anchorId="125126F6" wp14:editId="4E505B65">
                  <wp:extent cx="1441157" cy="1080000"/>
                  <wp:effectExtent l="0" t="0" r="6985" b="635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914" w:type="dxa"/>
          </w:tcPr>
          <w:p w14:paraId="5B3FB742" w14:textId="77777777" w:rsidR="000D1B50" w:rsidRPr="001F327A" w:rsidRDefault="000D1B50" w:rsidP="00323D56">
            <w:pPr>
              <w:jc w:val="center"/>
              <w:rPr>
                <w:noProof/>
              </w:rPr>
            </w:pPr>
            <w:r>
              <w:rPr>
                <w:noProof/>
              </w:rPr>
              <w:drawing>
                <wp:inline distT="0" distB="0" distL="0" distR="0" wp14:anchorId="7BCF1C16" wp14:editId="55195DE5">
                  <wp:extent cx="1589951" cy="1044000"/>
                  <wp:effectExtent l="0" t="0" r="0" b="381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589951" cy="1044000"/>
                          </a:xfrm>
                          <a:prstGeom prst="rect">
                            <a:avLst/>
                          </a:prstGeom>
                        </pic:spPr>
                      </pic:pic>
                    </a:graphicData>
                  </a:graphic>
                </wp:inline>
              </w:drawing>
            </w:r>
          </w:p>
        </w:tc>
      </w:tr>
      <w:tr w:rsidR="000D1B50" w14:paraId="6879014F" w14:textId="77777777" w:rsidTr="000A4E57">
        <w:tc>
          <w:tcPr>
            <w:tcW w:w="2689" w:type="dxa"/>
          </w:tcPr>
          <w:p w14:paraId="0A763D69" w14:textId="77777777" w:rsidR="000D1B50" w:rsidRPr="008651A3" w:rsidRDefault="000D1B50" w:rsidP="00323D56">
            <w:pPr>
              <w:jc w:val="center"/>
              <w:rPr>
                <w:noProof/>
              </w:rPr>
            </w:pPr>
            <w:r w:rsidRPr="008651A3">
              <w:rPr>
                <w:rFonts w:hint="eastAsia"/>
                <w:noProof/>
              </w:rPr>
              <w:drawing>
                <wp:inline distT="0" distB="0" distL="0" distR="0" wp14:anchorId="5C296C91" wp14:editId="3C36D1F0">
                  <wp:extent cx="1441157" cy="1080000"/>
                  <wp:effectExtent l="0" t="0" r="6985"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693" w:type="dxa"/>
          </w:tcPr>
          <w:p w14:paraId="751EAB80" w14:textId="77777777" w:rsidR="000D1B50" w:rsidRPr="008651A3" w:rsidRDefault="000D1B50" w:rsidP="00323D56">
            <w:pPr>
              <w:jc w:val="center"/>
              <w:rPr>
                <w:noProof/>
              </w:rPr>
            </w:pPr>
            <w:r w:rsidRPr="001F327A">
              <w:rPr>
                <w:rFonts w:hint="eastAsia"/>
                <w:noProof/>
              </w:rPr>
              <w:drawing>
                <wp:inline distT="0" distB="0" distL="0" distR="0" wp14:anchorId="1E20C72C" wp14:editId="6A85946F">
                  <wp:extent cx="1441157" cy="1080000"/>
                  <wp:effectExtent l="0" t="0" r="6985" b="635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441157" cy="1080000"/>
                          </a:xfrm>
                          <a:prstGeom prst="rect">
                            <a:avLst/>
                          </a:prstGeom>
                          <a:noFill/>
                          <a:ln>
                            <a:noFill/>
                          </a:ln>
                        </pic:spPr>
                      </pic:pic>
                    </a:graphicData>
                  </a:graphic>
                </wp:inline>
              </w:drawing>
            </w:r>
          </w:p>
        </w:tc>
        <w:tc>
          <w:tcPr>
            <w:tcW w:w="2914" w:type="dxa"/>
          </w:tcPr>
          <w:p w14:paraId="34A63CD8" w14:textId="77777777" w:rsidR="000D1B50" w:rsidRPr="001F327A" w:rsidRDefault="000D1B50" w:rsidP="00323D56">
            <w:pPr>
              <w:keepNext/>
              <w:jc w:val="center"/>
              <w:rPr>
                <w:noProof/>
              </w:rPr>
            </w:pPr>
            <w:r>
              <w:rPr>
                <w:noProof/>
              </w:rPr>
              <w:drawing>
                <wp:inline distT="0" distB="0" distL="0" distR="0" wp14:anchorId="219C6208" wp14:editId="593D6B61">
                  <wp:extent cx="1590244" cy="1044000"/>
                  <wp:effectExtent l="0" t="0" r="0" b="381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590244" cy="1044000"/>
                          </a:xfrm>
                          <a:prstGeom prst="rect">
                            <a:avLst/>
                          </a:prstGeom>
                        </pic:spPr>
                      </pic:pic>
                    </a:graphicData>
                  </a:graphic>
                </wp:inline>
              </w:drawing>
            </w:r>
          </w:p>
        </w:tc>
      </w:tr>
      <w:tr w:rsidR="000D1B50" w14:paraId="60178EDB" w14:textId="77777777" w:rsidTr="000A4E57">
        <w:tc>
          <w:tcPr>
            <w:tcW w:w="2689" w:type="dxa"/>
          </w:tcPr>
          <w:p w14:paraId="7FC96E4E" w14:textId="45CB1BD0" w:rsidR="000D1B50" w:rsidRPr="00323D56" w:rsidRDefault="00323D56" w:rsidP="00323D56">
            <w:pPr>
              <w:jc w:val="center"/>
              <w:rPr>
                <w:rFonts w:ascii="黑体" w:eastAsia="黑体" w:hAnsi="黑体"/>
                <w:noProof/>
                <w:sz w:val="24"/>
                <w:szCs w:val="24"/>
              </w:rPr>
            </w:pPr>
            <w:r>
              <w:rPr>
                <w:rFonts w:ascii="黑体" w:eastAsia="黑体" w:hAnsi="黑体" w:hint="eastAsia"/>
                <w:noProof/>
                <w:sz w:val="24"/>
                <w:szCs w:val="24"/>
              </w:rPr>
              <w:t>(a)</w:t>
            </w:r>
            <w:r w:rsidR="000D1B50" w:rsidRPr="00323D56">
              <w:rPr>
                <w:rFonts w:ascii="黑体" w:eastAsia="黑体" w:hAnsi="黑体" w:hint="eastAsia"/>
                <w:noProof/>
                <w:sz w:val="24"/>
                <w:szCs w:val="24"/>
              </w:rPr>
              <w:t>加罩</w:t>
            </w:r>
            <w:r>
              <w:rPr>
                <w:rFonts w:ascii="黑体" w:eastAsia="黑体" w:hAnsi="黑体" w:hint="eastAsia"/>
                <w:noProof/>
                <w:sz w:val="24"/>
                <w:szCs w:val="24"/>
              </w:rPr>
              <w:t>飞机成像</w:t>
            </w:r>
          </w:p>
        </w:tc>
        <w:tc>
          <w:tcPr>
            <w:tcW w:w="2693" w:type="dxa"/>
          </w:tcPr>
          <w:p w14:paraId="6D99A2A4" w14:textId="4A8A9883" w:rsidR="000D1B50" w:rsidRPr="00323D56" w:rsidRDefault="000D1B50" w:rsidP="000D1B50">
            <w:pPr>
              <w:jc w:val="center"/>
              <w:rPr>
                <w:rFonts w:ascii="黑体" w:eastAsia="黑体" w:hAnsi="黑体"/>
                <w:noProof/>
                <w:sz w:val="24"/>
                <w:szCs w:val="24"/>
              </w:rPr>
            </w:pPr>
            <w:r w:rsidRPr="00323D56">
              <w:rPr>
                <w:rFonts w:ascii="黑体" w:eastAsia="黑体" w:hAnsi="黑体" w:hint="eastAsia"/>
                <w:noProof/>
                <w:sz w:val="24"/>
                <w:szCs w:val="24"/>
              </w:rPr>
              <w:t>(</w:t>
            </w:r>
            <w:r w:rsidR="00323D56">
              <w:rPr>
                <w:rFonts w:ascii="黑体" w:eastAsia="黑体" w:hAnsi="黑体"/>
                <w:noProof/>
                <w:sz w:val="24"/>
                <w:szCs w:val="24"/>
              </w:rPr>
              <w:t>b)</w:t>
            </w:r>
            <w:r w:rsidRPr="00323D56">
              <w:rPr>
                <w:rFonts w:ascii="黑体" w:eastAsia="黑体" w:hAnsi="黑体" w:hint="eastAsia"/>
                <w:noProof/>
                <w:sz w:val="24"/>
                <w:szCs w:val="24"/>
              </w:rPr>
              <w:t>未加罩</w:t>
            </w:r>
            <w:r w:rsidR="00323D56">
              <w:rPr>
                <w:rFonts w:ascii="黑体" w:eastAsia="黑体" w:hAnsi="黑体" w:hint="eastAsia"/>
                <w:noProof/>
                <w:sz w:val="24"/>
                <w:szCs w:val="24"/>
              </w:rPr>
              <w:t>飞机成像</w:t>
            </w:r>
          </w:p>
        </w:tc>
        <w:tc>
          <w:tcPr>
            <w:tcW w:w="2914" w:type="dxa"/>
          </w:tcPr>
          <w:p w14:paraId="3A01549B" w14:textId="2B8DC64F" w:rsidR="000D1B50" w:rsidRPr="00323D56" w:rsidRDefault="000D1B50" w:rsidP="000D1B50">
            <w:pPr>
              <w:keepNext/>
              <w:jc w:val="center"/>
              <w:rPr>
                <w:rFonts w:ascii="黑体" w:eastAsia="黑体" w:hAnsi="黑体"/>
                <w:noProof/>
                <w:sz w:val="24"/>
                <w:szCs w:val="24"/>
              </w:rPr>
            </w:pPr>
            <w:r w:rsidRPr="00323D56">
              <w:rPr>
                <w:rFonts w:ascii="黑体" w:eastAsia="黑体" w:hAnsi="黑体" w:hint="eastAsia"/>
                <w:noProof/>
                <w:sz w:val="24"/>
                <w:szCs w:val="24"/>
              </w:rPr>
              <w:t>(</w:t>
            </w:r>
            <w:r w:rsidR="00323D56">
              <w:rPr>
                <w:rFonts w:ascii="黑体" w:eastAsia="黑体" w:hAnsi="黑体"/>
                <w:noProof/>
                <w:sz w:val="24"/>
                <w:szCs w:val="24"/>
              </w:rPr>
              <w:t>c)</w:t>
            </w:r>
            <w:r w:rsidRPr="00323D56">
              <w:rPr>
                <w:rFonts w:ascii="黑体" w:eastAsia="黑体" w:hAnsi="黑体" w:hint="eastAsia"/>
                <w:noProof/>
                <w:sz w:val="24"/>
                <w:szCs w:val="24"/>
              </w:rPr>
              <w:t>光学图片</w:t>
            </w:r>
          </w:p>
        </w:tc>
      </w:tr>
    </w:tbl>
    <w:p w14:paraId="64C92CF0" w14:textId="3DCCEAA4" w:rsidR="002D1C38" w:rsidRPr="002D1C38" w:rsidRDefault="000D1B50" w:rsidP="000D1B50">
      <w:pPr>
        <w:pStyle w:val="ad"/>
        <w:rPr>
          <w:rFonts w:eastAsia="仿宋"/>
          <w:sz w:val="28"/>
        </w:rPr>
      </w:pPr>
      <w:bookmarkStart w:id="60" w:name="_Ref106992164"/>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41</w:t>
      </w:r>
      <w:r w:rsidR="001513DD">
        <w:fldChar w:fldCharType="end"/>
      </w:r>
      <w:bookmarkEnd w:id="60"/>
      <w:r>
        <w:t xml:space="preserve"> </w:t>
      </w:r>
      <w:r>
        <w:rPr>
          <w:rFonts w:hint="eastAsia"/>
        </w:rPr>
        <w:t>不同姿态飞机加罩前后成像结果</w:t>
      </w:r>
    </w:p>
    <w:p w14:paraId="552C04D8" w14:textId="2BD97859" w:rsidR="000A4E57" w:rsidRPr="000A4E57" w:rsidRDefault="000A4E57" w:rsidP="000A4E57">
      <w:pPr>
        <w:ind w:firstLineChars="200" w:firstLine="560"/>
        <w:rPr>
          <w:rFonts w:ascii="Times New Roman" w:eastAsia="仿宋" w:hAnsi="Times New Roman"/>
          <w:kern w:val="0"/>
          <w:sz w:val="28"/>
          <w:szCs w:val="20"/>
        </w:rPr>
      </w:pPr>
      <w:r w:rsidRPr="000A4E57">
        <w:rPr>
          <w:rFonts w:ascii="Times New Roman" w:eastAsia="仿宋" w:hAnsi="Times New Roman" w:hint="eastAsia"/>
          <w:kern w:val="0"/>
          <w:sz w:val="28"/>
          <w:szCs w:val="20"/>
        </w:rPr>
        <w:t>由于实验过程中无法做到对某一姿态的金属飞机同时进行加罩前与</w:t>
      </w:r>
      <w:proofErr w:type="gramStart"/>
      <w:r w:rsidRPr="000A4E57">
        <w:rPr>
          <w:rFonts w:ascii="Times New Roman" w:eastAsia="仿宋" w:hAnsi="Times New Roman" w:hint="eastAsia"/>
          <w:kern w:val="0"/>
          <w:sz w:val="28"/>
          <w:szCs w:val="20"/>
        </w:rPr>
        <w:t>加罩后的</w:t>
      </w:r>
      <w:proofErr w:type="gramEnd"/>
      <w:r w:rsidRPr="000A4E57">
        <w:rPr>
          <w:rFonts w:ascii="Times New Roman" w:eastAsia="仿宋" w:hAnsi="Times New Roman" w:hint="eastAsia"/>
          <w:kern w:val="0"/>
          <w:sz w:val="28"/>
          <w:szCs w:val="20"/>
        </w:rPr>
        <w:t>反演成像，飞机在加罩前后与综合孔径天线阵列的相对位置不一致，因此，不能确定天线罩对飞机反演成像的位置偏差影响，但</w:t>
      </w:r>
      <w:r>
        <w:rPr>
          <w:rFonts w:ascii="Times New Roman" w:eastAsia="仿宋" w:hAnsi="Times New Roman" w:hint="eastAsia"/>
          <w:kern w:val="0"/>
          <w:sz w:val="28"/>
          <w:szCs w:val="20"/>
        </w:rPr>
        <w:t>前面</w:t>
      </w:r>
      <w:r w:rsidRPr="000A4E57">
        <w:rPr>
          <w:rFonts w:ascii="Times New Roman" w:eastAsia="仿宋" w:hAnsi="Times New Roman" w:hint="eastAsia"/>
          <w:kern w:val="0"/>
          <w:sz w:val="28"/>
          <w:szCs w:val="20"/>
        </w:rPr>
        <w:t>的点源、展源实验中都对目标信号的位置偏差做了具体的分析，具有很好的参考作用，本节重点分析</w:t>
      </w:r>
      <w:r>
        <w:rPr>
          <w:rFonts w:ascii="Times New Roman" w:eastAsia="仿宋" w:hAnsi="Times New Roman" w:hint="eastAsia"/>
          <w:kern w:val="0"/>
          <w:sz w:val="28"/>
          <w:szCs w:val="20"/>
        </w:rPr>
        <w:t>头</w:t>
      </w:r>
      <w:r w:rsidRPr="000A4E57">
        <w:rPr>
          <w:rFonts w:ascii="Times New Roman" w:eastAsia="仿宋" w:hAnsi="Times New Roman" w:hint="eastAsia"/>
          <w:kern w:val="0"/>
          <w:sz w:val="28"/>
          <w:szCs w:val="20"/>
        </w:rPr>
        <w:t>罩对飞机反演图像的幅度和形状影响。</w:t>
      </w:r>
    </w:p>
    <w:p w14:paraId="14C2B886" w14:textId="6ECACDF7" w:rsidR="000A4E57" w:rsidRDefault="000A4E57" w:rsidP="000A4E57">
      <w:pPr>
        <w:pStyle w:val="25"/>
        <w:ind w:firstLine="560"/>
        <w:rPr>
          <w:rFonts w:eastAsia="仿宋"/>
          <w:kern w:val="0"/>
          <w:sz w:val="28"/>
          <w:szCs w:val="20"/>
        </w:rPr>
      </w:pPr>
      <w:r w:rsidRPr="000A4E57">
        <w:rPr>
          <w:rFonts w:eastAsia="仿宋" w:hint="eastAsia"/>
          <w:kern w:val="0"/>
          <w:sz w:val="28"/>
          <w:szCs w:val="20"/>
        </w:rPr>
        <w:t>初步分析</w:t>
      </w:r>
      <w:r>
        <w:rPr>
          <w:rFonts w:eastAsia="仿宋"/>
          <w:kern w:val="0"/>
          <w:sz w:val="28"/>
          <w:szCs w:val="20"/>
        </w:rPr>
        <w:fldChar w:fldCharType="begin"/>
      </w:r>
      <w:r>
        <w:rPr>
          <w:rFonts w:eastAsia="仿宋"/>
          <w:kern w:val="0"/>
          <w:sz w:val="28"/>
          <w:szCs w:val="20"/>
        </w:rPr>
        <w:instrText xml:space="preserve"> </w:instrText>
      </w:r>
      <w:r>
        <w:rPr>
          <w:rFonts w:eastAsia="仿宋" w:hint="eastAsia"/>
          <w:kern w:val="0"/>
          <w:sz w:val="28"/>
          <w:szCs w:val="20"/>
        </w:rPr>
        <w:instrText>REF _Ref106992164 \h</w:instrText>
      </w:r>
      <w:r>
        <w:rPr>
          <w:rFonts w:eastAsia="仿宋"/>
          <w:kern w:val="0"/>
          <w:sz w:val="28"/>
          <w:szCs w:val="20"/>
        </w:rPr>
        <w:instrText xml:space="preserve">  \* MERGEFORMAT </w:instrText>
      </w:r>
      <w:r>
        <w:rPr>
          <w:rFonts w:eastAsia="仿宋"/>
          <w:kern w:val="0"/>
          <w:sz w:val="28"/>
          <w:szCs w:val="20"/>
        </w:rPr>
      </w:r>
      <w:r>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41</w:t>
      </w:r>
      <w:r>
        <w:rPr>
          <w:rFonts w:eastAsia="仿宋"/>
          <w:kern w:val="0"/>
          <w:sz w:val="28"/>
          <w:szCs w:val="20"/>
        </w:rPr>
        <w:fldChar w:fldCharType="end"/>
      </w:r>
      <w:r w:rsidRPr="000A4E57">
        <w:rPr>
          <w:rFonts w:eastAsia="仿宋"/>
          <w:kern w:val="0"/>
          <w:sz w:val="28"/>
          <w:szCs w:val="20"/>
        </w:rPr>
        <w:fldChar w:fldCharType="begin"/>
      </w:r>
      <w:r w:rsidRPr="000A4E57">
        <w:rPr>
          <w:rFonts w:eastAsia="仿宋"/>
          <w:kern w:val="0"/>
          <w:sz w:val="28"/>
          <w:szCs w:val="20"/>
        </w:rPr>
        <w:instrText xml:space="preserve"> REF _Ref98939763 \h </w:instrText>
      </w:r>
      <w:r>
        <w:rPr>
          <w:rFonts w:eastAsia="仿宋"/>
          <w:kern w:val="0"/>
          <w:sz w:val="28"/>
          <w:szCs w:val="20"/>
        </w:rPr>
        <w:instrText xml:space="preserve"> \* MERGEFORMAT </w:instrText>
      </w:r>
      <w:r w:rsidRPr="000A4E57">
        <w:rPr>
          <w:rFonts w:eastAsia="仿宋"/>
          <w:kern w:val="0"/>
          <w:sz w:val="28"/>
          <w:szCs w:val="20"/>
        </w:rPr>
      </w:r>
      <w:r w:rsidR="004B03D3">
        <w:rPr>
          <w:rFonts w:eastAsia="仿宋"/>
          <w:kern w:val="0"/>
          <w:sz w:val="28"/>
          <w:szCs w:val="20"/>
        </w:rPr>
        <w:fldChar w:fldCharType="separate"/>
      </w:r>
      <w:r w:rsidRPr="000A4E57">
        <w:rPr>
          <w:rFonts w:eastAsia="仿宋"/>
          <w:kern w:val="0"/>
          <w:sz w:val="28"/>
          <w:szCs w:val="20"/>
        </w:rPr>
        <w:fldChar w:fldCharType="end"/>
      </w:r>
      <w:r w:rsidRPr="000A4E57">
        <w:rPr>
          <w:rFonts w:eastAsia="仿宋" w:hint="eastAsia"/>
          <w:kern w:val="0"/>
          <w:sz w:val="28"/>
          <w:szCs w:val="20"/>
        </w:rPr>
        <w:t>成像结果可知：</w:t>
      </w:r>
      <w:proofErr w:type="gramStart"/>
      <w:r w:rsidRPr="000A4E57">
        <w:rPr>
          <w:rFonts w:eastAsia="仿宋" w:hint="eastAsia"/>
          <w:kern w:val="0"/>
          <w:sz w:val="28"/>
          <w:szCs w:val="20"/>
        </w:rPr>
        <w:t>加罩后的</w:t>
      </w:r>
      <w:proofErr w:type="gramEnd"/>
      <w:r w:rsidRPr="000A4E57">
        <w:rPr>
          <w:rFonts w:eastAsia="仿宋" w:hint="eastAsia"/>
          <w:kern w:val="0"/>
          <w:sz w:val="28"/>
          <w:szCs w:val="20"/>
        </w:rPr>
        <w:t>综合孔径系统依然能够实现对金属飞机的成像，且成像形状与不加罩时的基本一致，说明该</w:t>
      </w:r>
      <w:r>
        <w:rPr>
          <w:rFonts w:eastAsia="仿宋" w:hint="eastAsia"/>
          <w:kern w:val="0"/>
          <w:sz w:val="28"/>
          <w:szCs w:val="20"/>
        </w:rPr>
        <w:t>头</w:t>
      </w:r>
      <w:r w:rsidRPr="000A4E57">
        <w:rPr>
          <w:rFonts w:eastAsia="仿宋" w:hint="eastAsia"/>
          <w:kern w:val="0"/>
          <w:sz w:val="28"/>
          <w:szCs w:val="20"/>
        </w:rPr>
        <w:t>罩作用下，综合孔径对金属目标的反演图像并不会产生明显的畸变。</w:t>
      </w:r>
    </w:p>
    <w:p w14:paraId="15E4C81A" w14:textId="5157A047" w:rsidR="000A4E57" w:rsidRDefault="000A4E57" w:rsidP="000A4E57">
      <w:pPr>
        <w:pStyle w:val="25"/>
        <w:ind w:firstLine="560"/>
        <w:rPr>
          <w:rFonts w:eastAsia="仿宋"/>
          <w:kern w:val="0"/>
          <w:sz w:val="28"/>
          <w:szCs w:val="20"/>
        </w:rPr>
      </w:pPr>
      <w:r w:rsidRPr="000A4E57">
        <w:rPr>
          <w:rFonts w:eastAsia="仿宋" w:hint="eastAsia"/>
          <w:kern w:val="0"/>
          <w:sz w:val="28"/>
          <w:szCs w:val="20"/>
        </w:rPr>
        <w:t>为了进一步研究</w:t>
      </w:r>
      <w:r>
        <w:rPr>
          <w:rFonts w:eastAsia="仿宋" w:hint="eastAsia"/>
          <w:kern w:val="0"/>
          <w:sz w:val="28"/>
          <w:szCs w:val="20"/>
        </w:rPr>
        <w:t>头</w:t>
      </w:r>
      <w:r w:rsidRPr="000A4E57">
        <w:rPr>
          <w:rFonts w:eastAsia="仿宋" w:hint="eastAsia"/>
          <w:kern w:val="0"/>
          <w:sz w:val="28"/>
          <w:szCs w:val="20"/>
        </w:rPr>
        <w:t>罩作用下综合孔径系统对不同尺寸目标的成像情况，本节继续开展了金属板成像实验，其中，金属板的最大尺寸为</w:t>
      </w:r>
      <w:r w:rsidRPr="000A4E57">
        <w:rPr>
          <w:rFonts w:eastAsia="仿宋" w:hint="eastAsia"/>
          <w:kern w:val="0"/>
          <w:sz w:val="28"/>
          <w:szCs w:val="20"/>
        </w:rPr>
        <w:t>5</w:t>
      </w:r>
      <w:r w:rsidRPr="000A4E57">
        <w:rPr>
          <w:rFonts w:eastAsia="仿宋"/>
          <w:kern w:val="0"/>
          <w:sz w:val="28"/>
          <w:szCs w:val="20"/>
        </w:rPr>
        <w:t>0 cm x 50 cm</w:t>
      </w:r>
      <w:r w:rsidRPr="000A4E57">
        <w:rPr>
          <w:rFonts w:eastAsia="仿宋" w:hint="eastAsia"/>
          <w:kern w:val="0"/>
          <w:sz w:val="28"/>
          <w:szCs w:val="20"/>
        </w:rPr>
        <w:t>，最小尺寸为</w:t>
      </w:r>
      <w:r w:rsidRPr="000A4E57">
        <w:rPr>
          <w:rFonts w:eastAsia="仿宋" w:hint="eastAsia"/>
          <w:kern w:val="0"/>
          <w:sz w:val="28"/>
          <w:szCs w:val="20"/>
        </w:rPr>
        <w:t>1</w:t>
      </w:r>
      <w:r w:rsidRPr="000A4E57">
        <w:rPr>
          <w:rFonts w:eastAsia="仿宋"/>
          <w:kern w:val="0"/>
          <w:sz w:val="28"/>
          <w:szCs w:val="20"/>
        </w:rPr>
        <w:t>8 cm x 18 cm</w:t>
      </w:r>
      <w:r w:rsidRPr="000A4E57">
        <w:rPr>
          <w:rFonts w:eastAsia="仿宋" w:hint="eastAsia"/>
          <w:kern w:val="0"/>
          <w:sz w:val="28"/>
          <w:szCs w:val="20"/>
        </w:rPr>
        <w:t>。</w:t>
      </w:r>
      <w:r w:rsidR="00C92BC6">
        <w:rPr>
          <w:rFonts w:eastAsia="仿宋"/>
          <w:kern w:val="0"/>
          <w:sz w:val="28"/>
          <w:szCs w:val="20"/>
        </w:rPr>
        <w:fldChar w:fldCharType="begin"/>
      </w:r>
      <w:r w:rsidR="00C92BC6">
        <w:rPr>
          <w:rFonts w:eastAsia="仿宋"/>
          <w:kern w:val="0"/>
          <w:sz w:val="28"/>
          <w:szCs w:val="20"/>
        </w:rPr>
        <w:instrText xml:space="preserve"> REF _Ref106992912 \h  \* MERGEFORMAT </w:instrText>
      </w:r>
      <w:r w:rsidR="00C92BC6">
        <w:rPr>
          <w:rFonts w:eastAsia="仿宋"/>
          <w:kern w:val="0"/>
          <w:sz w:val="28"/>
          <w:szCs w:val="20"/>
        </w:rPr>
      </w:r>
      <w:r w:rsidR="00C92BC6">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42</w:t>
      </w:r>
      <w:r w:rsidR="00C92BC6">
        <w:rPr>
          <w:rFonts w:eastAsia="仿宋"/>
          <w:kern w:val="0"/>
          <w:sz w:val="28"/>
          <w:szCs w:val="20"/>
        </w:rPr>
        <w:fldChar w:fldCharType="end"/>
      </w:r>
      <w:r w:rsidRPr="000A4E57">
        <w:rPr>
          <w:rFonts w:eastAsia="仿宋"/>
          <w:kern w:val="0"/>
          <w:sz w:val="28"/>
          <w:szCs w:val="20"/>
        </w:rPr>
        <w:t>(a)</w:t>
      </w:r>
      <w:r w:rsidRPr="000A4E57">
        <w:rPr>
          <w:rFonts w:eastAsia="仿宋" w:hint="eastAsia"/>
          <w:kern w:val="0"/>
          <w:sz w:val="28"/>
          <w:szCs w:val="20"/>
        </w:rPr>
        <w:t>是综合孔径系统在不加</w:t>
      </w:r>
      <w:r>
        <w:rPr>
          <w:rFonts w:eastAsia="仿宋" w:hint="eastAsia"/>
          <w:kern w:val="0"/>
          <w:sz w:val="28"/>
          <w:szCs w:val="20"/>
        </w:rPr>
        <w:t>头</w:t>
      </w:r>
      <w:r w:rsidRPr="000A4E57">
        <w:rPr>
          <w:rFonts w:eastAsia="仿宋" w:hint="eastAsia"/>
          <w:kern w:val="0"/>
          <w:sz w:val="28"/>
          <w:szCs w:val="20"/>
        </w:rPr>
        <w:t>罩情况下对不同尺寸的金属目标成像结果，可以清晰地分辨出六个金属目标；</w:t>
      </w:r>
      <w:r w:rsidR="00C92BC6">
        <w:rPr>
          <w:rFonts w:eastAsia="仿宋"/>
          <w:kern w:val="0"/>
          <w:sz w:val="28"/>
          <w:szCs w:val="20"/>
        </w:rPr>
        <w:fldChar w:fldCharType="begin"/>
      </w:r>
      <w:r w:rsidR="00C92BC6">
        <w:rPr>
          <w:rFonts w:eastAsia="仿宋"/>
          <w:kern w:val="0"/>
          <w:sz w:val="28"/>
          <w:szCs w:val="20"/>
        </w:rPr>
        <w:instrText xml:space="preserve"> REF _Ref106992912 \h  \* MERGEFORMAT </w:instrText>
      </w:r>
      <w:r w:rsidR="00C92BC6">
        <w:rPr>
          <w:rFonts w:eastAsia="仿宋"/>
          <w:kern w:val="0"/>
          <w:sz w:val="28"/>
          <w:szCs w:val="20"/>
        </w:rPr>
      </w:r>
      <w:r w:rsidR="00C92BC6">
        <w:rPr>
          <w:rFonts w:eastAsia="仿宋"/>
          <w:kern w:val="0"/>
          <w:sz w:val="28"/>
          <w:szCs w:val="20"/>
        </w:rPr>
        <w:fldChar w:fldCharType="separate"/>
      </w:r>
      <w:r w:rsidR="00067544" w:rsidRPr="00067544">
        <w:rPr>
          <w:rFonts w:eastAsia="仿宋" w:hint="eastAsia"/>
          <w:kern w:val="0"/>
          <w:sz w:val="28"/>
          <w:szCs w:val="20"/>
        </w:rPr>
        <w:t>图</w:t>
      </w:r>
      <w:r w:rsidR="00067544" w:rsidRPr="00067544">
        <w:rPr>
          <w:rFonts w:eastAsia="仿宋"/>
          <w:kern w:val="0"/>
          <w:sz w:val="28"/>
          <w:szCs w:val="20"/>
        </w:rPr>
        <w:t>42</w:t>
      </w:r>
      <w:r w:rsidR="00C92BC6">
        <w:rPr>
          <w:rFonts w:eastAsia="仿宋"/>
          <w:kern w:val="0"/>
          <w:sz w:val="28"/>
          <w:szCs w:val="20"/>
        </w:rPr>
        <w:fldChar w:fldCharType="end"/>
      </w:r>
      <w:r w:rsidRPr="000A4E57">
        <w:rPr>
          <w:rFonts w:eastAsia="仿宋"/>
          <w:kern w:val="0"/>
          <w:sz w:val="28"/>
          <w:szCs w:val="20"/>
        </w:rPr>
        <w:t>(b)</w:t>
      </w:r>
      <w:r w:rsidRPr="000A4E57">
        <w:rPr>
          <w:rFonts w:eastAsia="仿宋" w:hint="eastAsia"/>
          <w:kern w:val="0"/>
          <w:sz w:val="28"/>
          <w:szCs w:val="20"/>
        </w:rPr>
        <w:t>是综合孔径系统在加</w:t>
      </w:r>
      <w:r>
        <w:rPr>
          <w:rFonts w:eastAsia="仿宋" w:hint="eastAsia"/>
          <w:kern w:val="0"/>
          <w:sz w:val="28"/>
          <w:szCs w:val="20"/>
        </w:rPr>
        <w:t>头</w:t>
      </w:r>
      <w:r w:rsidRPr="000A4E57">
        <w:rPr>
          <w:rFonts w:eastAsia="仿宋" w:hint="eastAsia"/>
          <w:kern w:val="0"/>
          <w:sz w:val="28"/>
          <w:szCs w:val="20"/>
        </w:rPr>
        <w:t>罩情况下对不同尺寸的金属目标成像结果，基本上也能清晰地分辨出所有的金属目标，但由于</w:t>
      </w:r>
      <w:r>
        <w:rPr>
          <w:rFonts w:eastAsia="仿宋" w:hint="eastAsia"/>
          <w:kern w:val="0"/>
          <w:sz w:val="28"/>
          <w:szCs w:val="20"/>
        </w:rPr>
        <w:t>头</w:t>
      </w:r>
      <w:r w:rsidRPr="000A4E57">
        <w:rPr>
          <w:rFonts w:eastAsia="仿宋" w:hint="eastAsia"/>
          <w:kern w:val="0"/>
          <w:sz w:val="28"/>
          <w:szCs w:val="20"/>
        </w:rPr>
        <w:t>罩对目</w:t>
      </w:r>
      <w:r w:rsidRPr="000A4E57">
        <w:rPr>
          <w:rFonts w:eastAsia="仿宋" w:hint="eastAsia"/>
          <w:kern w:val="0"/>
          <w:sz w:val="28"/>
          <w:szCs w:val="20"/>
        </w:rPr>
        <w:lastRenderedPageBreak/>
        <w:t>标信号的幅度衰减作用，反演图像中目标与背景</w:t>
      </w:r>
      <w:proofErr w:type="gramStart"/>
      <w:r w:rsidRPr="000A4E57">
        <w:rPr>
          <w:rFonts w:eastAsia="仿宋" w:hint="eastAsia"/>
          <w:kern w:val="0"/>
          <w:sz w:val="28"/>
          <w:szCs w:val="20"/>
        </w:rPr>
        <w:t>的亮温对比度</w:t>
      </w:r>
      <w:proofErr w:type="gramEnd"/>
      <w:r w:rsidRPr="000A4E57">
        <w:rPr>
          <w:rFonts w:eastAsia="仿宋" w:hint="eastAsia"/>
          <w:kern w:val="0"/>
          <w:sz w:val="28"/>
          <w:szCs w:val="20"/>
        </w:rPr>
        <w:t>降低，使得真实目标的判定难度增大。</w:t>
      </w:r>
    </w:p>
    <w:tbl>
      <w:tblPr>
        <w:tblStyle w:val="af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4E57" w14:paraId="57F8479F" w14:textId="77777777" w:rsidTr="00BB2FDD">
        <w:trPr>
          <w:jc w:val="center"/>
        </w:trPr>
        <w:tc>
          <w:tcPr>
            <w:tcW w:w="4148" w:type="dxa"/>
          </w:tcPr>
          <w:p w14:paraId="2FF016A5" w14:textId="1F49ECA1" w:rsidR="000A4E57" w:rsidRPr="001F327A" w:rsidRDefault="00C92BC6" w:rsidP="00BB2FDD">
            <w:pPr>
              <w:jc w:val="center"/>
              <w:rPr>
                <w:noProof/>
              </w:rPr>
            </w:pPr>
            <w:r w:rsidRPr="001F327A">
              <w:rPr>
                <w:noProof/>
              </w:rPr>
              <w:drawing>
                <wp:inline distT="0" distB="0" distL="0" distR="0" wp14:anchorId="720794FB" wp14:editId="27EB5FBD">
                  <wp:extent cx="2400000" cy="1800000"/>
                  <wp:effectExtent l="0" t="0" r="63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tc>
        <w:tc>
          <w:tcPr>
            <w:tcW w:w="4148" w:type="dxa"/>
          </w:tcPr>
          <w:p w14:paraId="28A18857" w14:textId="5A3F5C6F" w:rsidR="000A4E57" w:rsidRPr="008651A3" w:rsidRDefault="00C92BC6" w:rsidP="001513DD">
            <w:pPr>
              <w:jc w:val="center"/>
              <w:rPr>
                <w:noProof/>
              </w:rPr>
            </w:pPr>
            <w:r w:rsidRPr="008651A3">
              <w:rPr>
                <w:noProof/>
              </w:rPr>
              <w:drawing>
                <wp:inline distT="0" distB="0" distL="0" distR="0" wp14:anchorId="4BC9EF0E" wp14:editId="1CE4D909">
                  <wp:extent cx="2398554" cy="1800000"/>
                  <wp:effectExtent l="0" t="0" r="190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98554" cy="1800000"/>
                          </a:xfrm>
                          <a:prstGeom prst="rect">
                            <a:avLst/>
                          </a:prstGeom>
                          <a:noFill/>
                          <a:ln>
                            <a:noFill/>
                          </a:ln>
                        </pic:spPr>
                      </pic:pic>
                    </a:graphicData>
                  </a:graphic>
                </wp:inline>
              </w:drawing>
            </w:r>
          </w:p>
        </w:tc>
      </w:tr>
      <w:tr w:rsidR="000A4E57" w14:paraId="67B9CAA2" w14:textId="77777777" w:rsidTr="00BB2FDD">
        <w:trPr>
          <w:jc w:val="center"/>
        </w:trPr>
        <w:tc>
          <w:tcPr>
            <w:tcW w:w="4148" w:type="dxa"/>
          </w:tcPr>
          <w:p w14:paraId="6AE08CAE" w14:textId="62350480" w:rsidR="000A4E57" w:rsidRPr="00323D56" w:rsidRDefault="00C92BC6" w:rsidP="00C92BC6">
            <w:pPr>
              <w:jc w:val="center"/>
              <w:rPr>
                <w:rFonts w:ascii="黑体" w:eastAsia="黑体" w:hAnsi="黑体"/>
                <w:sz w:val="24"/>
                <w:szCs w:val="24"/>
              </w:rPr>
            </w:pPr>
            <w:r w:rsidRPr="00323D56">
              <w:rPr>
                <w:rFonts w:ascii="黑体" w:eastAsia="黑体" w:hAnsi="黑体"/>
                <w:sz w:val="24"/>
                <w:szCs w:val="24"/>
              </w:rPr>
              <w:t xml:space="preserve">(a) </w:t>
            </w:r>
            <w:r w:rsidRPr="00323D56">
              <w:rPr>
                <w:rFonts w:ascii="黑体" w:eastAsia="黑体" w:hAnsi="黑体" w:hint="eastAsia"/>
                <w:sz w:val="24"/>
                <w:szCs w:val="24"/>
              </w:rPr>
              <w:t>加罩前金属板成像</w:t>
            </w:r>
          </w:p>
        </w:tc>
        <w:tc>
          <w:tcPr>
            <w:tcW w:w="4148" w:type="dxa"/>
          </w:tcPr>
          <w:p w14:paraId="4381DAF5" w14:textId="11968C3C" w:rsidR="000A4E57" w:rsidRPr="00323D56" w:rsidRDefault="00C92BC6" w:rsidP="00C92BC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 xml:space="preserve">b) </w:t>
            </w:r>
            <w:proofErr w:type="gramStart"/>
            <w:r w:rsidRPr="00323D56">
              <w:rPr>
                <w:rFonts w:ascii="黑体" w:eastAsia="黑体" w:hAnsi="黑体" w:hint="eastAsia"/>
                <w:sz w:val="24"/>
                <w:szCs w:val="24"/>
              </w:rPr>
              <w:t>加罩后金属</w:t>
            </w:r>
            <w:proofErr w:type="gramEnd"/>
            <w:r w:rsidRPr="00323D56">
              <w:rPr>
                <w:rFonts w:ascii="黑体" w:eastAsia="黑体" w:hAnsi="黑体" w:hint="eastAsia"/>
                <w:sz w:val="24"/>
                <w:szCs w:val="24"/>
              </w:rPr>
              <w:t>板成像</w:t>
            </w:r>
          </w:p>
        </w:tc>
      </w:tr>
      <w:tr w:rsidR="00C92BC6" w14:paraId="15EC9F68" w14:textId="77777777" w:rsidTr="00BB2FDD">
        <w:trPr>
          <w:jc w:val="center"/>
        </w:trPr>
        <w:tc>
          <w:tcPr>
            <w:tcW w:w="4148" w:type="dxa"/>
          </w:tcPr>
          <w:p w14:paraId="44B8C76B" w14:textId="77777777" w:rsidR="00C92BC6" w:rsidRPr="008651A3" w:rsidRDefault="00C92BC6" w:rsidP="00C92BC6">
            <w:pPr>
              <w:jc w:val="center"/>
              <w:rPr>
                <w:noProof/>
              </w:rPr>
            </w:pPr>
            <w:r>
              <w:rPr>
                <w:noProof/>
              </w:rPr>
              <w:drawing>
                <wp:inline distT="0" distB="0" distL="0" distR="0" wp14:anchorId="11E021D3" wp14:editId="79E69CCC">
                  <wp:extent cx="2283715" cy="180000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83715" cy="1800000"/>
                          </a:xfrm>
                          <a:prstGeom prst="rect">
                            <a:avLst/>
                          </a:prstGeom>
                        </pic:spPr>
                      </pic:pic>
                    </a:graphicData>
                  </a:graphic>
                </wp:inline>
              </w:drawing>
            </w:r>
          </w:p>
        </w:tc>
        <w:tc>
          <w:tcPr>
            <w:tcW w:w="4148" w:type="dxa"/>
          </w:tcPr>
          <w:p w14:paraId="7FC7253D" w14:textId="77777777" w:rsidR="00C92BC6" w:rsidRPr="001F327A" w:rsidRDefault="00C92BC6" w:rsidP="00C92BC6">
            <w:pPr>
              <w:jc w:val="center"/>
              <w:rPr>
                <w:noProof/>
              </w:rPr>
            </w:pPr>
            <w:r>
              <w:rPr>
                <w:noProof/>
              </w:rPr>
              <w:drawing>
                <wp:inline distT="0" distB="0" distL="0" distR="0" wp14:anchorId="2DAEADAC" wp14:editId="11F2FE2E">
                  <wp:extent cx="2435214" cy="1800000"/>
                  <wp:effectExtent l="0" t="0" r="381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35214" cy="1800000"/>
                          </a:xfrm>
                          <a:prstGeom prst="rect">
                            <a:avLst/>
                          </a:prstGeom>
                        </pic:spPr>
                      </pic:pic>
                    </a:graphicData>
                  </a:graphic>
                </wp:inline>
              </w:drawing>
            </w:r>
          </w:p>
        </w:tc>
      </w:tr>
      <w:tr w:rsidR="00C92BC6" w14:paraId="385C337B" w14:textId="77777777" w:rsidTr="00BB2FDD">
        <w:trPr>
          <w:jc w:val="center"/>
        </w:trPr>
        <w:tc>
          <w:tcPr>
            <w:tcW w:w="4148" w:type="dxa"/>
          </w:tcPr>
          <w:p w14:paraId="31AC1134" w14:textId="4FD485B6" w:rsidR="00C92BC6" w:rsidRPr="00323D56" w:rsidRDefault="00C92BC6" w:rsidP="00C92BC6">
            <w:pPr>
              <w:jc w:val="center"/>
              <w:rPr>
                <w:rFonts w:ascii="黑体" w:eastAsia="黑体" w:hAnsi="黑体"/>
                <w:sz w:val="24"/>
                <w:szCs w:val="24"/>
              </w:rPr>
            </w:pPr>
            <w:r w:rsidRPr="00323D56">
              <w:rPr>
                <w:rFonts w:ascii="黑体" w:eastAsia="黑体" w:hAnsi="黑体" w:hint="eastAsia"/>
                <w:sz w:val="24"/>
                <w:szCs w:val="24"/>
              </w:rPr>
              <w:t>(c) 加罩前光学图像</w:t>
            </w:r>
          </w:p>
        </w:tc>
        <w:tc>
          <w:tcPr>
            <w:tcW w:w="4148" w:type="dxa"/>
          </w:tcPr>
          <w:p w14:paraId="311CC91D" w14:textId="67997DF7" w:rsidR="00C92BC6" w:rsidRPr="00323D56" w:rsidRDefault="00C92BC6" w:rsidP="00323D56">
            <w:pPr>
              <w:jc w:val="center"/>
              <w:rPr>
                <w:rFonts w:ascii="黑体" w:eastAsia="黑体" w:hAnsi="黑体"/>
                <w:sz w:val="24"/>
                <w:szCs w:val="24"/>
              </w:rPr>
            </w:pPr>
            <w:r w:rsidRPr="00323D56">
              <w:rPr>
                <w:rFonts w:ascii="黑体" w:eastAsia="黑体" w:hAnsi="黑体" w:hint="eastAsia"/>
                <w:sz w:val="24"/>
                <w:szCs w:val="24"/>
              </w:rPr>
              <w:t>(</w:t>
            </w:r>
            <w:r w:rsidRPr="00323D56">
              <w:rPr>
                <w:rFonts w:ascii="黑体" w:eastAsia="黑体" w:hAnsi="黑体"/>
                <w:sz w:val="24"/>
                <w:szCs w:val="24"/>
              </w:rPr>
              <w:t xml:space="preserve">d) </w:t>
            </w:r>
            <w:r w:rsidRPr="00323D56">
              <w:rPr>
                <w:rFonts w:ascii="黑体" w:eastAsia="黑体" w:hAnsi="黑体" w:hint="eastAsia"/>
                <w:sz w:val="24"/>
                <w:szCs w:val="24"/>
              </w:rPr>
              <w:t>加罩后光学图像</w:t>
            </w:r>
          </w:p>
        </w:tc>
      </w:tr>
    </w:tbl>
    <w:p w14:paraId="6B121658" w14:textId="01A05BF4" w:rsidR="000A4E57" w:rsidRDefault="00C92BC6" w:rsidP="00C92BC6">
      <w:pPr>
        <w:pStyle w:val="ad"/>
      </w:pPr>
      <w:bookmarkStart w:id="61" w:name="_Ref106992912"/>
      <w:r>
        <w:rPr>
          <w:rFonts w:hint="eastAsia"/>
        </w:rPr>
        <w:t>图</w:t>
      </w:r>
      <w:r w:rsidR="001513DD">
        <w:fldChar w:fldCharType="begin"/>
      </w:r>
      <w:r w:rsidR="001513DD">
        <w:instrText xml:space="preserve"> </w:instrText>
      </w:r>
      <w:r w:rsidR="001513DD">
        <w:rPr>
          <w:rFonts w:hint="eastAsia"/>
        </w:rPr>
        <w:instrText xml:space="preserve">SEQ </w:instrText>
      </w:r>
      <w:r w:rsidR="001513DD">
        <w:rPr>
          <w:rFonts w:hint="eastAsia"/>
        </w:rPr>
        <w:instrText>图</w:instrText>
      </w:r>
      <w:r w:rsidR="001513DD">
        <w:rPr>
          <w:rFonts w:hint="eastAsia"/>
        </w:rPr>
        <w:instrText xml:space="preserve"> \* ARABIC</w:instrText>
      </w:r>
      <w:r w:rsidR="001513DD">
        <w:instrText xml:space="preserve"> </w:instrText>
      </w:r>
      <w:r w:rsidR="001513DD">
        <w:fldChar w:fldCharType="separate"/>
      </w:r>
      <w:r w:rsidR="00067544">
        <w:rPr>
          <w:noProof/>
        </w:rPr>
        <w:t>42</w:t>
      </w:r>
      <w:r w:rsidR="001513DD">
        <w:fldChar w:fldCharType="end"/>
      </w:r>
      <w:bookmarkEnd w:id="61"/>
      <w:r>
        <w:t xml:space="preserve"> </w:t>
      </w:r>
      <w:r>
        <w:rPr>
          <w:rFonts w:hint="eastAsia"/>
        </w:rPr>
        <w:t>不同尺寸金属板加罩前后成像对比图</w:t>
      </w:r>
    </w:p>
    <w:p w14:paraId="053F93AC" w14:textId="227BF88A" w:rsidR="005813C9" w:rsidRDefault="005813C9" w:rsidP="005813C9">
      <w:pPr>
        <w:pStyle w:val="20"/>
        <w:spacing w:before="156" w:after="156"/>
      </w:pPr>
      <w:bookmarkStart w:id="62" w:name="_Toc107300446"/>
      <w:r>
        <w:rPr>
          <w:rFonts w:hint="eastAsia"/>
        </w:rPr>
        <w:t>热环境金属板成像实验</w:t>
      </w:r>
      <w:bookmarkEnd w:id="62"/>
    </w:p>
    <w:p w14:paraId="47A3FE93" w14:textId="0D23B207" w:rsidR="001513DD" w:rsidRPr="001513DD" w:rsidRDefault="001513DD" w:rsidP="001513DD">
      <w:pPr>
        <w:pStyle w:val="aff4"/>
      </w:pPr>
      <w:r w:rsidRPr="001513DD">
        <w:rPr>
          <w:rFonts w:hint="eastAsia"/>
        </w:rPr>
        <w:t>由于实验所用头罩的材料耐热性限制，无法通过直接对头罩进行加热来研究其热辐射对综合孔径成像的影响。因此，本实验采用多个加热瓦热源模拟头罩鼻端和侧壁热辐射，</w:t>
      </w:r>
      <w:r>
        <w:rPr>
          <w:rFonts w:hint="eastAsia"/>
        </w:rPr>
        <w:t>如</w:t>
      </w:r>
      <w:r>
        <w:fldChar w:fldCharType="begin"/>
      </w:r>
      <w:r>
        <w:instrText xml:space="preserve"> </w:instrText>
      </w:r>
      <w:r>
        <w:rPr>
          <w:rFonts w:hint="eastAsia"/>
        </w:rPr>
        <w:instrText>REF _Ref107217503 \h</w:instrText>
      </w:r>
      <w:r>
        <w:instrText xml:space="preserve"> </w:instrText>
      </w:r>
      <w:r>
        <w:fldChar w:fldCharType="separate"/>
      </w:r>
      <w:r w:rsidR="00067544">
        <w:rPr>
          <w:rFonts w:hint="eastAsia"/>
        </w:rPr>
        <w:t>图</w:t>
      </w:r>
      <w:r w:rsidR="00067544">
        <w:rPr>
          <w:noProof/>
        </w:rPr>
        <w:t>43</w:t>
      </w:r>
      <w:r>
        <w:fldChar w:fldCharType="end"/>
      </w:r>
      <w:r>
        <w:rPr>
          <w:rFonts w:hint="eastAsia"/>
        </w:rPr>
        <w:t>所示，</w:t>
      </w:r>
      <w:r w:rsidRPr="001513DD">
        <w:rPr>
          <w:rFonts w:hint="eastAsia"/>
        </w:rPr>
        <w:t>热展源</w:t>
      </w:r>
      <w:r w:rsidRPr="001513DD">
        <w:rPr>
          <w:rFonts w:hint="eastAsia"/>
        </w:rPr>
        <w:t>1</w:t>
      </w:r>
      <w:r w:rsidRPr="001513DD">
        <w:rPr>
          <w:rFonts w:hint="eastAsia"/>
        </w:rPr>
        <w:t>、</w:t>
      </w:r>
      <w:r w:rsidRPr="001513DD">
        <w:rPr>
          <w:rFonts w:hint="eastAsia"/>
        </w:rPr>
        <w:t>2</w:t>
      </w:r>
      <w:r w:rsidRPr="001513DD">
        <w:rPr>
          <w:rFonts w:hint="eastAsia"/>
        </w:rPr>
        <w:t>、</w:t>
      </w:r>
      <w:r w:rsidRPr="001513DD">
        <w:rPr>
          <w:rFonts w:hint="eastAsia"/>
        </w:rPr>
        <w:t>3</w:t>
      </w:r>
      <w:r w:rsidRPr="001513DD">
        <w:rPr>
          <w:rFonts w:hint="eastAsia"/>
        </w:rPr>
        <w:t>的最大物理温度分别能达到</w:t>
      </w:r>
      <w:r w:rsidRPr="001513DD">
        <w:t>520</w:t>
      </w:r>
      <w:r w:rsidRPr="001513DD">
        <w:rPr>
          <w:rFonts w:hint="eastAsia"/>
        </w:rPr>
        <w:t>℃、</w:t>
      </w:r>
      <w:r w:rsidRPr="001513DD">
        <w:t>600</w:t>
      </w:r>
      <w:r w:rsidRPr="001513DD">
        <w:rPr>
          <w:rFonts w:hint="eastAsia"/>
        </w:rPr>
        <w:t>℃、</w:t>
      </w:r>
      <w:r w:rsidRPr="001513DD">
        <w:t>550</w:t>
      </w:r>
      <w:r>
        <w:rPr>
          <w:rFonts w:hint="eastAsia"/>
        </w:rPr>
        <w:t>℃，</w:t>
      </w:r>
      <w:proofErr w:type="gramStart"/>
      <w:r w:rsidRPr="001513DD">
        <w:rPr>
          <w:rFonts w:hint="eastAsia"/>
        </w:rPr>
        <w:t>在此热</w:t>
      </w:r>
      <w:proofErr w:type="gramEnd"/>
      <w:r w:rsidRPr="001513DD">
        <w:rPr>
          <w:rFonts w:hint="eastAsia"/>
        </w:rPr>
        <w:t>环境下对金属目标进行成像，研究头罩热辐射影响下的综合孔径</w:t>
      </w:r>
      <w:r>
        <w:rPr>
          <w:rFonts w:hint="eastAsia"/>
        </w:rPr>
        <w:t>成像及误差校正。</w:t>
      </w:r>
    </w:p>
    <w:p w14:paraId="59CF1423" w14:textId="50E916A4" w:rsidR="001513DD" w:rsidRDefault="001513DD" w:rsidP="001513DD">
      <w:pPr>
        <w:jc w:val="center"/>
      </w:pPr>
      <w:r>
        <w:object w:dxaOrig="3480" w:dyaOrig="2056" w14:anchorId="45A9B4C1">
          <v:shape id="_x0000_i1117" type="#_x0000_t75" style="width:262.1pt;height:154.35pt" o:ole="">
            <v:imagedata r:id="rId311" o:title=""/>
          </v:shape>
          <o:OLEObject Type="Embed" ProgID="Visio.Drawing.15" ShapeID="_x0000_i1117" DrawAspect="Content" ObjectID="_1761046099" r:id="rId312"/>
        </w:object>
      </w:r>
    </w:p>
    <w:p w14:paraId="191666D9" w14:textId="202DCC4C" w:rsidR="001513DD" w:rsidRPr="001513DD" w:rsidRDefault="001513DD" w:rsidP="001513DD">
      <w:pPr>
        <w:pStyle w:val="ad"/>
      </w:pPr>
      <w:bookmarkStart w:id="63" w:name="_Ref107217503"/>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7544">
        <w:rPr>
          <w:noProof/>
        </w:rPr>
        <w:t>43</w:t>
      </w:r>
      <w:r>
        <w:fldChar w:fldCharType="end"/>
      </w:r>
      <w:bookmarkEnd w:id="63"/>
      <w:r>
        <w:t xml:space="preserve"> </w:t>
      </w:r>
      <w:r>
        <w:rPr>
          <w:rFonts w:hint="eastAsia"/>
        </w:rPr>
        <w:t>热源模拟头罩热辐射场景示意图</w:t>
      </w:r>
    </w:p>
    <w:p w14:paraId="31759E7E" w14:textId="69C9AF0A" w:rsidR="003D25F8" w:rsidRDefault="003D25F8" w:rsidP="003D25F8">
      <w:pPr>
        <w:pStyle w:val="aff4"/>
      </w:pPr>
      <w:r>
        <w:rPr>
          <w:rFonts w:hint="eastAsia"/>
        </w:rPr>
        <w:t>如</w:t>
      </w:r>
      <w:r>
        <w:fldChar w:fldCharType="begin"/>
      </w:r>
      <w:r>
        <w:instrText xml:space="preserve"> </w:instrText>
      </w:r>
      <w:r>
        <w:rPr>
          <w:rFonts w:hint="eastAsia"/>
        </w:rPr>
        <w:instrText>REF _Ref107299966 \h</w:instrText>
      </w:r>
      <w:r>
        <w:instrText xml:space="preserve">  \* MERGEFORMAT </w:instrText>
      </w:r>
      <w:r>
        <w:fldChar w:fldCharType="separate"/>
      </w:r>
      <w:r w:rsidR="00067544">
        <w:rPr>
          <w:rFonts w:hint="eastAsia"/>
        </w:rPr>
        <w:t>图</w:t>
      </w:r>
      <w:r w:rsidR="00067544">
        <w:t>44</w:t>
      </w:r>
      <w:r>
        <w:fldChar w:fldCharType="end"/>
      </w:r>
      <w:r>
        <w:rPr>
          <w:rFonts w:hint="eastAsia"/>
        </w:rPr>
        <w:t>所示，</w:t>
      </w:r>
      <w:r>
        <w:rPr>
          <w:rFonts w:hint="eastAsia"/>
        </w:rPr>
        <w:t>(</w:t>
      </w:r>
      <w:r>
        <w:t>a)</w:t>
      </w:r>
      <w:r>
        <w:rPr>
          <w:rFonts w:hint="eastAsia"/>
        </w:rPr>
        <w:t>为热源模拟头罩热辐射影响下的金属板成像结果，金属目标已被模拟</w:t>
      </w:r>
      <w:proofErr w:type="gramStart"/>
      <w:r>
        <w:rPr>
          <w:rFonts w:hint="eastAsia"/>
        </w:rPr>
        <w:t>的罩壁热源</w:t>
      </w:r>
      <w:proofErr w:type="gramEnd"/>
      <w:r>
        <w:rPr>
          <w:rFonts w:hint="eastAsia"/>
        </w:rPr>
        <w:t>彻底淹没。但是需要强调的是，此时驻点</w:t>
      </w:r>
      <w:proofErr w:type="gramStart"/>
      <w:r>
        <w:rPr>
          <w:rFonts w:hint="eastAsia"/>
        </w:rPr>
        <w:t>与罩壁的</w:t>
      </w:r>
      <w:proofErr w:type="gramEnd"/>
      <w:r>
        <w:rPr>
          <w:rFonts w:hint="eastAsia"/>
        </w:rPr>
        <w:t>展源已经扩散为展源。在远场条件下，圆盘展源的能量显示为</w:t>
      </w:r>
      <w:r>
        <w:t>110</w:t>
      </w:r>
      <w:r>
        <w:rPr>
          <w:rFonts w:hint="eastAsia"/>
        </w:rPr>
        <w:t>左右（对应</w:t>
      </w:r>
      <w:proofErr w:type="gramStart"/>
      <w:r>
        <w:rPr>
          <w:rFonts w:hint="eastAsia"/>
        </w:rPr>
        <w:t>到亮温</w:t>
      </w:r>
      <w:proofErr w:type="gramEnd"/>
      <w:r>
        <w:rPr>
          <w:rFonts w:hint="eastAsia"/>
        </w:rPr>
        <w:t>应为</w:t>
      </w:r>
      <w:r>
        <w:t>440</w:t>
      </w:r>
      <w:r>
        <w:rPr>
          <w:rFonts w:hint="eastAsia"/>
        </w:rPr>
        <w:t>K</w:t>
      </w:r>
      <w:r>
        <w:rPr>
          <w:rFonts w:hint="eastAsia"/>
        </w:rPr>
        <w:t>左右），但是在近场时，最大已经下降到</w:t>
      </w:r>
      <w:r>
        <w:rPr>
          <w:rFonts w:hint="eastAsia"/>
        </w:rPr>
        <w:t>4</w:t>
      </w:r>
      <w:r>
        <w:t>0</w:t>
      </w:r>
      <w:r>
        <w:rPr>
          <w:rFonts w:hint="eastAsia"/>
        </w:rPr>
        <w:t>左右（对应</w:t>
      </w:r>
      <w:proofErr w:type="gramStart"/>
      <w:r>
        <w:rPr>
          <w:rFonts w:hint="eastAsia"/>
        </w:rPr>
        <w:t>到亮温</w:t>
      </w:r>
      <w:proofErr w:type="gramEnd"/>
      <w:r>
        <w:rPr>
          <w:rFonts w:hint="eastAsia"/>
        </w:rPr>
        <w:t>应为</w:t>
      </w:r>
      <w:r>
        <w:rPr>
          <w:rFonts w:hint="eastAsia"/>
        </w:rPr>
        <w:t>1</w:t>
      </w:r>
      <w:r>
        <w:t>60</w:t>
      </w:r>
      <w:r>
        <w:rPr>
          <w:rFonts w:hint="eastAsia"/>
        </w:rPr>
        <w:t>K</w:t>
      </w:r>
      <w:r>
        <w:rPr>
          <w:rFonts w:hint="eastAsia"/>
        </w:rPr>
        <w:t>左右）。特别的，</w:t>
      </w:r>
      <w:r w:rsidRPr="003D25F8">
        <w:rPr>
          <w:rFonts w:hint="eastAsia"/>
        </w:rPr>
        <w:t>此时设置的是三个分离的展源数据，相当于是模拟头罩变化极为剧烈的情况。如果头罩温度分布是较为均匀的，则头罩背景波动将会进一步下降。</w:t>
      </w:r>
    </w:p>
    <w:p w14:paraId="3EC805A8" w14:textId="1FF5AB01" w:rsidR="001513DD" w:rsidRDefault="003D25F8" w:rsidP="003D25F8">
      <w:pPr>
        <w:pStyle w:val="aff4"/>
      </w:pPr>
      <w:r>
        <w:fldChar w:fldCharType="begin"/>
      </w:r>
      <w:r>
        <w:rPr>
          <w:b/>
        </w:rPr>
        <w:instrText xml:space="preserve"> </w:instrText>
      </w:r>
      <w:r>
        <w:rPr>
          <w:rFonts w:hint="eastAsia"/>
          <w:b/>
        </w:rPr>
        <w:instrText>REF _Ref107299966 \h</w:instrText>
      </w:r>
      <w:r>
        <w:rPr>
          <w:b/>
        </w:rPr>
        <w:instrText xml:space="preserve"> </w:instrText>
      </w:r>
      <w:r>
        <w:fldChar w:fldCharType="separate"/>
      </w:r>
      <w:r w:rsidR="00067544">
        <w:rPr>
          <w:rFonts w:hint="eastAsia"/>
        </w:rPr>
        <w:t>图</w:t>
      </w:r>
      <w:r w:rsidR="00067544">
        <w:rPr>
          <w:noProof/>
        </w:rPr>
        <w:t>44</w:t>
      </w:r>
      <w:r>
        <w:fldChar w:fldCharType="end"/>
      </w:r>
      <w:r>
        <w:t>(b)</w:t>
      </w:r>
      <w:r>
        <w:rPr>
          <w:rFonts w:hint="eastAsia"/>
        </w:rPr>
        <w:t>和</w:t>
      </w:r>
      <w:r>
        <w:rPr>
          <w:rFonts w:hint="eastAsia"/>
        </w:rPr>
        <w:t>(</w:t>
      </w:r>
      <w:r>
        <w:t>c)</w:t>
      </w:r>
      <w:r>
        <w:rPr>
          <w:rFonts w:hint="eastAsia"/>
        </w:rPr>
        <w:t>是采用背景对消法校正的成像结果，是将头罩和环境作为一个整体，测量背景辐射，最后采用背景对消法方来消除头罩辐射的影响，实现对金属板的成像。</w:t>
      </w:r>
      <w:r w:rsidRPr="003D25F8">
        <w:rPr>
          <w:rFonts w:hint="eastAsia"/>
        </w:rPr>
        <w:t>从成像结果来看，在</w:t>
      </w:r>
      <w:r w:rsidRPr="003D25F8">
        <w:rPr>
          <w:rFonts w:hint="eastAsia"/>
        </w:rPr>
        <w:t>0</w:t>
      </w:r>
      <w:r w:rsidRPr="003D25F8">
        <w:t>.1</w:t>
      </w:r>
      <w:r w:rsidRPr="003D25F8">
        <w:rPr>
          <w:rFonts w:hint="eastAsia"/>
        </w:rPr>
        <w:t>s</w:t>
      </w:r>
      <w:r w:rsidRPr="003D25F8">
        <w:rPr>
          <w:rFonts w:hint="eastAsia"/>
        </w:rPr>
        <w:t>积分时间下金属</w:t>
      </w:r>
      <w:proofErr w:type="gramStart"/>
      <w:r w:rsidRPr="003D25F8">
        <w:rPr>
          <w:rFonts w:hint="eastAsia"/>
        </w:rPr>
        <w:t>板目标</w:t>
      </w:r>
      <w:proofErr w:type="gramEnd"/>
      <w:r w:rsidRPr="003D25F8">
        <w:rPr>
          <w:rFonts w:hint="eastAsia"/>
        </w:rPr>
        <w:t>可以较为清晰的看到，如图</w:t>
      </w:r>
      <w:r>
        <w:rPr>
          <w:rFonts w:hint="eastAsia"/>
        </w:rPr>
        <w:t>(</w:t>
      </w:r>
      <w:r>
        <w:t>b)</w:t>
      </w:r>
      <w:r w:rsidRPr="003D25F8">
        <w:rPr>
          <w:rFonts w:hint="eastAsia"/>
        </w:rPr>
        <w:t>所示。</w:t>
      </w:r>
      <w:r>
        <w:rPr>
          <w:rFonts w:hint="eastAsia"/>
        </w:rPr>
        <w:t>(</w:t>
      </w:r>
      <w:r>
        <w:t>c)</w:t>
      </w:r>
      <w:r w:rsidRPr="003D25F8">
        <w:rPr>
          <w:rFonts w:hint="eastAsia"/>
        </w:rPr>
        <w:t>为</w:t>
      </w:r>
      <w:r w:rsidRPr="003D25F8">
        <w:rPr>
          <w:rFonts w:hint="eastAsia"/>
        </w:rPr>
        <w:t>5</w:t>
      </w:r>
      <w:r>
        <w:rPr>
          <w:rFonts w:hint="eastAsia"/>
        </w:rPr>
        <w:t>帧叠加之后的结果。</w:t>
      </w:r>
    </w:p>
    <w:tbl>
      <w:tblPr>
        <w:tblStyle w:val="af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3998"/>
      </w:tblGrid>
      <w:tr w:rsidR="003D25F8" w14:paraId="366B7C89" w14:textId="77777777" w:rsidTr="00BB2FDD">
        <w:tc>
          <w:tcPr>
            <w:tcW w:w="8834" w:type="dxa"/>
            <w:gridSpan w:val="2"/>
          </w:tcPr>
          <w:p w14:paraId="6FB2B8E1" w14:textId="480204C4" w:rsidR="003D25F8" w:rsidRPr="00820822" w:rsidRDefault="003D25F8" w:rsidP="00BB2FDD">
            <w:pPr>
              <w:jc w:val="center"/>
              <w:rPr>
                <w:noProof/>
              </w:rPr>
            </w:pPr>
            <w:r w:rsidRPr="001D19C5">
              <w:rPr>
                <w:rFonts w:hint="eastAsia"/>
                <w:noProof/>
              </w:rPr>
              <w:lastRenderedPageBreak/>
              <w:drawing>
                <wp:inline distT="0" distB="0" distL="0" distR="0" wp14:anchorId="480DD97B" wp14:editId="420FE510">
                  <wp:extent cx="2400096" cy="1800000"/>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00096" cy="1800000"/>
                          </a:xfrm>
                          <a:prstGeom prst="rect">
                            <a:avLst/>
                          </a:prstGeom>
                          <a:noFill/>
                          <a:ln>
                            <a:noFill/>
                          </a:ln>
                        </pic:spPr>
                      </pic:pic>
                    </a:graphicData>
                  </a:graphic>
                </wp:inline>
              </w:drawing>
            </w:r>
          </w:p>
        </w:tc>
      </w:tr>
      <w:tr w:rsidR="003D25F8" w14:paraId="1140653A" w14:textId="77777777" w:rsidTr="00BB2FDD">
        <w:tc>
          <w:tcPr>
            <w:tcW w:w="8834" w:type="dxa"/>
            <w:gridSpan w:val="2"/>
          </w:tcPr>
          <w:p w14:paraId="12B6FE24" w14:textId="44F9B449" w:rsidR="003D25F8" w:rsidRPr="00323D56" w:rsidRDefault="003D25F8" w:rsidP="003D25F8">
            <w:pPr>
              <w:jc w:val="center"/>
              <w:rPr>
                <w:rFonts w:ascii="黑体" w:eastAsia="黑体" w:hAnsi="黑体"/>
                <w:noProof/>
                <w:sz w:val="24"/>
                <w:szCs w:val="24"/>
              </w:rPr>
            </w:pPr>
            <w:r w:rsidRPr="00323D56">
              <w:rPr>
                <w:rFonts w:ascii="黑体" w:eastAsia="黑体" w:hAnsi="黑体" w:hint="eastAsia"/>
                <w:noProof/>
                <w:sz w:val="24"/>
                <w:szCs w:val="24"/>
              </w:rPr>
              <w:t>(a) 热环境下金属板成像</w:t>
            </w:r>
          </w:p>
        </w:tc>
      </w:tr>
      <w:tr w:rsidR="003D25F8" w14:paraId="2F630F27" w14:textId="77777777" w:rsidTr="00BB2FDD">
        <w:tc>
          <w:tcPr>
            <w:tcW w:w="4836" w:type="dxa"/>
          </w:tcPr>
          <w:p w14:paraId="3DC7FC1E" w14:textId="664F33B0" w:rsidR="003D25F8" w:rsidRDefault="003D25F8" w:rsidP="00BB2FDD">
            <w:pPr>
              <w:jc w:val="center"/>
              <w:rPr>
                <w:noProof/>
              </w:rPr>
            </w:pPr>
            <w:r w:rsidRPr="00820822">
              <w:rPr>
                <w:rFonts w:hint="eastAsia"/>
                <w:noProof/>
              </w:rPr>
              <w:drawing>
                <wp:inline distT="0" distB="0" distL="0" distR="0" wp14:anchorId="077EE62B" wp14:editId="2A50C36F">
                  <wp:extent cx="2401929" cy="1800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401929" cy="1800000"/>
                          </a:xfrm>
                          <a:prstGeom prst="rect">
                            <a:avLst/>
                          </a:prstGeom>
                          <a:noFill/>
                          <a:ln>
                            <a:noFill/>
                          </a:ln>
                        </pic:spPr>
                      </pic:pic>
                    </a:graphicData>
                  </a:graphic>
                </wp:inline>
              </w:drawing>
            </w:r>
          </w:p>
        </w:tc>
        <w:tc>
          <w:tcPr>
            <w:tcW w:w="3998" w:type="dxa"/>
          </w:tcPr>
          <w:p w14:paraId="3C1FEA0F" w14:textId="734443D6" w:rsidR="003D25F8" w:rsidRPr="00820822" w:rsidRDefault="003D25F8" w:rsidP="00BB2FDD">
            <w:pPr>
              <w:jc w:val="center"/>
              <w:rPr>
                <w:noProof/>
              </w:rPr>
            </w:pPr>
            <w:r w:rsidRPr="00820822">
              <w:rPr>
                <w:rFonts w:hint="eastAsia"/>
                <w:noProof/>
              </w:rPr>
              <w:drawing>
                <wp:inline distT="0" distB="0" distL="0" distR="0" wp14:anchorId="1CEB4DD3" wp14:editId="0A154C7B">
                  <wp:extent cx="2401929" cy="1800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401929" cy="1800000"/>
                          </a:xfrm>
                          <a:prstGeom prst="rect">
                            <a:avLst/>
                          </a:prstGeom>
                          <a:noFill/>
                          <a:ln>
                            <a:noFill/>
                          </a:ln>
                        </pic:spPr>
                      </pic:pic>
                    </a:graphicData>
                  </a:graphic>
                </wp:inline>
              </w:drawing>
            </w:r>
          </w:p>
        </w:tc>
      </w:tr>
      <w:tr w:rsidR="001513DD" w14:paraId="3C9189CA" w14:textId="77777777" w:rsidTr="00BB2FDD">
        <w:tc>
          <w:tcPr>
            <w:tcW w:w="4836" w:type="dxa"/>
          </w:tcPr>
          <w:p w14:paraId="65CCEF95" w14:textId="1102F8B1" w:rsidR="001513DD" w:rsidRPr="00323D56" w:rsidRDefault="001513DD" w:rsidP="001513DD">
            <w:pPr>
              <w:jc w:val="center"/>
              <w:rPr>
                <w:rFonts w:ascii="黑体" w:eastAsia="黑体" w:hAnsi="黑体"/>
                <w:noProof/>
                <w:sz w:val="24"/>
                <w:szCs w:val="24"/>
              </w:rPr>
            </w:pPr>
            <w:r w:rsidRPr="00323D56">
              <w:rPr>
                <w:rFonts w:ascii="黑体" w:eastAsia="黑体" w:hAnsi="黑体" w:hint="eastAsia"/>
                <w:noProof/>
                <w:sz w:val="24"/>
                <w:szCs w:val="24"/>
              </w:rPr>
              <w:t>（</w:t>
            </w:r>
            <w:r w:rsidR="00323D56">
              <w:rPr>
                <w:rFonts w:ascii="黑体" w:eastAsia="黑体" w:hAnsi="黑体"/>
                <w:noProof/>
                <w:sz w:val="24"/>
                <w:szCs w:val="24"/>
              </w:rPr>
              <w:t>b</w:t>
            </w:r>
            <w:r w:rsidRPr="00323D56">
              <w:rPr>
                <w:rFonts w:ascii="黑体" w:eastAsia="黑体" w:hAnsi="黑体" w:hint="eastAsia"/>
                <w:noProof/>
                <w:sz w:val="24"/>
                <w:szCs w:val="24"/>
              </w:rPr>
              <w:t>）0</w:t>
            </w:r>
            <w:r w:rsidRPr="00323D56">
              <w:rPr>
                <w:rFonts w:ascii="黑体" w:eastAsia="黑体" w:hAnsi="黑体"/>
                <w:noProof/>
                <w:sz w:val="24"/>
                <w:szCs w:val="24"/>
              </w:rPr>
              <w:t>.1</w:t>
            </w:r>
            <w:r w:rsidRPr="00323D56">
              <w:rPr>
                <w:rFonts w:ascii="黑体" w:eastAsia="黑体" w:hAnsi="黑体" w:hint="eastAsia"/>
                <w:noProof/>
                <w:sz w:val="24"/>
                <w:szCs w:val="24"/>
              </w:rPr>
              <w:t>s积分时间</w:t>
            </w:r>
          </w:p>
        </w:tc>
        <w:tc>
          <w:tcPr>
            <w:tcW w:w="3998" w:type="dxa"/>
          </w:tcPr>
          <w:p w14:paraId="02100B63" w14:textId="2B1A7E6E" w:rsidR="001513DD" w:rsidRPr="00323D56" w:rsidRDefault="001513DD" w:rsidP="00323D56">
            <w:pPr>
              <w:jc w:val="center"/>
              <w:rPr>
                <w:rFonts w:ascii="黑体" w:eastAsia="黑体" w:hAnsi="黑体"/>
                <w:noProof/>
                <w:sz w:val="24"/>
                <w:szCs w:val="24"/>
              </w:rPr>
            </w:pPr>
            <w:r w:rsidRPr="00323D56">
              <w:rPr>
                <w:rFonts w:ascii="黑体" w:eastAsia="黑体" w:hAnsi="黑体" w:hint="eastAsia"/>
                <w:noProof/>
                <w:sz w:val="24"/>
                <w:szCs w:val="24"/>
              </w:rPr>
              <w:t>（</w:t>
            </w:r>
            <w:r w:rsidR="00323D56">
              <w:rPr>
                <w:rFonts w:ascii="黑体" w:eastAsia="黑体" w:hAnsi="黑体"/>
                <w:noProof/>
                <w:sz w:val="24"/>
                <w:szCs w:val="24"/>
              </w:rPr>
              <w:t>c</w:t>
            </w:r>
            <w:r w:rsidRPr="00323D56">
              <w:rPr>
                <w:rFonts w:ascii="黑体" w:eastAsia="黑体" w:hAnsi="黑体" w:hint="eastAsia"/>
                <w:noProof/>
                <w:sz w:val="24"/>
                <w:szCs w:val="24"/>
              </w:rPr>
              <w:t>）0</w:t>
            </w:r>
            <w:r w:rsidRPr="00323D56">
              <w:rPr>
                <w:rFonts w:ascii="黑体" w:eastAsia="黑体" w:hAnsi="黑体"/>
                <w:noProof/>
                <w:sz w:val="24"/>
                <w:szCs w:val="24"/>
              </w:rPr>
              <w:t>.5</w:t>
            </w:r>
            <w:r w:rsidRPr="00323D56">
              <w:rPr>
                <w:rFonts w:ascii="黑体" w:eastAsia="黑体" w:hAnsi="黑体" w:hint="eastAsia"/>
                <w:noProof/>
                <w:sz w:val="24"/>
                <w:szCs w:val="24"/>
              </w:rPr>
              <w:t>s积分时间</w:t>
            </w:r>
          </w:p>
        </w:tc>
      </w:tr>
    </w:tbl>
    <w:p w14:paraId="623A8FCB" w14:textId="1589BF4E" w:rsidR="009D0C75" w:rsidRDefault="003D25F8" w:rsidP="009E127D">
      <w:pPr>
        <w:pStyle w:val="ad"/>
      </w:pPr>
      <w:bookmarkStart w:id="64" w:name="_Ref107299966"/>
      <w:r>
        <w:rPr>
          <w:rFonts w:hint="eastAsia"/>
        </w:rPr>
        <w:t>图</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067544">
        <w:rPr>
          <w:noProof/>
        </w:rPr>
        <w:t>44</w:t>
      </w:r>
      <w:r>
        <w:fldChar w:fldCharType="end"/>
      </w:r>
      <w:bookmarkEnd w:id="64"/>
      <w:r>
        <w:t xml:space="preserve"> </w:t>
      </w:r>
      <w:r>
        <w:rPr>
          <w:rFonts w:hint="eastAsia"/>
        </w:rPr>
        <w:t>热环境下金属板成像及校正结果</w:t>
      </w:r>
    </w:p>
    <w:p w14:paraId="607CD9FE" w14:textId="2A0DC4AC" w:rsidR="009E127D" w:rsidRPr="009E127D" w:rsidRDefault="009E127D" w:rsidP="009E127D">
      <w:pPr>
        <w:pStyle w:val="aff4"/>
      </w:pPr>
      <w:r>
        <w:rPr>
          <w:rFonts w:hint="eastAsia"/>
        </w:rPr>
        <w:t>上述结果表明，背景对消法对头罩热辐射影响的校正效果良好，校正后可以分辨出金属</w:t>
      </w:r>
      <w:proofErr w:type="gramStart"/>
      <w:r>
        <w:rPr>
          <w:rFonts w:hint="eastAsia"/>
        </w:rPr>
        <w:t>板目标</w:t>
      </w:r>
      <w:proofErr w:type="gramEnd"/>
      <w:r>
        <w:rPr>
          <w:rFonts w:hint="eastAsia"/>
        </w:rPr>
        <w:t>的轮廓，且增加积分时间也能使得成像效果更好。</w:t>
      </w:r>
    </w:p>
    <w:sectPr w:rsidR="009E127D" w:rsidRPr="009E127D" w:rsidSect="006971C9">
      <w:footerReference w:type="default" r:id="rId316"/>
      <w:pgSz w:w="11906" w:h="16838"/>
      <w:pgMar w:top="1985" w:right="1588" w:bottom="2098" w:left="1474" w:header="851" w:footer="992" w:gutter="0"/>
      <w:pgNumType w:start="1" w:chapSep="emDash"/>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CF184" w14:textId="77777777" w:rsidR="004B03D3" w:rsidRDefault="004B03D3">
      <w:pPr>
        <w:ind w:firstLine="420"/>
      </w:pPr>
      <w:r>
        <w:separator/>
      </w:r>
    </w:p>
  </w:endnote>
  <w:endnote w:type="continuationSeparator" w:id="0">
    <w:p w14:paraId="12CCD12A" w14:textId="77777777" w:rsidR="004B03D3" w:rsidRDefault="004B03D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Arial Black">
    <w:panose1 w:val="020B0A04020102020204"/>
    <w:charset w:val="00"/>
    <w:family w:val="swiss"/>
    <w:pitch w:val="variable"/>
    <w:sig w:usb0="A00002AF" w:usb1="400078FB" w:usb2="00000000" w:usb3="00000000" w:csb0="0000009F" w:csb1="00000000"/>
  </w:font>
  <w:font w:name="隶书">
    <w:panose1 w:val="0201050906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FZSSK--GBK1-0">
    <w:altName w:val="Cambria"/>
    <w:panose1 w:val="00000000000000000000"/>
    <w:charset w:val="00"/>
    <w:family w:val="roman"/>
    <w:notTrueType/>
    <w:pitch w:val="default"/>
  </w:font>
  <w:font w:name="Times">
    <w:altName w:val="Times New Roman"/>
    <w:panose1 w:val="00000000000000000000"/>
    <w:charset w:val="00"/>
    <w:family w:val="roman"/>
    <w:notTrueType/>
    <w:pitch w:val="default"/>
  </w:font>
  <w:font w:name="方正小标宋简体">
    <w:altName w:val="等线"/>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BC52A" w14:textId="77777777" w:rsidR="00067544" w:rsidRDefault="00067544">
    <w:pPr>
      <w:pStyle w:val="af9"/>
      <w:ind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F6638" w14:textId="77777777" w:rsidR="00067544" w:rsidRDefault="00067544">
    <w:pPr>
      <w:pStyle w:val="af9"/>
      <w:ind w:firstLine="560"/>
      <w:jc w:val="right"/>
      <w:rPr>
        <w:sz w:val="28"/>
        <w:szCs w:val="2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EFF79" w14:textId="77777777" w:rsidR="00067544" w:rsidRDefault="00067544">
    <w:pPr>
      <w:pStyle w:val="af9"/>
      <w:ind w:firstLine="480"/>
      <w:jc w:val="right"/>
      <w:rPr>
        <w:sz w:val="24"/>
        <w:szCs w:val="24"/>
      </w:rPr>
    </w:pPr>
  </w:p>
  <w:p w14:paraId="0B8B8E77" w14:textId="77777777" w:rsidR="00067544" w:rsidRDefault="00067544">
    <w:pPr>
      <w:pStyle w:val="af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EAAE3" w14:textId="7DCE2228" w:rsidR="00067544" w:rsidRPr="006971C9" w:rsidRDefault="00067544">
    <w:pPr>
      <w:pStyle w:val="af9"/>
      <w:ind w:firstLine="480"/>
      <w:jc w:val="center"/>
      <w:rPr>
        <w:rFonts w:asciiTheme="minorEastAsia" w:eastAsiaTheme="minorEastAsia" w:hAnsiTheme="minorEastAsia"/>
        <w:sz w:val="24"/>
        <w:szCs w:val="24"/>
      </w:rPr>
    </w:pPr>
    <w:r>
      <w:rPr>
        <w:rFonts w:asciiTheme="minorEastAsia" w:eastAsiaTheme="minorEastAsia" w:hAnsiTheme="minorEastAsia" w:hint="eastAsia"/>
        <w:sz w:val="24"/>
        <w:szCs w:val="24"/>
      </w:rPr>
      <w:t>—</w:t>
    </w:r>
    <w:r w:rsidRPr="006971C9">
      <w:rPr>
        <w:rFonts w:asciiTheme="minorEastAsia" w:eastAsiaTheme="minorEastAsia" w:hAnsiTheme="minorEastAsia"/>
        <w:sz w:val="24"/>
        <w:szCs w:val="24"/>
      </w:rPr>
      <w:fldChar w:fldCharType="begin"/>
    </w:r>
    <w:r w:rsidRPr="006971C9">
      <w:rPr>
        <w:rFonts w:asciiTheme="minorEastAsia" w:eastAsiaTheme="minorEastAsia" w:hAnsiTheme="minorEastAsia"/>
        <w:sz w:val="24"/>
        <w:szCs w:val="24"/>
      </w:rPr>
      <w:instrText>PAGE   \* MERGEFORMAT</w:instrText>
    </w:r>
    <w:r w:rsidRPr="006971C9">
      <w:rPr>
        <w:rFonts w:asciiTheme="minorEastAsia" w:eastAsiaTheme="minorEastAsia" w:hAnsiTheme="minorEastAsia"/>
        <w:sz w:val="24"/>
        <w:szCs w:val="24"/>
      </w:rPr>
      <w:fldChar w:fldCharType="separate"/>
    </w:r>
    <w:r w:rsidR="009E127D">
      <w:rPr>
        <w:rFonts w:asciiTheme="minorEastAsia" w:eastAsiaTheme="minorEastAsia" w:hAnsiTheme="minorEastAsia"/>
        <w:noProof/>
        <w:sz w:val="24"/>
        <w:szCs w:val="24"/>
      </w:rPr>
      <w:t>43</w:t>
    </w:r>
    <w:r w:rsidRPr="006971C9">
      <w:rPr>
        <w:rFonts w:asciiTheme="minorEastAsia" w:eastAsiaTheme="minorEastAsia" w:hAnsiTheme="minorEastAsia"/>
        <w:sz w:val="24"/>
        <w:szCs w:val="24"/>
      </w:rPr>
      <w:fldChar w:fldCharType="end"/>
    </w:r>
    <w:r>
      <w:rPr>
        <w:rFonts w:asciiTheme="minorEastAsia" w:eastAsiaTheme="minorEastAsia" w:hAnsiTheme="minorEastAsia" w:hint="eastAsia"/>
        <w:sz w:val="24"/>
        <w:szCs w:val="24"/>
      </w:rPr>
      <w:t>—</w:t>
    </w:r>
  </w:p>
  <w:p w14:paraId="471E6962" w14:textId="02D31F03" w:rsidR="00067544" w:rsidRDefault="00067544">
    <w:pPr>
      <w:pStyle w:val="af9"/>
      <w:ind w:firstLine="360"/>
      <w:rPr>
        <w:ins w:id="65" w:author="TXYTCYJS01" w:date="2021-05-18T13:25:00Z"/>
      </w:rPr>
    </w:pPr>
  </w:p>
  <w:p w14:paraId="78595748" w14:textId="77777777" w:rsidR="00067544" w:rsidRDefault="00067544">
    <w:pPr>
      <w:pStyle w:val="af9"/>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7805E" w14:textId="77777777" w:rsidR="004B03D3" w:rsidRDefault="004B03D3">
      <w:pPr>
        <w:ind w:firstLine="420"/>
      </w:pPr>
      <w:r>
        <w:separator/>
      </w:r>
    </w:p>
  </w:footnote>
  <w:footnote w:type="continuationSeparator" w:id="0">
    <w:p w14:paraId="534C4FE0" w14:textId="77777777" w:rsidR="004B03D3" w:rsidRDefault="004B03D3">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D4EE2B0C"/>
    <w:lvl w:ilvl="0">
      <w:start w:val="1"/>
      <w:numFmt w:val="decimal"/>
      <w:pStyle w:val="3"/>
      <w:lvlText w:val="%1."/>
      <w:lvlJc w:val="left"/>
      <w:pPr>
        <w:tabs>
          <w:tab w:val="num" w:pos="9762"/>
        </w:tabs>
        <w:ind w:leftChars="400" w:left="9762" w:hangingChars="200" w:hanging="360"/>
      </w:pPr>
    </w:lvl>
  </w:abstractNum>
  <w:abstractNum w:abstractNumId="1" w15:restartNumberingAfterBreak="0">
    <w:nsid w:val="FFFFFF7F"/>
    <w:multiLevelType w:val="multilevel"/>
    <w:tmpl w:val="36F8428E"/>
    <w:lvl w:ilvl="0">
      <w:start w:val="1"/>
      <w:numFmt w:val="decimal"/>
      <w:pStyle w:val="2"/>
      <w:lvlText w:val="%1."/>
      <w:lvlJc w:val="left"/>
      <w:pPr>
        <w:tabs>
          <w:tab w:val="num" w:pos="780"/>
        </w:tabs>
        <w:ind w:leftChars="200" w:left="780" w:hangingChars="200" w:hanging="360"/>
      </w:pPr>
    </w:lvl>
    <w:lvl w:ilvl="1">
      <w:start w:val="2"/>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3" w15:restartNumberingAfterBreak="0">
    <w:nsid w:val="0000000E"/>
    <w:multiLevelType w:val="multilevel"/>
    <w:tmpl w:val="0000000E"/>
    <w:lvl w:ilvl="0">
      <w:start w:val="1"/>
      <w:numFmt w:val="none"/>
      <w:pStyle w:val="1"/>
      <w:lvlText w:val="%1"/>
      <w:lvlJc w:val="left"/>
      <w:pPr>
        <w:tabs>
          <w:tab w:val="num" w:pos="425"/>
        </w:tabs>
        <w:ind w:left="425" w:hanging="425"/>
      </w:pPr>
      <w:rPr>
        <w:rFonts w:hint="eastAsia"/>
      </w:rPr>
    </w:lvl>
    <w:lvl w:ilvl="1">
      <w:start w:val="1"/>
      <w:numFmt w:val="upperLetter"/>
      <w:pStyle w:val="1"/>
      <w:lvlText w:val="%1附录%2"/>
      <w:lvlJc w:val="left"/>
      <w:pPr>
        <w:tabs>
          <w:tab w:val="num" w:pos="1080"/>
        </w:tabs>
        <w:ind w:left="567" w:hanging="567"/>
      </w:pPr>
      <w:rPr>
        <w:rFonts w:hint="eastAsia"/>
      </w:rPr>
    </w:lvl>
    <w:lvl w:ilvl="2">
      <w:start w:val="1"/>
      <w:numFmt w:val="decimal"/>
      <w:pStyle w:val="30"/>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15:restartNumberingAfterBreak="0">
    <w:nsid w:val="0A947E98"/>
    <w:multiLevelType w:val="multilevel"/>
    <w:tmpl w:val="0A947E98"/>
    <w:lvl w:ilvl="0">
      <w:start w:val="1"/>
      <w:numFmt w:val="decimal"/>
      <w:pStyle w:val="10"/>
      <w:lvlText w:val="%1."/>
      <w:lvlJc w:val="left"/>
      <w:pPr>
        <w:ind w:left="900" w:hanging="420"/>
      </w:pPr>
      <w:rPr>
        <w:rFonts w:hint="eastAsia"/>
      </w:rPr>
    </w:lvl>
    <w:lvl w:ilvl="1">
      <w:start w:val="1"/>
      <w:numFmt w:val="lowerLetter"/>
      <w:pStyle w:val="22"/>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15:restartNumberingAfterBreak="0">
    <w:nsid w:val="0C9C7731"/>
    <w:multiLevelType w:val="hybridMultilevel"/>
    <w:tmpl w:val="781AE590"/>
    <w:lvl w:ilvl="0" w:tplc="9D02EA5C">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6" w15:restartNumberingAfterBreak="0">
    <w:nsid w:val="0E6E3549"/>
    <w:multiLevelType w:val="multilevel"/>
    <w:tmpl w:val="CA3A8A8C"/>
    <w:lvl w:ilvl="0">
      <w:start w:val="1"/>
      <w:numFmt w:val="decimal"/>
      <w:pStyle w:val="a0"/>
      <w:lvlText w:val="[%1]"/>
      <w:lvlJc w:val="left"/>
      <w:pPr>
        <w:ind w:left="1473" w:hanging="567"/>
      </w:pPr>
      <w:rPr>
        <w:b w:val="0"/>
        <w:bCs w:val="0"/>
        <w:i w:val="0"/>
        <w:iCs w:val="0"/>
        <w:caps w:val="0"/>
        <w:smallCaps w:val="0"/>
        <w:strike w:val="0"/>
        <w:dstrike w:val="0"/>
        <w:color w:val="000000"/>
        <w:spacing w:val="0"/>
        <w:position w:val="0"/>
        <w:u w:val="none"/>
        <w14:shadow w14:blurRad="0" w14:dist="0" w14:dir="0" w14:sx="0" w14:sy="0" w14:kx="0" w14:ky="0" w14:algn="none">
          <w14:srgbClr w14:val="000000"/>
        </w14:shadow>
        <w14:textOutline w14:w="0" w14:cap="rnd" w14:cmpd="sng" w14:algn="ctr">
          <w14:noFill/>
          <w14:prstDash w14:val="solid"/>
          <w14:bevel/>
        </w14:textOutline>
      </w:rPr>
    </w:lvl>
    <w:lvl w:ilvl="1" w:tentative="1">
      <w:start w:val="1"/>
      <w:numFmt w:val="decimal"/>
      <w:lvlText w:val="[%2]"/>
      <w:lvlJc w:val="left"/>
      <w:pPr>
        <w:ind w:left="840" w:hanging="420"/>
      </w:pPr>
      <w:rPr>
        <w:rFonts w:hint="eastAsia"/>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127F4509"/>
    <w:multiLevelType w:val="hybridMultilevel"/>
    <w:tmpl w:val="E57C8002"/>
    <w:lvl w:ilvl="0" w:tplc="ACCA6526">
      <w:start w:val="1"/>
      <w:numFmt w:val="chineseCountingThousand"/>
      <w:pStyle w:val="20"/>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CD44F4"/>
    <w:multiLevelType w:val="singleLevel"/>
    <w:tmpl w:val="F2EA8C16"/>
    <w:lvl w:ilvl="0">
      <w:start w:val="1"/>
      <w:numFmt w:val="decimal"/>
      <w:pStyle w:val="3-2"/>
      <w:suff w:val="nothing"/>
      <w:lvlText w:val="%1."/>
      <w:lvlJc w:val="left"/>
      <w:pPr>
        <w:ind w:left="1044" w:hanging="420"/>
      </w:pPr>
      <w:rPr>
        <w:rFonts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9" w15:restartNumberingAfterBreak="0">
    <w:nsid w:val="24C83683"/>
    <w:multiLevelType w:val="hybridMultilevel"/>
    <w:tmpl w:val="DCC03378"/>
    <w:lvl w:ilvl="0" w:tplc="E0CA55E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124AF3"/>
    <w:multiLevelType w:val="hybridMultilevel"/>
    <w:tmpl w:val="CB46E142"/>
    <w:lvl w:ilvl="0" w:tplc="ECEA7CD8">
      <w:start w:val="1"/>
      <w:numFmt w:val="chineseCountingThousand"/>
      <w:pStyle w:val="11"/>
      <w:suff w:val="nothing"/>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70742A"/>
    <w:multiLevelType w:val="hybridMultilevel"/>
    <w:tmpl w:val="3428313C"/>
    <w:lvl w:ilvl="0" w:tplc="20EC5B04">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7931A1"/>
    <w:multiLevelType w:val="hybridMultilevel"/>
    <w:tmpl w:val="51C20FB8"/>
    <w:lvl w:ilvl="0" w:tplc="DF24E68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C072E9"/>
    <w:multiLevelType w:val="multilevel"/>
    <w:tmpl w:val="67A23982"/>
    <w:lvl w:ilvl="0">
      <w:start w:val="1"/>
      <w:numFmt w:val="decimal"/>
      <w:lvlText w:val="%1"/>
      <w:lvlJc w:val="left"/>
      <w:pPr>
        <w:tabs>
          <w:tab w:val="num" w:pos="782"/>
        </w:tabs>
        <w:ind w:left="782" w:hanging="425"/>
      </w:pPr>
      <w:rPr>
        <w:rFonts w:hint="eastAsia"/>
      </w:rPr>
    </w:lvl>
    <w:lvl w:ilvl="1">
      <w:start w:val="1"/>
      <w:numFmt w:val="decimal"/>
      <w:lvlText w:val="%1.%2"/>
      <w:lvlJc w:val="left"/>
      <w:pPr>
        <w:tabs>
          <w:tab w:val="num" w:pos="1349"/>
        </w:tabs>
        <w:ind w:left="1349" w:hanging="567"/>
      </w:pPr>
      <w:rPr>
        <w:rFonts w:hint="eastAsia"/>
      </w:rPr>
    </w:lvl>
    <w:lvl w:ilvl="2">
      <w:start w:val="1"/>
      <w:numFmt w:val="decimal"/>
      <w:pStyle w:val="cmx2"/>
      <w:lvlText w:val="3.4.%3"/>
      <w:lvlJc w:val="left"/>
      <w:pPr>
        <w:tabs>
          <w:tab w:val="num" w:pos="1775"/>
        </w:tabs>
        <w:ind w:left="1775" w:hanging="567"/>
      </w:pPr>
      <w:rPr>
        <w:rFonts w:hint="eastAsia"/>
      </w:rPr>
    </w:lvl>
    <w:lvl w:ilvl="3">
      <w:start w:val="1"/>
      <w:numFmt w:val="decimal"/>
      <w:lvlText w:val="%1.%2.%3.%4"/>
      <w:lvlJc w:val="left"/>
      <w:pPr>
        <w:tabs>
          <w:tab w:val="num" w:pos="2341"/>
        </w:tabs>
        <w:ind w:left="2341" w:hanging="708"/>
      </w:pPr>
      <w:rPr>
        <w:rFonts w:hint="eastAsia"/>
      </w:rPr>
    </w:lvl>
    <w:lvl w:ilvl="4">
      <w:start w:val="1"/>
      <w:numFmt w:val="decimal"/>
      <w:lvlText w:val="%1.%2.%3.%4.%5"/>
      <w:lvlJc w:val="left"/>
      <w:pPr>
        <w:tabs>
          <w:tab w:val="num" w:pos="2908"/>
        </w:tabs>
        <w:ind w:left="2908" w:hanging="850"/>
      </w:pPr>
      <w:rPr>
        <w:rFonts w:hint="eastAsia"/>
      </w:rPr>
    </w:lvl>
    <w:lvl w:ilvl="5">
      <w:start w:val="1"/>
      <w:numFmt w:val="decimal"/>
      <w:lvlText w:val="%1.%2.%3.%4.%5.%6"/>
      <w:lvlJc w:val="left"/>
      <w:pPr>
        <w:tabs>
          <w:tab w:val="num" w:pos="3617"/>
        </w:tabs>
        <w:ind w:left="3617" w:hanging="1134"/>
      </w:pPr>
      <w:rPr>
        <w:rFonts w:hint="eastAsia"/>
      </w:rPr>
    </w:lvl>
    <w:lvl w:ilvl="6">
      <w:start w:val="1"/>
      <w:numFmt w:val="decimal"/>
      <w:lvlText w:val="%1.%2.%3.%4.%5.%6.%7"/>
      <w:lvlJc w:val="left"/>
      <w:pPr>
        <w:tabs>
          <w:tab w:val="num" w:pos="4184"/>
        </w:tabs>
        <w:ind w:left="4184" w:hanging="1276"/>
      </w:pPr>
      <w:rPr>
        <w:rFonts w:hint="eastAsia"/>
      </w:rPr>
    </w:lvl>
    <w:lvl w:ilvl="7">
      <w:start w:val="1"/>
      <w:numFmt w:val="decimal"/>
      <w:lvlText w:val="%1.%2.%3.%4.%5.%6.%7.%8"/>
      <w:lvlJc w:val="left"/>
      <w:pPr>
        <w:tabs>
          <w:tab w:val="num" w:pos="4751"/>
        </w:tabs>
        <w:ind w:left="4751" w:hanging="1418"/>
      </w:pPr>
      <w:rPr>
        <w:rFonts w:hint="eastAsia"/>
      </w:rPr>
    </w:lvl>
    <w:lvl w:ilvl="8">
      <w:start w:val="1"/>
      <w:numFmt w:val="decimal"/>
      <w:lvlText w:val="%1.%2.%3.%4.%5.%6.%7.%8.%9"/>
      <w:lvlJc w:val="left"/>
      <w:pPr>
        <w:tabs>
          <w:tab w:val="num" w:pos="5459"/>
        </w:tabs>
        <w:ind w:left="5459" w:hanging="1700"/>
      </w:pPr>
      <w:rPr>
        <w:rFonts w:hint="eastAsia"/>
      </w:rPr>
    </w:lvl>
  </w:abstractNum>
  <w:abstractNum w:abstractNumId="14" w15:restartNumberingAfterBreak="0">
    <w:nsid w:val="53FA70B0"/>
    <w:multiLevelType w:val="hybridMultilevel"/>
    <w:tmpl w:val="C292EB86"/>
    <w:lvl w:ilvl="0" w:tplc="251869F0">
      <w:start w:val="1"/>
      <w:numFmt w:val="bullet"/>
      <w:pStyle w:val="a1"/>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557C2AF5"/>
    <w:multiLevelType w:val="multilevel"/>
    <w:tmpl w:val="557C2AF5"/>
    <w:lvl w:ilvl="0">
      <w:start w:val="1"/>
      <w:numFmt w:val="decimal"/>
      <w:pStyle w:val="a2"/>
      <w:lvlText w:val="图%1"/>
      <w:lvlJc w:val="left"/>
      <w:pPr>
        <w:tabs>
          <w:tab w:val="left" w:pos="425"/>
        </w:tabs>
        <w:ind w:left="425" w:hanging="425"/>
      </w:pPr>
      <w:rPr>
        <w:rFonts w:ascii="Times New Roman" w:eastAsia="黑体" w:hAnsi="Times New Roman" w:cs="Times New Roman" w:hint="default"/>
        <w:b w:val="0"/>
        <w:i w:val="0"/>
        <w:spacing w:val="0"/>
        <w:position w:val="0"/>
        <w:sz w:val="28"/>
        <w:szCs w:val="24"/>
        <w:lang w:val="en-US"/>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6" w15:restartNumberingAfterBreak="0">
    <w:nsid w:val="5698444E"/>
    <w:multiLevelType w:val="hybridMultilevel"/>
    <w:tmpl w:val="4B9ABE66"/>
    <w:lvl w:ilvl="0" w:tplc="4A785E4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F1EB0C4"/>
    <w:multiLevelType w:val="multilevel"/>
    <w:tmpl w:val="5F1EB0C4"/>
    <w:lvl w:ilvl="0">
      <w:start w:val="1"/>
      <w:numFmt w:val="decimal"/>
      <w:lvlText w:val="%1"/>
      <w:lvlJc w:val="left"/>
      <w:pPr>
        <w:tabs>
          <w:tab w:val="left" w:pos="284"/>
        </w:tabs>
        <w:ind w:left="567" w:hanging="567"/>
      </w:pPr>
    </w:lvl>
    <w:lvl w:ilvl="1">
      <w:start w:val="1"/>
      <w:numFmt w:val="decimal"/>
      <w:lvlText w:val="%1.%2"/>
      <w:lvlJc w:val="left"/>
      <w:pPr>
        <w:tabs>
          <w:tab w:val="left" w:pos="934"/>
        </w:tabs>
        <w:ind w:left="934" w:hanging="576"/>
      </w:pPr>
    </w:lvl>
    <w:lvl w:ilvl="2">
      <w:start w:val="1"/>
      <w:numFmt w:val="decimal"/>
      <w:lvlText w:val="%1.%2.%3"/>
      <w:lvlJc w:val="left"/>
      <w:pPr>
        <w:tabs>
          <w:tab w:val="left" w:pos="720"/>
        </w:tabs>
        <w:ind w:left="720" w:hanging="720"/>
      </w:pPr>
    </w:lvl>
    <w:lvl w:ilvl="3">
      <w:start w:val="1"/>
      <w:numFmt w:val="decimal"/>
      <w:pStyle w:val="4"/>
      <w:lvlText w:val="%1.%2.%3.%4"/>
      <w:lvlJc w:val="left"/>
      <w:pPr>
        <w:tabs>
          <w:tab w:val="left" w:pos="1043"/>
        </w:tabs>
        <w:ind w:left="1043" w:hanging="864"/>
      </w:pPr>
    </w:lvl>
    <w:lvl w:ilvl="4">
      <w:start w:val="1"/>
      <w:numFmt w:val="decimal"/>
      <w:lvlText w:val="%1.%2.%3.%4.%5"/>
      <w:lvlJc w:val="left"/>
      <w:pPr>
        <w:tabs>
          <w:tab w:val="left" w:pos="1903"/>
        </w:tabs>
        <w:ind w:left="1903"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18" w15:restartNumberingAfterBreak="0">
    <w:nsid w:val="5F1EB7A1"/>
    <w:multiLevelType w:val="multilevel"/>
    <w:tmpl w:val="6D049C36"/>
    <w:lvl w:ilvl="0">
      <w:start w:val="1"/>
      <w:numFmt w:val="decimal"/>
      <w:lvlText w:val="%1"/>
      <w:lvlJc w:val="left"/>
      <w:pPr>
        <w:tabs>
          <w:tab w:val="left" w:pos="284"/>
        </w:tabs>
        <w:ind w:left="567" w:hanging="567"/>
      </w:pPr>
    </w:lvl>
    <w:lvl w:ilvl="1">
      <w:start w:val="1"/>
      <w:numFmt w:val="decimal"/>
      <w:lvlText w:val="%1.%2"/>
      <w:lvlJc w:val="left"/>
      <w:pPr>
        <w:tabs>
          <w:tab w:val="left" w:pos="934"/>
        </w:tabs>
        <w:ind w:left="934" w:hanging="576"/>
      </w:pPr>
    </w:lvl>
    <w:lvl w:ilvl="2">
      <w:start w:val="1"/>
      <w:numFmt w:val="decimal"/>
      <w:pStyle w:val="31"/>
      <w:lvlText w:val="%1.%2.%3"/>
      <w:lvlJc w:val="left"/>
      <w:pPr>
        <w:tabs>
          <w:tab w:val="left" w:pos="720"/>
        </w:tabs>
        <w:ind w:left="720" w:hanging="720"/>
      </w:pPr>
    </w:lvl>
    <w:lvl w:ilvl="3">
      <w:start w:val="1"/>
      <w:numFmt w:val="decimal"/>
      <w:lvlText w:val="%1.%2.%3.%4"/>
      <w:lvlJc w:val="left"/>
      <w:pPr>
        <w:tabs>
          <w:tab w:val="left" w:pos="1043"/>
        </w:tabs>
        <w:ind w:left="1043" w:hanging="864"/>
      </w:pPr>
    </w:lvl>
    <w:lvl w:ilvl="4">
      <w:start w:val="1"/>
      <w:numFmt w:val="decimal"/>
      <w:lvlText w:val="%1.%2.%3.%4.%5"/>
      <w:lvlJc w:val="left"/>
      <w:pPr>
        <w:tabs>
          <w:tab w:val="left" w:pos="1903"/>
        </w:tabs>
        <w:ind w:left="1903"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19" w15:restartNumberingAfterBreak="0">
    <w:nsid w:val="65E012A2"/>
    <w:multiLevelType w:val="hybridMultilevel"/>
    <w:tmpl w:val="05503444"/>
    <w:lvl w:ilvl="0" w:tplc="C9EAB7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D7A3EDE"/>
    <w:multiLevelType w:val="multilevel"/>
    <w:tmpl w:val="415A8558"/>
    <w:lvl w:ilvl="0">
      <w:start w:val="1"/>
      <w:numFmt w:val="decimal"/>
      <w:lvlText w:val="%1"/>
      <w:lvlJc w:val="left"/>
      <w:pPr>
        <w:tabs>
          <w:tab w:val="num" w:pos="567"/>
        </w:tabs>
        <w:ind w:left="0" w:firstLine="0"/>
      </w:pPr>
      <w:rPr>
        <w:rFonts w:hint="eastAsia"/>
        <w:color w:val="auto"/>
      </w:rPr>
    </w:lvl>
    <w:lvl w:ilvl="1">
      <w:start w:val="1"/>
      <w:numFmt w:val="decima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eastAsia"/>
        <w:lang w:eastAsia="zh-CN"/>
      </w:rPr>
    </w:lvl>
    <w:lvl w:ilvl="3">
      <w:start w:val="1"/>
      <w:numFmt w:val="decimal"/>
      <w:lvlText w:val="%1.%2.%3.%4"/>
      <w:lvlJc w:val="left"/>
      <w:pPr>
        <w:ind w:left="864" w:hanging="864"/>
      </w:pPr>
      <w:rPr>
        <w:rFonts w:ascii="Times New Roman" w:hAnsi="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1" w15:restartNumberingAfterBreak="0">
    <w:nsid w:val="72713A3D"/>
    <w:multiLevelType w:val="multilevel"/>
    <w:tmpl w:val="72713A3D"/>
    <w:lvl w:ilvl="0" w:tentative="1">
      <w:start w:val="1"/>
      <w:numFmt w:val="decimal"/>
      <w:pStyle w:val="40"/>
      <w:lvlText w:val="%1"/>
      <w:lvlJc w:val="left"/>
      <w:pPr>
        <w:tabs>
          <w:tab w:val="left" w:pos="432"/>
        </w:tabs>
        <w:ind w:left="432" w:hanging="432"/>
      </w:pPr>
      <w:rPr>
        <w:rFonts w:hint="eastAsia"/>
      </w:rPr>
    </w:lvl>
    <w:lvl w:ilvl="1" w:tentative="1">
      <w:start w:val="1"/>
      <w:numFmt w:val="decimal"/>
      <w:lvlText w:val="%1.%2"/>
      <w:lvlJc w:val="left"/>
      <w:pPr>
        <w:tabs>
          <w:tab w:val="left" w:pos="576"/>
        </w:tabs>
        <w:ind w:left="576" w:hanging="576"/>
      </w:pPr>
      <w:rPr>
        <w:rFonts w:hint="eastAsia"/>
        <w:b/>
        <w:i w:val="0"/>
        <w:sz w:val="32"/>
      </w:rPr>
    </w:lvl>
    <w:lvl w:ilvl="2" w:tentative="1">
      <w:start w:val="1"/>
      <w:numFmt w:val="decimal"/>
      <w:lvlText w:val="%1.%2.%3"/>
      <w:lvlJc w:val="left"/>
      <w:pPr>
        <w:tabs>
          <w:tab w:val="left" w:pos="720"/>
        </w:tabs>
        <w:ind w:left="720" w:hanging="720"/>
      </w:pPr>
      <w:rPr>
        <w:rFonts w:hint="eastAsia"/>
      </w:rPr>
    </w:lvl>
    <w:lvl w:ilvl="3" w:tentative="1">
      <w:start w:val="1"/>
      <w:numFmt w:val="decimal"/>
      <w:lvlText w:val="%1.%2.%3.%4"/>
      <w:lvlJc w:val="left"/>
      <w:pPr>
        <w:tabs>
          <w:tab w:val="left" w:pos="864"/>
        </w:tabs>
        <w:ind w:left="864" w:hanging="864"/>
      </w:pPr>
      <w:rPr>
        <w:rFonts w:hint="eastAsia"/>
      </w:rPr>
    </w:lvl>
    <w:lvl w:ilvl="4" w:tentative="1">
      <w:start w:val="1"/>
      <w:numFmt w:val="decimal"/>
      <w:lvlText w:val="%1.%2.%3.%4.%5"/>
      <w:lvlJc w:val="left"/>
      <w:pPr>
        <w:tabs>
          <w:tab w:val="left" w:pos="1008"/>
        </w:tabs>
        <w:ind w:left="1008" w:hanging="1008"/>
      </w:pPr>
      <w:rPr>
        <w:rFonts w:hint="eastAsia"/>
      </w:rPr>
    </w:lvl>
    <w:lvl w:ilvl="5" w:tentative="1">
      <w:start w:val="1"/>
      <w:numFmt w:val="decimal"/>
      <w:lvlText w:val="%1.%2.%3.%4.%5.%6"/>
      <w:lvlJc w:val="left"/>
      <w:pPr>
        <w:tabs>
          <w:tab w:val="left" w:pos="1152"/>
        </w:tabs>
        <w:ind w:left="1152" w:hanging="1152"/>
      </w:pPr>
      <w:rPr>
        <w:rFonts w:hint="eastAsia"/>
      </w:rPr>
    </w:lvl>
    <w:lvl w:ilvl="6" w:tentative="1">
      <w:start w:val="1"/>
      <w:numFmt w:val="decimal"/>
      <w:lvlText w:val="%1.%2.%3.%4.%5.%6.%7"/>
      <w:lvlJc w:val="left"/>
      <w:pPr>
        <w:tabs>
          <w:tab w:val="left" w:pos="1296"/>
        </w:tabs>
        <w:ind w:left="1296" w:hanging="1296"/>
      </w:pPr>
      <w:rPr>
        <w:rFonts w:hint="eastAsia"/>
      </w:rPr>
    </w:lvl>
    <w:lvl w:ilvl="7" w:tentative="1">
      <w:start w:val="1"/>
      <w:numFmt w:val="decimal"/>
      <w:lvlText w:val="%1.%2.%3.%4.%5.%6.%7.%8"/>
      <w:lvlJc w:val="left"/>
      <w:pPr>
        <w:tabs>
          <w:tab w:val="left" w:pos="1440"/>
        </w:tabs>
        <w:ind w:left="1440" w:hanging="1440"/>
      </w:pPr>
      <w:rPr>
        <w:rFonts w:hint="eastAsia"/>
      </w:rPr>
    </w:lvl>
    <w:lvl w:ilvl="8" w:tentative="1">
      <w:start w:val="1"/>
      <w:numFmt w:val="decimal"/>
      <w:lvlText w:val="%1.%2.%3.%4.%5.%6.%7.%8.%9"/>
      <w:lvlJc w:val="left"/>
      <w:pPr>
        <w:tabs>
          <w:tab w:val="left" w:pos="1584"/>
        </w:tabs>
        <w:ind w:left="1584" w:hanging="1584"/>
      </w:pPr>
      <w:rPr>
        <w:rFonts w:hint="eastAsia"/>
      </w:rPr>
    </w:lvl>
  </w:abstractNum>
  <w:abstractNum w:abstractNumId="22" w15:restartNumberingAfterBreak="0">
    <w:nsid w:val="796C7093"/>
    <w:multiLevelType w:val="hybridMultilevel"/>
    <w:tmpl w:val="1F70718C"/>
    <w:lvl w:ilvl="0" w:tplc="47DE8EF6">
      <w:start w:val="1"/>
      <w:numFmt w:val="decimal"/>
      <w:pStyle w:val="4--1"/>
      <w:lvlText w:val="1.%1"/>
      <w:lvlJc w:val="left"/>
      <w:pPr>
        <w:ind w:left="618" w:hanging="420"/>
      </w:pPr>
      <w:rPr>
        <w:rFonts w:hint="default"/>
      </w:rPr>
    </w:lvl>
    <w:lvl w:ilvl="1" w:tplc="04090019" w:tentative="1">
      <w:start w:val="1"/>
      <w:numFmt w:val="lowerLetter"/>
      <w:lvlText w:val="%2)"/>
      <w:lvlJc w:val="left"/>
      <w:pPr>
        <w:ind w:left="1038" w:hanging="420"/>
      </w:pPr>
    </w:lvl>
    <w:lvl w:ilvl="2" w:tplc="0409001B" w:tentative="1">
      <w:start w:val="1"/>
      <w:numFmt w:val="lowerRoman"/>
      <w:lvlText w:val="%3."/>
      <w:lvlJc w:val="right"/>
      <w:pPr>
        <w:ind w:left="1458" w:hanging="420"/>
      </w:pPr>
    </w:lvl>
    <w:lvl w:ilvl="3" w:tplc="0409000F" w:tentative="1">
      <w:start w:val="1"/>
      <w:numFmt w:val="decimal"/>
      <w:lvlText w:val="%4."/>
      <w:lvlJc w:val="left"/>
      <w:pPr>
        <w:ind w:left="1878" w:hanging="420"/>
      </w:pPr>
    </w:lvl>
    <w:lvl w:ilvl="4" w:tplc="04090019" w:tentative="1">
      <w:start w:val="1"/>
      <w:numFmt w:val="lowerLetter"/>
      <w:lvlText w:val="%5)"/>
      <w:lvlJc w:val="left"/>
      <w:pPr>
        <w:ind w:left="2298" w:hanging="420"/>
      </w:pPr>
    </w:lvl>
    <w:lvl w:ilvl="5" w:tplc="0409001B" w:tentative="1">
      <w:start w:val="1"/>
      <w:numFmt w:val="lowerRoman"/>
      <w:lvlText w:val="%6."/>
      <w:lvlJc w:val="right"/>
      <w:pPr>
        <w:ind w:left="2718" w:hanging="420"/>
      </w:pPr>
    </w:lvl>
    <w:lvl w:ilvl="6" w:tplc="0409000F" w:tentative="1">
      <w:start w:val="1"/>
      <w:numFmt w:val="decimal"/>
      <w:lvlText w:val="%7."/>
      <w:lvlJc w:val="left"/>
      <w:pPr>
        <w:ind w:left="3138" w:hanging="420"/>
      </w:pPr>
    </w:lvl>
    <w:lvl w:ilvl="7" w:tplc="04090019" w:tentative="1">
      <w:start w:val="1"/>
      <w:numFmt w:val="lowerLetter"/>
      <w:lvlText w:val="%8)"/>
      <w:lvlJc w:val="left"/>
      <w:pPr>
        <w:ind w:left="3558" w:hanging="420"/>
      </w:pPr>
    </w:lvl>
    <w:lvl w:ilvl="8" w:tplc="0409001B" w:tentative="1">
      <w:start w:val="1"/>
      <w:numFmt w:val="lowerRoman"/>
      <w:lvlText w:val="%9."/>
      <w:lvlJc w:val="right"/>
      <w:pPr>
        <w:ind w:left="3978" w:hanging="420"/>
      </w:pPr>
    </w:lvl>
  </w:abstractNum>
  <w:abstractNum w:abstractNumId="23" w15:restartNumberingAfterBreak="0">
    <w:nsid w:val="7ADC218C"/>
    <w:multiLevelType w:val="hybridMultilevel"/>
    <w:tmpl w:val="DFC2C2CA"/>
    <w:lvl w:ilvl="0" w:tplc="4000B5A4">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8"/>
  </w:num>
  <w:num w:numId="3">
    <w:abstractNumId w:val="17"/>
  </w:num>
  <w:num w:numId="4">
    <w:abstractNumId w:val="2"/>
  </w:num>
  <w:num w:numId="5">
    <w:abstractNumId w:val="15"/>
  </w:num>
  <w:num w:numId="6">
    <w:abstractNumId w:val="8"/>
  </w:num>
  <w:num w:numId="7">
    <w:abstractNumId w:val="20"/>
  </w:num>
  <w:num w:numId="8">
    <w:abstractNumId w:val="6"/>
  </w:num>
  <w:num w:numId="9">
    <w:abstractNumId w:val="3"/>
  </w:num>
  <w:num w:numId="10">
    <w:abstractNumId w:val="14"/>
  </w:num>
  <w:num w:numId="11">
    <w:abstractNumId w:val="21"/>
  </w:num>
  <w:num w:numId="12">
    <w:abstractNumId w:val="13"/>
  </w:num>
  <w:num w:numId="13">
    <w:abstractNumId w:val="22"/>
  </w:num>
  <w:num w:numId="14">
    <w:abstractNumId w:val="0"/>
  </w:num>
  <w:num w:numId="15">
    <w:abstractNumId w:val="1"/>
  </w:num>
  <w:num w:numId="16">
    <w:abstractNumId w:val="9"/>
  </w:num>
  <w:num w:numId="17">
    <w:abstractNumId w:val="23"/>
  </w:num>
  <w:num w:numId="18">
    <w:abstractNumId w:val="19"/>
  </w:num>
  <w:num w:numId="19">
    <w:abstractNumId w:val="8"/>
    <w:lvlOverride w:ilvl="0">
      <w:startOverride w:val="1"/>
    </w:lvlOverride>
  </w:num>
  <w:num w:numId="20">
    <w:abstractNumId w:val="8"/>
  </w:num>
  <w:num w:numId="21">
    <w:abstractNumId w:val="10"/>
  </w:num>
  <w:num w:numId="22">
    <w:abstractNumId w:val="7"/>
  </w:num>
  <w:num w:numId="23">
    <w:abstractNumId w:val="7"/>
    <w:lvlOverride w:ilvl="0">
      <w:startOverride w:val="1"/>
    </w:lvlOverride>
  </w:num>
  <w:num w:numId="24">
    <w:abstractNumId w:val="5"/>
  </w:num>
  <w:num w:numId="25">
    <w:abstractNumId w:val="7"/>
    <w:lvlOverride w:ilvl="0">
      <w:startOverride w:val="1"/>
    </w:lvlOverride>
  </w:num>
  <w:num w:numId="26">
    <w:abstractNumId w:val="7"/>
    <w:lvlOverride w:ilvl="0">
      <w:startOverride w:val="1"/>
    </w:lvlOverride>
  </w:num>
  <w:num w:numId="27">
    <w:abstractNumId w:val="8"/>
    <w:lvlOverride w:ilvl="0">
      <w:startOverride w:val="1"/>
    </w:lvlOverride>
  </w:num>
  <w:num w:numId="28">
    <w:abstractNumId w:val="8"/>
  </w:num>
  <w:num w:numId="29">
    <w:abstractNumId w:val="8"/>
  </w:num>
  <w:num w:numId="30">
    <w:abstractNumId w:val="8"/>
  </w:num>
  <w:num w:numId="31">
    <w:abstractNumId w:val="11"/>
  </w:num>
  <w:num w:numId="32">
    <w:abstractNumId w:val="12"/>
  </w:num>
  <w:num w:numId="33">
    <w:abstractNumId w:val="16"/>
  </w:num>
  <w:num w:numId="34">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strokecolor="#739cc3">
      <v:fill angle="90" type="gradient">
        <o:fill v:ext="view" type="gradientUnscaled"/>
      </v:fill>
      <v:stroke color="#739cc3" weight="1.25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4CD"/>
    <w:rsid w:val="000005F3"/>
    <w:rsid w:val="00000661"/>
    <w:rsid w:val="00000673"/>
    <w:rsid w:val="00001930"/>
    <w:rsid w:val="000025FE"/>
    <w:rsid w:val="00003175"/>
    <w:rsid w:val="0000344C"/>
    <w:rsid w:val="00003470"/>
    <w:rsid w:val="000038A2"/>
    <w:rsid w:val="00004128"/>
    <w:rsid w:val="00004F60"/>
    <w:rsid w:val="00004FA7"/>
    <w:rsid w:val="000054A8"/>
    <w:rsid w:val="00005670"/>
    <w:rsid w:val="0000608C"/>
    <w:rsid w:val="0000626B"/>
    <w:rsid w:val="000067D6"/>
    <w:rsid w:val="00007094"/>
    <w:rsid w:val="0000777C"/>
    <w:rsid w:val="00007890"/>
    <w:rsid w:val="00007921"/>
    <w:rsid w:val="00007B78"/>
    <w:rsid w:val="00011198"/>
    <w:rsid w:val="000116E2"/>
    <w:rsid w:val="0001315C"/>
    <w:rsid w:val="0001324F"/>
    <w:rsid w:val="00013A67"/>
    <w:rsid w:val="00013A6C"/>
    <w:rsid w:val="00014A55"/>
    <w:rsid w:val="00014E89"/>
    <w:rsid w:val="000150EC"/>
    <w:rsid w:val="00015B60"/>
    <w:rsid w:val="00015D3E"/>
    <w:rsid w:val="0001620F"/>
    <w:rsid w:val="00017F9E"/>
    <w:rsid w:val="00021E7C"/>
    <w:rsid w:val="00022258"/>
    <w:rsid w:val="0002351D"/>
    <w:rsid w:val="0002419C"/>
    <w:rsid w:val="00025C85"/>
    <w:rsid w:val="00026454"/>
    <w:rsid w:val="00026863"/>
    <w:rsid w:val="00026DEA"/>
    <w:rsid w:val="00030C55"/>
    <w:rsid w:val="00030D8E"/>
    <w:rsid w:val="00031F22"/>
    <w:rsid w:val="00031F7E"/>
    <w:rsid w:val="00035030"/>
    <w:rsid w:val="00035081"/>
    <w:rsid w:val="000350C4"/>
    <w:rsid w:val="00036228"/>
    <w:rsid w:val="00036CC8"/>
    <w:rsid w:val="00036CD7"/>
    <w:rsid w:val="000379F0"/>
    <w:rsid w:val="00037C00"/>
    <w:rsid w:val="000408BD"/>
    <w:rsid w:val="00040944"/>
    <w:rsid w:val="00040BB0"/>
    <w:rsid w:val="00040DB6"/>
    <w:rsid w:val="00041332"/>
    <w:rsid w:val="000422AA"/>
    <w:rsid w:val="00042544"/>
    <w:rsid w:val="0004398D"/>
    <w:rsid w:val="0004410E"/>
    <w:rsid w:val="000442A1"/>
    <w:rsid w:val="0004432E"/>
    <w:rsid w:val="0004435F"/>
    <w:rsid w:val="00045608"/>
    <w:rsid w:val="00045A06"/>
    <w:rsid w:val="00046020"/>
    <w:rsid w:val="00047DD7"/>
    <w:rsid w:val="00050647"/>
    <w:rsid w:val="00050A16"/>
    <w:rsid w:val="000514DD"/>
    <w:rsid w:val="00051A67"/>
    <w:rsid w:val="00051BFA"/>
    <w:rsid w:val="00051CB1"/>
    <w:rsid w:val="00051DA0"/>
    <w:rsid w:val="00052530"/>
    <w:rsid w:val="00052697"/>
    <w:rsid w:val="00053502"/>
    <w:rsid w:val="00053DCE"/>
    <w:rsid w:val="0005485D"/>
    <w:rsid w:val="000555FA"/>
    <w:rsid w:val="00055AEC"/>
    <w:rsid w:val="00055D43"/>
    <w:rsid w:val="00056641"/>
    <w:rsid w:val="000568A6"/>
    <w:rsid w:val="00057483"/>
    <w:rsid w:val="00057BA8"/>
    <w:rsid w:val="00061ACF"/>
    <w:rsid w:val="00064F37"/>
    <w:rsid w:val="00065E1F"/>
    <w:rsid w:val="00066008"/>
    <w:rsid w:val="0006620E"/>
    <w:rsid w:val="000662FC"/>
    <w:rsid w:val="00066463"/>
    <w:rsid w:val="000665CE"/>
    <w:rsid w:val="00067049"/>
    <w:rsid w:val="0006724D"/>
    <w:rsid w:val="000673FC"/>
    <w:rsid w:val="00067544"/>
    <w:rsid w:val="00067C76"/>
    <w:rsid w:val="00067F90"/>
    <w:rsid w:val="0007018E"/>
    <w:rsid w:val="000710E6"/>
    <w:rsid w:val="0007127F"/>
    <w:rsid w:val="00071E61"/>
    <w:rsid w:val="00072B15"/>
    <w:rsid w:val="00072EB6"/>
    <w:rsid w:val="000732DE"/>
    <w:rsid w:val="00073630"/>
    <w:rsid w:val="00073C2A"/>
    <w:rsid w:val="00074400"/>
    <w:rsid w:val="00074960"/>
    <w:rsid w:val="00075AFB"/>
    <w:rsid w:val="00076EDE"/>
    <w:rsid w:val="00076FD8"/>
    <w:rsid w:val="000800C6"/>
    <w:rsid w:val="00080AF8"/>
    <w:rsid w:val="00081BC5"/>
    <w:rsid w:val="00082BBB"/>
    <w:rsid w:val="00083B5B"/>
    <w:rsid w:val="000843B3"/>
    <w:rsid w:val="00084649"/>
    <w:rsid w:val="00085C86"/>
    <w:rsid w:val="000865A5"/>
    <w:rsid w:val="00086F08"/>
    <w:rsid w:val="000875C7"/>
    <w:rsid w:val="00087A24"/>
    <w:rsid w:val="00090281"/>
    <w:rsid w:val="00090426"/>
    <w:rsid w:val="00090609"/>
    <w:rsid w:val="00090871"/>
    <w:rsid w:val="00090ACA"/>
    <w:rsid w:val="00090AF5"/>
    <w:rsid w:val="00090D11"/>
    <w:rsid w:val="000916A8"/>
    <w:rsid w:val="00092347"/>
    <w:rsid w:val="000925B6"/>
    <w:rsid w:val="00092FBD"/>
    <w:rsid w:val="000931AF"/>
    <w:rsid w:val="00093BE8"/>
    <w:rsid w:val="00093EFB"/>
    <w:rsid w:val="00093FC5"/>
    <w:rsid w:val="00094A86"/>
    <w:rsid w:val="00094F34"/>
    <w:rsid w:val="00095263"/>
    <w:rsid w:val="000955BD"/>
    <w:rsid w:val="00095DBB"/>
    <w:rsid w:val="00095F0A"/>
    <w:rsid w:val="00096B86"/>
    <w:rsid w:val="00096CDE"/>
    <w:rsid w:val="00097256"/>
    <w:rsid w:val="000A03F0"/>
    <w:rsid w:val="000A0846"/>
    <w:rsid w:val="000A0FFC"/>
    <w:rsid w:val="000A18CD"/>
    <w:rsid w:val="000A1B28"/>
    <w:rsid w:val="000A280F"/>
    <w:rsid w:val="000A314C"/>
    <w:rsid w:val="000A35C7"/>
    <w:rsid w:val="000A479D"/>
    <w:rsid w:val="000A4A3E"/>
    <w:rsid w:val="000A4E57"/>
    <w:rsid w:val="000A4FD2"/>
    <w:rsid w:val="000A52FF"/>
    <w:rsid w:val="000A58A5"/>
    <w:rsid w:val="000A5DE0"/>
    <w:rsid w:val="000A62C5"/>
    <w:rsid w:val="000A62E2"/>
    <w:rsid w:val="000A671D"/>
    <w:rsid w:val="000A6965"/>
    <w:rsid w:val="000A7612"/>
    <w:rsid w:val="000A7BB4"/>
    <w:rsid w:val="000B00A6"/>
    <w:rsid w:val="000B019C"/>
    <w:rsid w:val="000B0453"/>
    <w:rsid w:val="000B053C"/>
    <w:rsid w:val="000B1082"/>
    <w:rsid w:val="000B111D"/>
    <w:rsid w:val="000B13AA"/>
    <w:rsid w:val="000B191D"/>
    <w:rsid w:val="000B3494"/>
    <w:rsid w:val="000B3AFF"/>
    <w:rsid w:val="000B539F"/>
    <w:rsid w:val="000B6168"/>
    <w:rsid w:val="000B739D"/>
    <w:rsid w:val="000B7DB2"/>
    <w:rsid w:val="000B7E09"/>
    <w:rsid w:val="000B7E4D"/>
    <w:rsid w:val="000C02FC"/>
    <w:rsid w:val="000C088B"/>
    <w:rsid w:val="000C0F36"/>
    <w:rsid w:val="000C0FAC"/>
    <w:rsid w:val="000C125D"/>
    <w:rsid w:val="000C16F7"/>
    <w:rsid w:val="000C1BAB"/>
    <w:rsid w:val="000C1DFB"/>
    <w:rsid w:val="000C2F9A"/>
    <w:rsid w:val="000C325E"/>
    <w:rsid w:val="000C491C"/>
    <w:rsid w:val="000C50BC"/>
    <w:rsid w:val="000C50CF"/>
    <w:rsid w:val="000C54A3"/>
    <w:rsid w:val="000C6457"/>
    <w:rsid w:val="000C7B2C"/>
    <w:rsid w:val="000D047B"/>
    <w:rsid w:val="000D1177"/>
    <w:rsid w:val="000D1938"/>
    <w:rsid w:val="000D1B50"/>
    <w:rsid w:val="000D23FE"/>
    <w:rsid w:val="000D26F3"/>
    <w:rsid w:val="000D2C5B"/>
    <w:rsid w:val="000D2E06"/>
    <w:rsid w:val="000D3406"/>
    <w:rsid w:val="000D353E"/>
    <w:rsid w:val="000D43C8"/>
    <w:rsid w:val="000D49D5"/>
    <w:rsid w:val="000D4E5D"/>
    <w:rsid w:val="000D500C"/>
    <w:rsid w:val="000D589A"/>
    <w:rsid w:val="000D6348"/>
    <w:rsid w:val="000E00A1"/>
    <w:rsid w:val="000E08FF"/>
    <w:rsid w:val="000E0DD0"/>
    <w:rsid w:val="000E1681"/>
    <w:rsid w:val="000E1D91"/>
    <w:rsid w:val="000E1F0B"/>
    <w:rsid w:val="000E3FDC"/>
    <w:rsid w:val="000E45B8"/>
    <w:rsid w:val="000E4DEE"/>
    <w:rsid w:val="000E5E69"/>
    <w:rsid w:val="000E61E8"/>
    <w:rsid w:val="000E66D8"/>
    <w:rsid w:val="000E67F1"/>
    <w:rsid w:val="000E6A0B"/>
    <w:rsid w:val="000F01EC"/>
    <w:rsid w:val="000F07B1"/>
    <w:rsid w:val="000F09A0"/>
    <w:rsid w:val="000F0AB2"/>
    <w:rsid w:val="000F0AEE"/>
    <w:rsid w:val="000F124B"/>
    <w:rsid w:val="000F13CA"/>
    <w:rsid w:val="000F1CEA"/>
    <w:rsid w:val="000F1EC9"/>
    <w:rsid w:val="000F1F42"/>
    <w:rsid w:val="000F28D3"/>
    <w:rsid w:val="000F33E2"/>
    <w:rsid w:val="000F3515"/>
    <w:rsid w:val="000F3D27"/>
    <w:rsid w:val="000F438B"/>
    <w:rsid w:val="000F4449"/>
    <w:rsid w:val="000F46C1"/>
    <w:rsid w:val="000F4A34"/>
    <w:rsid w:val="000F5163"/>
    <w:rsid w:val="000F6924"/>
    <w:rsid w:val="000F6B7D"/>
    <w:rsid w:val="000F7F7B"/>
    <w:rsid w:val="001000F0"/>
    <w:rsid w:val="00101396"/>
    <w:rsid w:val="001013A9"/>
    <w:rsid w:val="00101547"/>
    <w:rsid w:val="0010224D"/>
    <w:rsid w:val="00102A18"/>
    <w:rsid w:val="00103730"/>
    <w:rsid w:val="001040EF"/>
    <w:rsid w:val="00104BB4"/>
    <w:rsid w:val="001053EC"/>
    <w:rsid w:val="0010571F"/>
    <w:rsid w:val="00106282"/>
    <w:rsid w:val="001067F7"/>
    <w:rsid w:val="00106914"/>
    <w:rsid w:val="00106AD9"/>
    <w:rsid w:val="00106F16"/>
    <w:rsid w:val="00107784"/>
    <w:rsid w:val="00107D61"/>
    <w:rsid w:val="00111C0B"/>
    <w:rsid w:val="00111C16"/>
    <w:rsid w:val="00112911"/>
    <w:rsid w:val="00112BEF"/>
    <w:rsid w:val="001136B9"/>
    <w:rsid w:val="0011382B"/>
    <w:rsid w:val="00114CBB"/>
    <w:rsid w:val="00114F6F"/>
    <w:rsid w:val="0011659A"/>
    <w:rsid w:val="001169A4"/>
    <w:rsid w:val="00116D32"/>
    <w:rsid w:val="001174E9"/>
    <w:rsid w:val="001203D1"/>
    <w:rsid w:val="001213E8"/>
    <w:rsid w:val="00121404"/>
    <w:rsid w:val="00121427"/>
    <w:rsid w:val="00121FE5"/>
    <w:rsid w:val="00123A36"/>
    <w:rsid w:val="0012489C"/>
    <w:rsid w:val="00124ECC"/>
    <w:rsid w:val="0012516F"/>
    <w:rsid w:val="00125230"/>
    <w:rsid w:val="00125E0F"/>
    <w:rsid w:val="00125E66"/>
    <w:rsid w:val="00126EEB"/>
    <w:rsid w:val="001271B3"/>
    <w:rsid w:val="001274DF"/>
    <w:rsid w:val="00130E87"/>
    <w:rsid w:val="00131441"/>
    <w:rsid w:val="0013210D"/>
    <w:rsid w:val="001324AC"/>
    <w:rsid w:val="00132656"/>
    <w:rsid w:val="00132AFA"/>
    <w:rsid w:val="0013427E"/>
    <w:rsid w:val="00134386"/>
    <w:rsid w:val="00135170"/>
    <w:rsid w:val="00136338"/>
    <w:rsid w:val="001365CE"/>
    <w:rsid w:val="00136C99"/>
    <w:rsid w:val="0014061E"/>
    <w:rsid w:val="00141358"/>
    <w:rsid w:val="0014136C"/>
    <w:rsid w:val="001419CD"/>
    <w:rsid w:val="00141F44"/>
    <w:rsid w:val="0014209C"/>
    <w:rsid w:val="00142AE3"/>
    <w:rsid w:val="001434BE"/>
    <w:rsid w:val="00143A8A"/>
    <w:rsid w:val="00143E7E"/>
    <w:rsid w:val="001447C7"/>
    <w:rsid w:val="00144C78"/>
    <w:rsid w:val="00144D66"/>
    <w:rsid w:val="00146643"/>
    <w:rsid w:val="00146D6B"/>
    <w:rsid w:val="00146EBE"/>
    <w:rsid w:val="00147F6A"/>
    <w:rsid w:val="001502DF"/>
    <w:rsid w:val="00150FA9"/>
    <w:rsid w:val="001513DD"/>
    <w:rsid w:val="00151683"/>
    <w:rsid w:val="00151AD6"/>
    <w:rsid w:val="00151BFB"/>
    <w:rsid w:val="00152134"/>
    <w:rsid w:val="0015222D"/>
    <w:rsid w:val="0015242B"/>
    <w:rsid w:val="0015245E"/>
    <w:rsid w:val="00152B38"/>
    <w:rsid w:val="00152E53"/>
    <w:rsid w:val="00153163"/>
    <w:rsid w:val="00154453"/>
    <w:rsid w:val="0015487B"/>
    <w:rsid w:val="00154D0E"/>
    <w:rsid w:val="00155544"/>
    <w:rsid w:val="00156A30"/>
    <w:rsid w:val="00156A88"/>
    <w:rsid w:val="00157FD6"/>
    <w:rsid w:val="001601A1"/>
    <w:rsid w:val="00160977"/>
    <w:rsid w:val="001612B8"/>
    <w:rsid w:val="00161683"/>
    <w:rsid w:val="00162694"/>
    <w:rsid w:val="00162B8D"/>
    <w:rsid w:val="00162C63"/>
    <w:rsid w:val="00162CEB"/>
    <w:rsid w:val="0016303C"/>
    <w:rsid w:val="001635F3"/>
    <w:rsid w:val="0016410A"/>
    <w:rsid w:val="00164960"/>
    <w:rsid w:val="00164F02"/>
    <w:rsid w:val="00164F0D"/>
    <w:rsid w:val="00164F81"/>
    <w:rsid w:val="00165075"/>
    <w:rsid w:val="0016552C"/>
    <w:rsid w:val="001655F4"/>
    <w:rsid w:val="00165E07"/>
    <w:rsid w:val="001662EF"/>
    <w:rsid w:val="00166A1B"/>
    <w:rsid w:val="00166C22"/>
    <w:rsid w:val="00166C63"/>
    <w:rsid w:val="00166FE8"/>
    <w:rsid w:val="00167015"/>
    <w:rsid w:val="001704C9"/>
    <w:rsid w:val="0017146B"/>
    <w:rsid w:val="00171C22"/>
    <w:rsid w:val="00171C7D"/>
    <w:rsid w:val="00171DEB"/>
    <w:rsid w:val="00171FEA"/>
    <w:rsid w:val="00172EA8"/>
    <w:rsid w:val="00173279"/>
    <w:rsid w:val="001742FD"/>
    <w:rsid w:val="001745B6"/>
    <w:rsid w:val="0017484E"/>
    <w:rsid w:val="00175921"/>
    <w:rsid w:val="00175B52"/>
    <w:rsid w:val="00177E63"/>
    <w:rsid w:val="00180263"/>
    <w:rsid w:val="001812FE"/>
    <w:rsid w:val="001814BD"/>
    <w:rsid w:val="0018178F"/>
    <w:rsid w:val="00181A60"/>
    <w:rsid w:val="001829D4"/>
    <w:rsid w:val="00182AD5"/>
    <w:rsid w:val="00182DAC"/>
    <w:rsid w:val="0018305A"/>
    <w:rsid w:val="00183174"/>
    <w:rsid w:val="00183ACC"/>
    <w:rsid w:val="00183E2E"/>
    <w:rsid w:val="00183F61"/>
    <w:rsid w:val="001859D0"/>
    <w:rsid w:val="0018604E"/>
    <w:rsid w:val="0018644F"/>
    <w:rsid w:val="00186C77"/>
    <w:rsid w:val="0018791B"/>
    <w:rsid w:val="00190B1F"/>
    <w:rsid w:val="0019126E"/>
    <w:rsid w:val="0019140A"/>
    <w:rsid w:val="001917B5"/>
    <w:rsid w:val="00191CDF"/>
    <w:rsid w:val="00192625"/>
    <w:rsid w:val="0019264D"/>
    <w:rsid w:val="00193F70"/>
    <w:rsid w:val="00193FE6"/>
    <w:rsid w:val="001942F1"/>
    <w:rsid w:val="00195C11"/>
    <w:rsid w:val="0019604E"/>
    <w:rsid w:val="001961E2"/>
    <w:rsid w:val="001965A0"/>
    <w:rsid w:val="0019665D"/>
    <w:rsid w:val="00196C75"/>
    <w:rsid w:val="001970DA"/>
    <w:rsid w:val="001A082C"/>
    <w:rsid w:val="001A0EE8"/>
    <w:rsid w:val="001A1517"/>
    <w:rsid w:val="001A25FD"/>
    <w:rsid w:val="001A2673"/>
    <w:rsid w:val="001A2B17"/>
    <w:rsid w:val="001A2C4E"/>
    <w:rsid w:val="001A3CCC"/>
    <w:rsid w:val="001A4527"/>
    <w:rsid w:val="001A53D1"/>
    <w:rsid w:val="001A611B"/>
    <w:rsid w:val="001A63F5"/>
    <w:rsid w:val="001A7BC0"/>
    <w:rsid w:val="001A7E5C"/>
    <w:rsid w:val="001B0C68"/>
    <w:rsid w:val="001B205B"/>
    <w:rsid w:val="001B2834"/>
    <w:rsid w:val="001B3BA5"/>
    <w:rsid w:val="001B3F68"/>
    <w:rsid w:val="001B4F2B"/>
    <w:rsid w:val="001B591D"/>
    <w:rsid w:val="001B5E8D"/>
    <w:rsid w:val="001B7A8F"/>
    <w:rsid w:val="001C45AA"/>
    <w:rsid w:val="001C544D"/>
    <w:rsid w:val="001C5792"/>
    <w:rsid w:val="001C64A4"/>
    <w:rsid w:val="001C65CF"/>
    <w:rsid w:val="001C7304"/>
    <w:rsid w:val="001C748E"/>
    <w:rsid w:val="001C7F04"/>
    <w:rsid w:val="001D0469"/>
    <w:rsid w:val="001D09D3"/>
    <w:rsid w:val="001D0C83"/>
    <w:rsid w:val="001D0DC6"/>
    <w:rsid w:val="001D1903"/>
    <w:rsid w:val="001D2187"/>
    <w:rsid w:val="001D24C6"/>
    <w:rsid w:val="001D2F91"/>
    <w:rsid w:val="001D32C2"/>
    <w:rsid w:val="001D343F"/>
    <w:rsid w:val="001D4C99"/>
    <w:rsid w:val="001D5874"/>
    <w:rsid w:val="001D59A1"/>
    <w:rsid w:val="001D619C"/>
    <w:rsid w:val="001D641B"/>
    <w:rsid w:val="001D6D30"/>
    <w:rsid w:val="001D712F"/>
    <w:rsid w:val="001D7BEF"/>
    <w:rsid w:val="001D7C8A"/>
    <w:rsid w:val="001E053C"/>
    <w:rsid w:val="001E115A"/>
    <w:rsid w:val="001E16AD"/>
    <w:rsid w:val="001E1B3B"/>
    <w:rsid w:val="001E23BD"/>
    <w:rsid w:val="001E34C6"/>
    <w:rsid w:val="001E35D2"/>
    <w:rsid w:val="001E38A7"/>
    <w:rsid w:val="001E3EE9"/>
    <w:rsid w:val="001E529D"/>
    <w:rsid w:val="001E5976"/>
    <w:rsid w:val="001E6884"/>
    <w:rsid w:val="001E6A1E"/>
    <w:rsid w:val="001E6C6F"/>
    <w:rsid w:val="001E6DF7"/>
    <w:rsid w:val="001E78D8"/>
    <w:rsid w:val="001E7A62"/>
    <w:rsid w:val="001F1089"/>
    <w:rsid w:val="001F1104"/>
    <w:rsid w:val="001F15FA"/>
    <w:rsid w:val="001F19B1"/>
    <w:rsid w:val="001F27E1"/>
    <w:rsid w:val="001F3118"/>
    <w:rsid w:val="001F36C7"/>
    <w:rsid w:val="001F3771"/>
    <w:rsid w:val="001F3843"/>
    <w:rsid w:val="001F3AC5"/>
    <w:rsid w:val="001F3FEB"/>
    <w:rsid w:val="001F4591"/>
    <w:rsid w:val="001F4890"/>
    <w:rsid w:val="001F49E7"/>
    <w:rsid w:val="001F5351"/>
    <w:rsid w:val="001F546F"/>
    <w:rsid w:val="001F5503"/>
    <w:rsid w:val="001F57DF"/>
    <w:rsid w:val="001F5994"/>
    <w:rsid w:val="001F62D7"/>
    <w:rsid w:val="001F6902"/>
    <w:rsid w:val="001F691D"/>
    <w:rsid w:val="001F7618"/>
    <w:rsid w:val="001F7863"/>
    <w:rsid w:val="001F7F2C"/>
    <w:rsid w:val="00200060"/>
    <w:rsid w:val="002003FC"/>
    <w:rsid w:val="00200BD3"/>
    <w:rsid w:val="00201789"/>
    <w:rsid w:val="00202005"/>
    <w:rsid w:val="00202CF0"/>
    <w:rsid w:val="00202E9D"/>
    <w:rsid w:val="00203512"/>
    <w:rsid w:val="00205719"/>
    <w:rsid w:val="00205740"/>
    <w:rsid w:val="00205F79"/>
    <w:rsid w:val="00205F82"/>
    <w:rsid w:val="00207ABA"/>
    <w:rsid w:val="00210719"/>
    <w:rsid w:val="0021079A"/>
    <w:rsid w:val="00210AB6"/>
    <w:rsid w:val="00211216"/>
    <w:rsid w:val="002115CE"/>
    <w:rsid w:val="002119F9"/>
    <w:rsid w:val="002125C7"/>
    <w:rsid w:val="00212815"/>
    <w:rsid w:val="00212B4E"/>
    <w:rsid w:val="0021356C"/>
    <w:rsid w:val="00213B81"/>
    <w:rsid w:val="00213B88"/>
    <w:rsid w:val="00213DE3"/>
    <w:rsid w:val="00214A5C"/>
    <w:rsid w:val="00215197"/>
    <w:rsid w:val="002154B4"/>
    <w:rsid w:val="0021618F"/>
    <w:rsid w:val="0021628E"/>
    <w:rsid w:val="00216B74"/>
    <w:rsid w:val="00220852"/>
    <w:rsid w:val="00220AAF"/>
    <w:rsid w:val="002214FF"/>
    <w:rsid w:val="00221919"/>
    <w:rsid w:val="0022304F"/>
    <w:rsid w:val="002230B5"/>
    <w:rsid w:val="00223B80"/>
    <w:rsid w:val="0022483B"/>
    <w:rsid w:val="00225D11"/>
    <w:rsid w:val="00226BEC"/>
    <w:rsid w:val="0022767F"/>
    <w:rsid w:val="00227957"/>
    <w:rsid w:val="00227BFB"/>
    <w:rsid w:val="002303F6"/>
    <w:rsid w:val="00230703"/>
    <w:rsid w:val="002312E9"/>
    <w:rsid w:val="00232197"/>
    <w:rsid w:val="00232FB8"/>
    <w:rsid w:val="002338AC"/>
    <w:rsid w:val="00233958"/>
    <w:rsid w:val="0023482F"/>
    <w:rsid w:val="002349E7"/>
    <w:rsid w:val="00234D49"/>
    <w:rsid w:val="0023532D"/>
    <w:rsid w:val="00236F3E"/>
    <w:rsid w:val="00237CD9"/>
    <w:rsid w:val="002403D9"/>
    <w:rsid w:val="0024058B"/>
    <w:rsid w:val="00240721"/>
    <w:rsid w:val="00240B2F"/>
    <w:rsid w:val="00240F44"/>
    <w:rsid w:val="002415B0"/>
    <w:rsid w:val="002430B9"/>
    <w:rsid w:val="002436AB"/>
    <w:rsid w:val="00243C0D"/>
    <w:rsid w:val="002443F8"/>
    <w:rsid w:val="00245065"/>
    <w:rsid w:val="0024544D"/>
    <w:rsid w:val="0024566D"/>
    <w:rsid w:val="002456A0"/>
    <w:rsid w:val="002456FE"/>
    <w:rsid w:val="002459A5"/>
    <w:rsid w:val="00245F88"/>
    <w:rsid w:val="00246009"/>
    <w:rsid w:val="00246029"/>
    <w:rsid w:val="002462EA"/>
    <w:rsid w:val="0024730E"/>
    <w:rsid w:val="00247F13"/>
    <w:rsid w:val="00247FDF"/>
    <w:rsid w:val="0025007E"/>
    <w:rsid w:val="00250850"/>
    <w:rsid w:val="00251245"/>
    <w:rsid w:val="0025157D"/>
    <w:rsid w:val="00251695"/>
    <w:rsid w:val="00251751"/>
    <w:rsid w:val="002524A3"/>
    <w:rsid w:val="00252AF9"/>
    <w:rsid w:val="00252E37"/>
    <w:rsid w:val="0025301A"/>
    <w:rsid w:val="00253083"/>
    <w:rsid w:val="002542A9"/>
    <w:rsid w:val="002544CE"/>
    <w:rsid w:val="002550A7"/>
    <w:rsid w:val="00255A09"/>
    <w:rsid w:val="00255B7B"/>
    <w:rsid w:val="00255D0A"/>
    <w:rsid w:val="00255F6A"/>
    <w:rsid w:val="0025708A"/>
    <w:rsid w:val="00257225"/>
    <w:rsid w:val="002575F2"/>
    <w:rsid w:val="00261B6D"/>
    <w:rsid w:val="00261EFD"/>
    <w:rsid w:val="00262004"/>
    <w:rsid w:val="00262029"/>
    <w:rsid w:val="00262F77"/>
    <w:rsid w:val="0026348E"/>
    <w:rsid w:val="00263FA2"/>
    <w:rsid w:val="00264440"/>
    <w:rsid w:val="002645E7"/>
    <w:rsid w:val="0026493E"/>
    <w:rsid w:val="00264C49"/>
    <w:rsid w:val="00265145"/>
    <w:rsid w:val="002657B1"/>
    <w:rsid w:val="00265C3E"/>
    <w:rsid w:val="00265CA0"/>
    <w:rsid w:val="00266788"/>
    <w:rsid w:val="00266977"/>
    <w:rsid w:val="00266C96"/>
    <w:rsid w:val="002671FE"/>
    <w:rsid w:val="00267780"/>
    <w:rsid w:val="00270E10"/>
    <w:rsid w:val="00271B4B"/>
    <w:rsid w:val="00272193"/>
    <w:rsid w:val="00272316"/>
    <w:rsid w:val="002741C8"/>
    <w:rsid w:val="0027459C"/>
    <w:rsid w:val="00274FC1"/>
    <w:rsid w:val="00275939"/>
    <w:rsid w:val="002771CE"/>
    <w:rsid w:val="00277612"/>
    <w:rsid w:val="002779E6"/>
    <w:rsid w:val="00277F3C"/>
    <w:rsid w:val="00277FC2"/>
    <w:rsid w:val="00280D0C"/>
    <w:rsid w:val="00281503"/>
    <w:rsid w:val="00281671"/>
    <w:rsid w:val="00282390"/>
    <w:rsid w:val="00282E9B"/>
    <w:rsid w:val="00282F1B"/>
    <w:rsid w:val="00283110"/>
    <w:rsid w:val="00284737"/>
    <w:rsid w:val="00284D21"/>
    <w:rsid w:val="00284D54"/>
    <w:rsid w:val="002852F3"/>
    <w:rsid w:val="00286851"/>
    <w:rsid w:val="00286BC8"/>
    <w:rsid w:val="0028711D"/>
    <w:rsid w:val="00287425"/>
    <w:rsid w:val="002905BE"/>
    <w:rsid w:val="00290756"/>
    <w:rsid w:val="00291153"/>
    <w:rsid w:val="00291661"/>
    <w:rsid w:val="00292132"/>
    <w:rsid w:val="00292612"/>
    <w:rsid w:val="0029281F"/>
    <w:rsid w:val="002928C5"/>
    <w:rsid w:val="00292C15"/>
    <w:rsid w:val="00293854"/>
    <w:rsid w:val="0029443F"/>
    <w:rsid w:val="00294860"/>
    <w:rsid w:val="00295D50"/>
    <w:rsid w:val="00296427"/>
    <w:rsid w:val="002A01DF"/>
    <w:rsid w:val="002A08EC"/>
    <w:rsid w:val="002A0F24"/>
    <w:rsid w:val="002A1017"/>
    <w:rsid w:val="002A15F0"/>
    <w:rsid w:val="002A1C2A"/>
    <w:rsid w:val="002A1CA9"/>
    <w:rsid w:val="002A2E22"/>
    <w:rsid w:val="002A36E7"/>
    <w:rsid w:val="002A4991"/>
    <w:rsid w:val="002A5248"/>
    <w:rsid w:val="002A5649"/>
    <w:rsid w:val="002A5753"/>
    <w:rsid w:val="002A5EB8"/>
    <w:rsid w:val="002A6E59"/>
    <w:rsid w:val="002A7284"/>
    <w:rsid w:val="002A7E1A"/>
    <w:rsid w:val="002B0478"/>
    <w:rsid w:val="002B1C89"/>
    <w:rsid w:val="002B1E1A"/>
    <w:rsid w:val="002B233C"/>
    <w:rsid w:val="002B2920"/>
    <w:rsid w:val="002B4444"/>
    <w:rsid w:val="002B4A85"/>
    <w:rsid w:val="002B58B7"/>
    <w:rsid w:val="002B5AE2"/>
    <w:rsid w:val="002B5C20"/>
    <w:rsid w:val="002B5C44"/>
    <w:rsid w:val="002B5E75"/>
    <w:rsid w:val="002B6DAD"/>
    <w:rsid w:val="002B743E"/>
    <w:rsid w:val="002B79F2"/>
    <w:rsid w:val="002B7D85"/>
    <w:rsid w:val="002C0CA0"/>
    <w:rsid w:val="002C134E"/>
    <w:rsid w:val="002C2FFD"/>
    <w:rsid w:val="002C37C2"/>
    <w:rsid w:val="002C44DA"/>
    <w:rsid w:val="002C4878"/>
    <w:rsid w:val="002C4DFD"/>
    <w:rsid w:val="002C6AE8"/>
    <w:rsid w:val="002C711A"/>
    <w:rsid w:val="002C72F9"/>
    <w:rsid w:val="002D0089"/>
    <w:rsid w:val="002D094C"/>
    <w:rsid w:val="002D1C38"/>
    <w:rsid w:val="002D2990"/>
    <w:rsid w:val="002D30F0"/>
    <w:rsid w:val="002D3759"/>
    <w:rsid w:val="002D3AF5"/>
    <w:rsid w:val="002D3D70"/>
    <w:rsid w:val="002D3E67"/>
    <w:rsid w:val="002D40C8"/>
    <w:rsid w:val="002D5DDF"/>
    <w:rsid w:val="002D6C61"/>
    <w:rsid w:val="002D6F2B"/>
    <w:rsid w:val="002D7DEE"/>
    <w:rsid w:val="002E0057"/>
    <w:rsid w:val="002E0301"/>
    <w:rsid w:val="002E0D80"/>
    <w:rsid w:val="002E1580"/>
    <w:rsid w:val="002E181A"/>
    <w:rsid w:val="002E1AB6"/>
    <w:rsid w:val="002E22DC"/>
    <w:rsid w:val="002E3A8B"/>
    <w:rsid w:val="002E4679"/>
    <w:rsid w:val="002E5D9F"/>
    <w:rsid w:val="002E779D"/>
    <w:rsid w:val="002E79CB"/>
    <w:rsid w:val="002F07C0"/>
    <w:rsid w:val="002F166A"/>
    <w:rsid w:val="002F18A3"/>
    <w:rsid w:val="002F216F"/>
    <w:rsid w:val="002F23C6"/>
    <w:rsid w:val="002F2E19"/>
    <w:rsid w:val="002F3946"/>
    <w:rsid w:val="002F4756"/>
    <w:rsid w:val="002F4AA6"/>
    <w:rsid w:val="002F53BB"/>
    <w:rsid w:val="002F56FA"/>
    <w:rsid w:val="002F600C"/>
    <w:rsid w:val="002F6831"/>
    <w:rsid w:val="002F6AA4"/>
    <w:rsid w:val="002F6E6F"/>
    <w:rsid w:val="002F79D0"/>
    <w:rsid w:val="00300246"/>
    <w:rsid w:val="00302B2E"/>
    <w:rsid w:val="003030EA"/>
    <w:rsid w:val="003037E9"/>
    <w:rsid w:val="00303C67"/>
    <w:rsid w:val="00303EA2"/>
    <w:rsid w:val="003040BB"/>
    <w:rsid w:val="00304714"/>
    <w:rsid w:val="0030471C"/>
    <w:rsid w:val="0030519D"/>
    <w:rsid w:val="003051F3"/>
    <w:rsid w:val="003068CA"/>
    <w:rsid w:val="00306BBA"/>
    <w:rsid w:val="00310489"/>
    <w:rsid w:val="003109DC"/>
    <w:rsid w:val="00310A63"/>
    <w:rsid w:val="00313109"/>
    <w:rsid w:val="0031471F"/>
    <w:rsid w:val="00314D48"/>
    <w:rsid w:val="00314F9B"/>
    <w:rsid w:val="00315A10"/>
    <w:rsid w:val="00316481"/>
    <w:rsid w:val="0031656E"/>
    <w:rsid w:val="003165E2"/>
    <w:rsid w:val="003174F2"/>
    <w:rsid w:val="0032083B"/>
    <w:rsid w:val="00321074"/>
    <w:rsid w:val="00321C1F"/>
    <w:rsid w:val="00322261"/>
    <w:rsid w:val="00322304"/>
    <w:rsid w:val="00322D3A"/>
    <w:rsid w:val="00323591"/>
    <w:rsid w:val="00323D56"/>
    <w:rsid w:val="00323DF4"/>
    <w:rsid w:val="00325718"/>
    <w:rsid w:val="003259A2"/>
    <w:rsid w:val="00325AD0"/>
    <w:rsid w:val="003261BE"/>
    <w:rsid w:val="00327914"/>
    <w:rsid w:val="00327CD0"/>
    <w:rsid w:val="00330309"/>
    <w:rsid w:val="00330615"/>
    <w:rsid w:val="0033078F"/>
    <w:rsid w:val="00330B92"/>
    <w:rsid w:val="00330BD5"/>
    <w:rsid w:val="00330C58"/>
    <w:rsid w:val="00330FF6"/>
    <w:rsid w:val="00331409"/>
    <w:rsid w:val="003315D8"/>
    <w:rsid w:val="00331F80"/>
    <w:rsid w:val="00332EF9"/>
    <w:rsid w:val="00333316"/>
    <w:rsid w:val="00333CB1"/>
    <w:rsid w:val="00333F51"/>
    <w:rsid w:val="00334A91"/>
    <w:rsid w:val="003355DA"/>
    <w:rsid w:val="003367DC"/>
    <w:rsid w:val="00336D3F"/>
    <w:rsid w:val="00337148"/>
    <w:rsid w:val="003375D2"/>
    <w:rsid w:val="00337D05"/>
    <w:rsid w:val="00340002"/>
    <w:rsid w:val="00340175"/>
    <w:rsid w:val="003402D7"/>
    <w:rsid w:val="003404CC"/>
    <w:rsid w:val="00340522"/>
    <w:rsid w:val="00340DAE"/>
    <w:rsid w:val="00340F57"/>
    <w:rsid w:val="0034171D"/>
    <w:rsid w:val="003425C2"/>
    <w:rsid w:val="00343B28"/>
    <w:rsid w:val="00344D75"/>
    <w:rsid w:val="00345083"/>
    <w:rsid w:val="0034508C"/>
    <w:rsid w:val="003450E0"/>
    <w:rsid w:val="00346317"/>
    <w:rsid w:val="003468F5"/>
    <w:rsid w:val="00346910"/>
    <w:rsid w:val="00346A23"/>
    <w:rsid w:val="00347292"/>
    <w:rsid w:val="00347760"/>
    <w:rsid w:val="0034784E"/>
    <w:rsid w:val="00350261"/>
    <w:rsid w:val="00350353"/>
    <w:rsid w:val="00350580"/>
    <w:rsid w:val="00350650"/>
    <w:rsid w:val="00350768"/>
    <w:rsid w:val="003509D6"/>
    <w:rsid w:val="00350C79"/>
    <w:rsid w:val="003512BE"/>
    <w:rsid w:val="00351556"/>
    <w:rsid w:val="00351A8F"/>
    <w:rsid w:val="003521AC"/>
    <w:rsid w:val="00352DA4"/>
    <w:rsid w:val="00352E9D"/>
    <w:rsid w:val="00353D55"/>
    <w:rsid w:val="00354BB6"/>
    <w:rsid w:val="00355D6C"/>
    <w:rsid w:val="00356810"/>
    <w:rsid w:val="00360C0B"/>
    <w:rsid w:val="00361083"/>
    <w:rsid w:val="00361910"/>
    <w:rsid w:val="00361D03"/>
    <w:rsid w:val="00361D3B"/>
    <w:rsid w:val="0036331A"/>
    <w:rsid w:val="00363B09"/>
    <w:rsid w:val="00363D64"/>
    <w:rsid w:val="003646AF"/>
    <w:rsid w:val="003648D8"/>
    <w:rsid w:val="00364917"/>
    <w:rsid w:val="00365376"/>
    <w:rsid w:val="003659B3"/>
    <w:rsid w:val="00365E43"/>
    <w:rsid w:val="003663B3"/>
    <w:rsid w:val="0036752F"/>
    <w:rsid w:val="00370830"/>
    <w:rsid w:val="00371937"/>
    <w:rsid w:val="003725F8"/>
    <w:rsid w:val="00372AD4"/>
    <w:rsid w:val="003731C2"/>
    <w:rsid w:val="00373DEB"/>
    <w:rsid w:val="00374E16"/>
    <w:rsid w:val="00374FF4"/>
    <w:rsid w:val="0037531A"/>
    <w:rsid w:val="00375B08"/>
    <w:rsid w:val="00375F59"/>
    <w:rsid w:val="00376213"/>
    <w:rsid w:val="00376771"/>
    <w:rsid w:val="0037727A"/>
    <w:rsid w:val="0037751C"/>
    <w:rsid w:val="00380757"/>
    <w:rsid w:val="003812A1"/>
    <w:rsid w:val="00382571"/>
    <w:rsid w:val="003832BB"/>
    <w:rsid w:val="00383651"/>
    <w:rsid w:val="00383B74"/>
    <w:rsid w:val="003849FD"/>
    <w:rsid w:val="0038649B"/>
    <w:rsid w:val="00387415"/>
    <w:rsid w:val="00387C06"/>
    <w:rsid w:val="0039155E"/>
    <w:rsid w:val="00391F47"/>
    <w:rsid w:val="003922F3"/>
    <w:rsid w:val="00393029"/>
    <w:rsid w:val="00393507"/>
    <w:rsid w:val="003949F3"/>
    <w:rsid w:val="00394AA4"/>
    <w:rsid w:val="00394C7C"/>
    <w:rsid w:val="00394E91"/>
    <w:rsid w:val="00395056"/>
    <w:rsid w:val="00395084"/>
    <w:rsid w:val="00395B7D"/>
    <w:rsid w:val="003A1348"/>
    <w:rsid w:val="003A1A51"/>
    <w:rsid w:val="003A2334"/>
    <w:rsid w:val="003A2BC1"/>
    <w:rsid w:val="003A34B3"/>
    <w:rsid w:val="003A3A26"/>
    <w:rsid w:val="003A3C66"/>
    <w:rsid w:val="003A492F"/>
    <w:rsid w:val="003A6173"/>
    <w:rsid w:val="003A624F"/>
    <w:rsid w:val="003A696C"/>
    <w:rsid w:val="003A6D90"/>
    <w:rsid w:val="003A7061"/>
    <w:rsid w:val="003A715D"/>
    <w:rsid w:val="003A722D"/>
    <w:rsid w:val="003A7493"/>
    <w:rsid w:val="003A7D2E"/>
    <w:rsid w:val="003B04C7"/>
    <w:rsid w:val="003B16F4"/>
    <w:rsid w:val="003B2F30"/>
    <w:rsid w:val="003B3517"/>
    <w:rsid w:val="003B4A2D"/>
    <w:rsid w:val="003B4FE8"/>
    <w:rsid w:val="003B60E1"/>
    <w:rsid w:val="003B67FF"/>
    <w:rsid w:val="003B6E34"/>
    <w:rsid w:val="003B6F31"/>
    <w:rsid w:val="003B7261"/>
    <w:rsid w:val="003C0D79"/>
    <w:rsid w:val="003C0DE3"/>
    <w:rsid w:val="003C188E"/>
    <w:rsid w:val="003C1B2E"/>
    <w:rsid w:val="003C2234"/>
    <w:rsid w:val="003C24BF"/>
    <w:rsid w:val="003C2736"/>
    <w:rsid w:val="003C28A4"/>
    <w:rsid w:val="003C29A4"/>
    <w:rsid w:val="003C2E59"/>
    <w:rsid w:val="003C308B"/>
    <w:rsid w:val="003C3541"/>
    <w:rsid w:val="003C3F68"/>
    <w:rsid w:val="003C3FFD"/>
    <w:rsid w:val="003C4C7D"/>
    <w:rsid w:val="003C538F"/>
    <w:rsid w:val="003C556C"/>
    <w:rsid w:val="003C71B5"/>
    <w:rsid w:val="003C7275"/>
    <w:rsid w:val="003C7B91"/>
    <w:rsid w:val="003C7B95"/>
    <w:rsid w:val="003D0319"/>
    <w:rsid w:val="003D0C75"/>
    <w:rsid w:val="003D2555"/>
    <w:rsid w:val="003D25D9"/>
    <w:rsid w:val="003D25F8"/>
    <w:rsid w:val="003D2728"/>
    <w:rsid w:val="003D44D6"/>
    <w:rsid w:val="003D46B8"/>
    <w:rsid w:val="003D49CE"/>
    <w:rsid w:val="003D54D2"/>
    <w:rsid w:val="003D601D"/>
    <w:rsid w:val="003D69A7"/>
    <w:rsid w:val="003D6C6A"/>
    <w:rsid w:val="003D6C76"/>
    <w:rsid w:val="003E02FA"/>
    <w:rsid w:val="003E347E"/>
    <w:rsid w:val="003E3DC4"/>
    <w:rsid w:val="003E464C"/>
    <w:rsid w:val="003E46C3"/>
    <w:rsid w:val="003E476E"/>
    <w:rsid w:val="003E50CD"/>
    <w:rsid w:val="003E517E"/>
    <w:rsid w:val="003E5D03"/>
    <w:rsid w:val="003F071C"/>
    <w:rsid w:val="003F1312"/>
    <w:rsid w:val="003F1D29"/>
    <w:rsid w:val="003F2DC2"/>
    <w:rsid w:val="003F3A7C"/>
    <w:rsid w:val="003F52D2"/>
    <w:rsid w:val="003F58AA"/>
    <w:rsid w:val="003F600C"/>
    <w:rsid w:val="003F60A3"/>
    <w:rsid w:val="003F64F8"/>
    <w:rsid w:val="003F6FF4"/>
    <w:rsid w:val="003F71B8"/>
    <w:rsid w:val="00400600"/>
    <w:rsid w:val="00400CA6"/>
    <w:rsid w:val="0040248C"/>
    <w:rsid w:val="004026A2"/>
    <w:rsid w:val="004026D0"/>
    <w:rsid w:val="00402D8E"/>
    <w:rsid w:val="00403ABC"/>
    <w:rsid w:val="00403E0F"/>
    <w:rsid w:val="00403E8B"/>
    <w:rsid w:val="0040491F"/>
    <w:rsid w:val="00404F1C"/>
    <w:rsid w:val="004050E0"/>
    <w:rsid w:val="0040596D"/>
    <w:rsid w:val="00406143"/>
    <w:rsid w:val="0040740A"/>
    <w:rsid w:val="004108FA"/>
    <w:rsid w:val="00410F1D"/>
    <w:rsid w:val="0041230A"/>
    <w:rsid w:val="00412421"/>
    <w:rsid w:val="0041247E"/>
    <w:rsid w:val="0041254F"/>
    <w:rsid w:val="0041287F"/>
    <w:rsid w:val="004129A2"/>
    <w:rsid w:val="00412E85"/>
    <w:rsid w:val="00413016"/>
    <w:rsid w:val="00413040"/>
    <w:rsid w:val="00413870"/>
    <w:rsid w:val="0041392C"/>
    <w:rsid w:val="00413D51"/>
    <w:rsid w:val="00413F1E"/>
    <w:rsid w:val="00414685"/>
    <w:rsid w:val="00414DED"/>
    <w:rsid w:val="00414E89"/>
    <w:rsid w:val="00414FEA"/>
    <w:rsid w:val="0041508A"/>
    <w:rsid w:val="00415218"/>
    <w:rsid w:val="00415575"/>
    <w:rsid w:val="004155B3"/>
    <w:rsid w:val="004157E1"/>
    <w:rsid w:val="0041688D"/>
    <w:rsid w:val="0041705D"/>
    <w:rsid w:val="004172D3"/>
    <w:rsid w:val="004203A2"/>
    <w:rsid w:val="004214DE"/>
    <w:rsid w:val="00421521"/>
    <w:rsid w:val="00421710"/>
    <w:rsid w:val="00421A25"/>
    <w:rsid w:val="004221F0"/>
    <w:rsid w:val="004223BB"/>
    <w:rsid w:val="00422473"/>
    <w:rsid w:val="0042266A"/>
    <w:rsid w:val="00422C1B"/>
    <w:rsid w:val="00422C9E"/>
    <w:rsid w:val="00423C29"/>
    <w:rsid w:val="00424BE0"/>
    <w:rsid w:val="00425F77"/>
    <w:rsid w:val="00426B12"/>
    <w:rsid w:val="00427FB2"/>
    <w:rsid w:val="0043011D"/>
    <w:rsid w:val="0043050C"/>
    <w:rsid w:val="00431410"/>
    <w:rsid w:val="00431EE5"/>
    <w:rsid w:val="0043223F"/>
    <w:rsid w:val="004327A4"/>
    <w:rsid w:val="00432800"/>
    <w:rsid w:val="00432BF7"/>
    <w:rsid w:val="00432C33"/>
    <w:rsid w:val="00432D95"/>
    <w:rsid w:val="004332AE"/>
    <w:rsid w:val="0043360C"/>
    <w:rsid w:val="00434D5D"/>
    <w:rsid w:val="00434F1D"/>
    <w:rsid w:val="004358C6"/>
    <w:rsid w:val="00435B45"/>
    <w:rsid w:val="00437B0B"/>
    <w:rsid w:val="00437C47"/>
    <w:rsid w:val="00437CE8"/>
    <w:rsid w:val="00440223"/>
    <w:rsid w:val="00440389"/>
    <w:rsid w:val="0044076E"/>
    <w:rsid w:val="004413C8"/>
    <w:rsid w:val="0044140C"/>
    <w:rsid w:val="004414D0"/>
    <w:rsid w:val="004419C7"/>
    <w:rsid w:val="00441FD9"/>
    <w:rsid w:val="00442803"/>
    <w:rsid w:val="00442A50"/>
    <w:rsid w:val="00443591"/>
    <w:rsid w:val="00443C4D"/>
    <w:rsid w:val="00444464"/>
    <w:rsid w:val="004450A9"/>
    <w:rsid w:val="00445173"/>
    <w:rsid w:val="0044543C"/>
    <w:rsid w:val="004457D2"/>
    <w:rsid w:val="00445F6A"/>
    <w:rsid w:val="004470C2"/>
    <w:rsid w:val="0044758C"/>
    <w:rsid w:val="00447680"/>
    <w:rsid w:val="00447D45"/>
    <w:rsid w:val="00450277"/>
    <w:rsid w:val="00450320"/>
    <w:rsid w:val="004506EA"/>
    <w:rsid w:val="00450922"/>
    <w:rsid w:val="004514EA"/>
    <w:rsid w:val="00451EBF"/>
    <w:rsid w:val="00451EDC"/>
    <w:rsid w:val="004535F8"/>
    <w:rsid w:val="0045384A"/>
    <w:rsid w:val="00453908"/>
    <w:rsid w:val="00453A2A"/>
    <w:rsid w:val="0045414A"/>
    <w:rsid w:val="004545BB"/>
    <w:rsid w:val="00454CB1"/>
    <w:rsid w:val="004553C5"/>
    <w:rsid w:val="00455FDC"/>
    <w:rsid w:val="00456616"/>
    <w:rsid w:val="00456745"/>
    <w:rsid w:val="00456F78"/>
    <w:rsid w:val="0045784C"/>
    <w:rsid w:val="00457896"/>
    <w:rsid w:val="00457EEC"/>
    <w:rsid w:val="00460D9C"/>
    <w:rsid w:val="00461B84"/>
    <w:rsid w:val="00461CC1"/>
    <w:rsid w:val="00461DE4"/>
    <w:rsid w:val="00462364"/>
    <w:rsid w:val="00462787"/>
    <w:rsid w:val="004629DC"/>
    <w:rsid w:val="0046300C"/>
    <w:rsid w:val="00463197"/>
    <w:rsid w:val="00463389"/>
    <w:rsid w:val="00464281"/>
    <w:rsid w:val="00464FE8"/>
    <w:rsid w:val="00465360"/>
    <w:rsid w:val="00465C30"/>
    <w:rsid w:val="004665F0"/>
    <w:rsid w:val="004668B9"/>
    <w:rsid w:val="00466E0F"/>
    <w:rsid w:val="0046722D"/>
    <w:rsid w:val="00467523"/>
    <w:rsid w:val="0046758C"/>
    <w:rsid w:val="004676C9"/>
    <w:rsid w:val="00467BA0"/>
    <w:rsid w:val="00467F60"/>
    <w:rsid w:val="004706E3"/>
    <w:rsid w:val="00471D96"/>
    <w:rsid w:val="0047213C"/>
    <w:rsid w:val="0047218C"/>
    <w:rsid w:val="00472782"/>
    <w:rsid w:val="00473BDD"/>
    <w:rsid w:val="00473D32"/>
    <w:rsid w:val="004742FE"/>
    <w:rsid w:val="00474396"/>
    <w:rsid w:val="004743A3"/>
    <w:rsid w:val="0047462B"/>
    <w:rsid w:val="00474FD5"/>
    <w:rsid w:val="004754F5"/>
    <w:rsid w:val="004771D8"/>
    <w:rsid w:val="00477B3D"/>
    <w:rsid w:val="00477D14"/>
    <w:rsid w:val="00477D96"/>
    <w:rsid w:val="004804D3"/>
    <w:rsid w:val="00480595"/>
    <w:rsid w:val="00480729"/>
    <w:rsid w:val="00480E13"/>
    <w:rsid w:val="00481503"/>
    <w:rsid w:val="00481DB0"/>
    <w:rsid w:val="004821E2"/>
    <w:rsid w:val="00482ADF"/>
    <w:rsid w:val="00482F68"/>
    <w:rsid w:val="00482FF1"/>
    <w:rsid w:val="00484145"/>
    <w:rsid w:val="0048448B"/>
    <w:rsid w:val="0048449C"/>
    <w:rsid w:val="00484664"/>
    <w:rsid w:val="00487735"/>
    <w:rsid w:val="004900FD"/>
    <w:rsid w:val="00491AD3"/>
    <w:rsid w:val="00491CAF"/>
    <w:rsid w:val="004927C3"/>
    <w:rsid w:val="00492A71"/>
    <w:rsid w:val="00492B06"/>
    <w:rsid w:val="00492E30"/>
    <w:rsid w:val="00492F64"/>
    <w:rsid w:val="00492F96"/>
    <w:rsid w:val="00494125"/>
    <w:rsid w:val="00494BD1"/>
    <w:rsid w:val="004954A5"/>
    <w:rsid w:val="00495EB9"/>
    <w:rsid w:val="00495F8D"/>
    <w:rsid w:val="00496336"/>
    <w:rsid w:val="00496357"/>
    <w:rsid w:val="0049734B"/>
    <w:rsid w:val="004977B5"/>
    <w:rsid w:val="004A148E"/>
    <w:rsid w:val="004A1724"/>
    <w:rsid w:val="004A1E8D"/>
    <w:rsid w:val="004A2092"/>
    <w:rsid w:val="004A2504"/>
    <w:rsid w:val="004A2943"/>
    <w:rsid w:val="004A3009"/>
    <w:rsid w:val="004A37CF"/>
    <w:rsid w:val="004A42F2"/>
    <w:rsid w:val="004A5092"/>
    <w:rsid w:val="004A6FF7"/>
    <w:rsid w:val="004A708A"/>
    <w:rsid w:val="004A7873"/>
    <w:rsid w:val="004B03D3"/>
    <w:rsid w:val="004B07F3"/>
    <w:rsid w:val="004B0A9A"/>
    <w:rsid w:val="004B0E8E"/>
    <w:rsid w:val="004B1444"/>
    <w:rsid w:val="004B1828"/>
    <w:rsid w:val="004B1EBA"/>
    <w:rsid w:val="004B2C0D"/>
    <w:rsid w:val="004B30B3"/>
    <w:rsid w:val="004B3E57"/>
    <w:rsid w:val="004B421E"/>
    <w:rsid w:val="004B4448"/>
    <w:rsid w:val="004B476F"/>
    <w:rsid w:val="004B4D76"/>
    <w:rsid w:val="004B58DD"/>
    <w:rsid w:val="004B61C0"/>
    <w:rsid w:val="004B6F83"/>
    <w:rsid w:val="004B73D5"/>
    <w:rsid w:val="004B770B"/>
    <w:rsid w:val="004B78BB"/>
    <w:rsid w:val="004B7B9F"/>
    <w:rsid w:val="004C0B57"/>
    <w:rsid w:val="004C1153"/>
    <w:rsid w:val="004C123B"/>
    <w:rsid w:val="004C2848"/>
    <w:rsid w:val="004C37CF"/>
    <w:rsid w:val="004C3CE9"/>
    <w:rsid w:val="004C50C3"/>
    <w:rsid w:val="004C6418"/>
    <w:rsid w:val="004C64A0"/>
    <w:rsid w:val="004C6A29"/>
    <w:rsid w:val="004C7C55"/>
    <w:rsid w:val="004C7CBD"/>
    <w:rsid w:val="004D0028"/>
    <w:rsid w:val="004D034A"/>
    <w:rsid w:val="004D1E65"/>
    <w:rsid w:val="004D23DB"/>
    <w:rsid w:val="004D26C6"/>
    <w:rsid w:val="004D358E"/>
    <w:rsid w:val="004D370D"/>
    <w:rsid w:val="004D3CA3"/>
    <w:rsid w:val="004D4301"/>
    <w:rsid w:val="004D4412"/>
    <w:rsid w:val="004D5B73"/>
    <w:rsid w:val="004D6503"/>
    <w:rsid w:val="004D66DB"/>
    <w:rsid w:val="004D71C1"/>
    <w:rsid w:val="004D7596"/>
    <w:rsid w:val="004D7D64"/>
    <w:rsid w:val="004E050D"/>
    <w:rsid w:val="004E0655"/>
    <w:rsid w:val="004E06FC"/>
    <w:rsid w:val="004E12AC"/>
    <w:rsid w:val="004E14EB"/>
    <w:rsid w:val="004E1D5D"/>
    <w:rsid w:val="004E2624"/>
    <w:rsid w:val="004E28CF"/>
    <w:rsid w:val="004E36F4"/>
    <w:rsid w:val="004E3E92"/>
    <w:rsid w:val="004E462F"/>
    <w:rsid w:val="004E48FD"/>
    <w:rsid w:val="004E4D70"/>
    <w:rsid w:val="004E5510"/>
    <w:rsid w:val="004E56E2"/>
    <w:rsid w:val="004E57CD"/>
    <w:rsid w:val="004E60C8"/>
    <w:rsid w:val="004E617A"/>
    <w:rsid w:val="004E6E45"/>
    <w:rsid w:val="004E73F6"/>
    <w:rsid w:val="004E73FB"/>
    <w:rsid w:val="004F0643"/>
    <w:rsid w:val="004F0CC6"/>
    <w:rsid w:val="004F0E84"/>
    <w:rsid w:val="004F140C"/>
    <w:rsid w:val="004F1B6C"/>
    <w:rsid w:val="004F22D5"/>
    <w:rsid w:val="004F2376"/>
    <w:rsid w:val="004F28AA"/>
    <w:rsid w:val="004F3626"/>
    <w:rsid w:val="004F3BE1"/>
    <w:rsid w:val="004F5294"/>
    <w:rsid w:val="004F545D"/>
    <w:rsid w:val="004F57C9"/>
    <w:rsid w:val="004F5AAD"/>
    <w:rsid w:val="004F6966"/>
    <w:rsid w:val="004F69D8"/>
    <w:rsid w:val="004F709C"/>
    <w:rsid w:val="004F75C3"/>
    <w:rsid w:val="0050192F"/>
    <w:rsid w:val="00501C22"/>
    <w:rsid w:val="00501E69"/>
    <w:rsid w:val="00501FC4"/>
    <w:rsid w:val="0050204C"/>
    <w:rsid w:val="005022F1"/>
    <w:rsid w:val="00502B37"/>
    <w:rsid w:val="00503448"/>
    <w:rsid w:val="00503B16"/>
    <w:rsid w:val="00503E2A"/>
    <w:rsid w:val="00504253"/>
    <w:rsid w:val="00504E56"/>
    <w:rsid w:val="00505273"/>
    <w:rsid w:val="005056D8"/>
    <w:rsid w:val="00505D18"/>
    <w:rsid w:val="00505FA7"/>
    <w:rsid w:val="00506EB7"/>
    <w:rsid w:val="00507696"/>
    <w:rsid w:val="00507DF7"/>
    <w:rsid w:val="0051008B"/>
    <w:rsid w:val="00510A59"/>
    <w:rsid w:val="00510EA7"/>
    <w:rsid w:val="0051130B"/>
    <w:rsid w:val="0051186A"/>
    <w:rsid w:val="005125F8"/>
    <w:rsid w:val="005127EE"/>
    <w:rsid w:val="005134AB"/>
    <w:rsid w:val="00514247"/>
    <w:rsid w:val="00514B26"/>
    <w:rsid w:val="00514E96"/>
    <w:rsid w:val="00515179"/>
    <w:rsid w:val="00515D15"/>
    <w:rsid w:val="00516212"/>
    <w:rsid w:val="00516839"/>
    <w:rsid w:val="00516C2E"/>
    <w:rsid w:val="00517108"/>
    <w:rsid w:val="0051734E"/>
    <w:rsid w:val="00517469"/>
    <w:rsid w:val="005204AF"/>
    <w:rsid w:val="005213A4"/>
    <w:rsid w:val="005217C1"/>
    <w:rsid w:val="00521BCF"/>
    <w:rsid w:val="00521E4C"/>
    <w:rsid w:val="00522C59"/>
    <w:rsid w:val="00523179"/>
    <w:rsid w:val="00523231"/>
    <w:rsid w:val="005241CA"/>
    <w:rsid w:val="00525265"/>
    <w:rsid w:val="00526890"/>
    <w:rsid w:val="00526EEE"/>
    <w:rsid w:val="005270A2"/>
    <w:rsid w:val="005271A5"/>
    <w:rsid w:val="00527496"/>
    <w:rsid w:val="005279A6"/>
    <w:rsid w:val="00527B1C"/>
    <w:rsid w:val="00527E90"/>
    <w:rsid w:val="005309D3"/>
    <w:rsid w:val="00530E62"/>
    <w:rsid w:val="00531115"/>
    <w:rsid w:val="0053162A"/>
    <w:rsid w:val="00531D32"/>
    <w:rsid w:val="00531DE6"/>
    <w:rsid w:val="00532C9D"/>
    <w:rsid w:val="00534B4F"/>
    <w:rsid w:val="00535077"/>
    <w:rsid w:val="00535C3E"/>
    <w:rsid w:val="00535DA9"/>
    <w:rsid w:val="005361CE"/>
    <w:rsid w:val="00536E0B"/>
    <w:rsid w:val="00537262"/>
    <w:rsid w:val="00537EC4"/>
    <w:rsid w:val="00537FAC"/>
    <w:rsid w:val="005405EA"/>
    <w:rsid w:val="0054066B"/>
    <w:rsid w:val="0054093E"/>
    <w:rsid w:val="005409FF"/>
    <w:rsid w:val="0054201E"/>
    <w:rsid w:val="0054264C"/>
    <w:rsid w:val="00542EFA"/>
    <w:rsid w:val="00543C0C"/>
    <w:rsid w:val="00543CA6"/>
    <w:rsid w:val="0054454E"/>
    <w:rsid w:val="00544729"/>
    <w:rsid w:val="005464F4"/>
    <w:rsid w:val="00546CF2"/>
    <w:rsid w:val="00547B4D"/>
    <w:rsid w:val="005509A3"/>
    <w:rsid w:val="00550B5C"/>
    <w:rsid w:val="00550CE0"/>
    <w:rsid w:val="00550EED"/>
    <w:rsid w:val="00551534"/>
    <w:rsid w:val="005516FE"/>
    <w:rsid w:val="00551AA6"/>
    <w:rsid w:val="005529ED"/>
    <w:rsid w:val="00552BDA"/>
    <w:rsid w:val="00553E79"/>
    <w:rsid w:val="005547B0"/>
    <w:rsid w:val="005547CD"/>
    <w:rsid w:val="00554B1A"/>
    <w:rsid w:val="00554D66"/>
    <w:rsid w:val="00555989"/>
    <w:rsid w:val="00555EF4"/>
    <w:rsid w:val="00556BF6"/>
    <w:rsid w:val="00557272"/>
    <w:rsid w:val="00557369"/>
    <w:rsid w:val="00557673"/>
    <w:rsid w:val="00560D08"/>
    <w:rsid w:val="00560DEC"/>
    <w:rsid w:val="00562335"/>
    <w:rsid w:val="00562DC7"/>
    <w:rsid w:val="00563F11"/>
    <w:rsid w:val="00564159"/>
    <w:rsid w:val="005644D5"/>
    <w:rsid w:val="00564B27"/>
    <w:rsid w:val="005653FB"/>
    <w:rsid w:val="00565A80"/>
    <w:rsid w:val="00565C4D"/>
    <w:rsid w:val="005664BD"/>
    <w:rsid w:val="00566AF7"/>
    <w:rsid w:val="00567054"/>
    <w:rsid w:val="00567746"/>
    <w:rsid w:val="0056781C"/>
    <w:rsid w:val="00567BE9"/>
    <w:rsid w:val="00570B6B"/>
    <w:rsid w:val="0057184B"/>
    <w:rsid w:val="00571A5F"/>
    <w:rsid w:val="00573847"/>
    <w:rsid w:val="00575D69"/>
    <w:rsid w:val="005761B8"/>
    <w:rsid w:val="00576E3E"/>
    <w:rsid w:val="00577911"/>
    <w:rsid w:val="00580171"/>
    <w:rsid w:val="005801F2"/>
    <w:rsid w:val="005805C3"/>
    <w:rsid w:val="00581049"/>
    <w:rsid w:val="005813C9"/>
    <w:rsid w:val="00581B54"/>
    <w:rsid w:val="00581E36"/>
    <w:rsid w:val="00582085"/>
    <w:rsid w:val="00582543"/>
    <w:rsid w:val="00582616"/>
    <w:rsid w:val="005829C9"/>
    <w:rsid w:val="00582A96"/>
    <w:rsid w:val="005837AC"/>
    <w:rsid w:val="00583F35"/>
    <w:rsid w:val="00584520"/>
    <w:rsid w:val="00584965"/>
    <w:rsid w:val="00585177"/>
    <w:rsid w:val="005858B4"/>
    <w:rsid w:val="00586F0A"/>
    <w:rsid w:val="00587A84"/>
    <w:rsid w:val="00587E62"/>
    <w:rsid w:val="00590E53"/>
    <w:rsid w:val="0059176F"/>
    <w:rsid w:val="005917D3"/>
    <w:rsid w:val="00591934"/>
    <w:rsid w:val="00592C76"/>
    <w:rsid w:val="00593715"/>
    <w:rsid w:val="00593888"/>
    <w:rsid w:val="00594FAE"/>
    <w:rsid w:val="005951EE"/>
    <w:rsid w:val="005961EA"/>
    <w:rsid w:val="00596575"/>
    <w:rsid w:val="00596F80"/>
    <w:rsid w:val="005A06C7"/>
    <w:rsid w:val="005A1AB7"/>
    <w:rsid w:val="005A26A5"/>
    <w:rsid w:val="005A28AC"/>
    <w:rsid w:val="005A2BAD"/>
    <w:rsid w:val="005A33FF"/>
    <w:rsid w:val="005A35F5"/>
    <w:rsid w:val="005A3624"/>
    <w:rsid w:val="005A3678"/>
    <w:rsid w:val="005A3CEA"/>
    <w:rsid w:val="005A47A4"/>
    <w:rsid w:val="005A61BE"/>
    <w:rsid w:val="005A7033"/>
    <w:rsid w:val="005A70D9"/>
    <w:rsid w:val="005A7115"/>
    <w:rsid w:val="005A7DC9"/>
    <w:rsid w:val="005B017E"/>
    <w:rsid w:val="005B06D2"/>
    <w:rsid w:val="005B06D8"/>
    <w:rsid w:val="005B154D"/>
    <w:rsid w:val="005B3489"/>
    <w:rsid w:val="005B38EE"/>
    <w:rsid w:val="005B3AD1"/>
    <w:rsid w:val="005B3E24"/>
    <w:rsid w:val="005B55D7"/>
    <w:rsid w:val="005B6057"/>
    <w:rsid w:val="005C03A5"/>
    <w:rsid w:val="005C0616"/>
    <w:rsid w:val="005C1DFF"/>
    <w:rsid w:val="005C1E49"/>
    <w:rsid w:val="005C2A02"/>
    <w:rsid w:val="005C2A46"/>
    <w:rsid w:val="005C2B01"/>
    <w:rsid w:val="005C2C23"/>
    <w:rsid w:val="005C3819"/>
    <w:rsid w:val="005C4A7C"/>
    <w:rsid w:val="005C4F5A"/>
    <w:rsid w:val="005C619E"/>
    <w:rsid w:val="005C6A6C"/>
    <w:rsid w:val="005C729E"/>
    <w:rsid w:val="005C763F"/>
    <w:rsid w:val="005D0CC5"/>
    <w:rsid w:val="005D2708"/>
    <w:rsid w:val="005D2C5D"/>
    <w:rsid w:val="005D304F"/>
    <w:rsid w:val="005D447B"/>
    <w:rsid w:val="005D4539"/>
    <w:rsid w:val="005D4852"/>
    <w:rsid w:val="005D4A5A"/>
    <w:rsid w:val="005D4BAF"/>
    <w:rsid w:val="005D4BBE"/>
    <w:rsid w:val="005D4BC6"/>
    <w:rsid w:val="005D4C52"/>
    <w:rsid w:val="005D4FAF"/>
    <w:rsid w:val="005D783F"/>
    <w:rsid w:val="005D7B63"/>
    <w:rsid w:val="005D7C10"/>
    <w:rsid w:val="005E0166"/>
    <w:rsid w:val="005E0362"/>
    <w:rsid w:val="005E0610"/>
    <w:rsid w:val="005E0888"/>
    <w:rsid w:val="005E0FC8"/>
    <w:rsid w:val="005E1678"/>
    <w:rsid w:val="005E17A6"/>
    <w:rsid w:val="005E2422"/>
    <w:rsid w:val="005E26B1"/>
    <w:rsid w:val="005E2ADF"/>
    <w:rsid w:val="005E31B6"/>
    <w:rsid w:val="005E3FF2"/>
    <w:rsid w:val="005E420E"/>
    <w:rsid w:val="005E5433"/>
    <w:rsid w:val="005E5DCB"/>
    <w:rsid w:val="005E5FCD"/>
    <w:rsid w:val="005E66CF"/>
    <w:rsid w:val="005E7EA1"/>
    <w:rsid w:val="005F00E6"/>
    <w:rsid w:val="005F1846"/>
    <w:rsid w:val="005F1A4A"/>
    <w:rsid w:val="005F1EAB"/>
    <w:rsid w:val="005F26F2"/>
    <w:rsid w:val="005F2D3B"/>
    <w:rsid w:val="005F4BD0"/>
    <w:rsid w:val="005F511B"/>
    <w:rsid w:val="005F5643"/>
    <w:rsid w:val="005F5EE2"/>
    <w:rsid w:val="005F60E3"/>
    <w:rsid w:val="005F69E6"/>
    <w:rsid w:val="005F6E44"/>
    <w:rsid w:val="005F7192"/>
    <w:rsid w:val="005F789D"/>
    <w:rsid w:val="005F78B0"/>
    <w:rsid w:val="005F7D6D"/>
    <w:rsid w:val="005F7EC0"/>
    <w:rsid w:val="00600DB8"/>
    <w:rsid w:val="006024AD"/>
    <w:rsid w:val="00602CCB"/>
    <w:rsid w:val="00603507"/>
    <w:rsid w:val="00603F9F"/>
    <w:rsid w:val="006045F7"/>
    <w:rsid w:val="00604D8B"/>
    <w:rsid w:val="00604F68"/>
    <w:rsid w:val="00605B8D"/>
    <w:rsid w:val="00605BB7"/>
    <w:rsid w:val="00605C29"/>
    <w:rsid w:val="00606691"/>
    <w:rsid w:val="0060703A"/>
    <w:rsid w:val="006106D8"/>
    <w:rsid w:val="0061098B"/>
    <w:rsid w:val="006110CA"/>
    <w:rsid w:val="00611C15"/>
    <w:rsid w:val="0061214A"/>
    <w:rsid w:val="0061225D"/>
    <w:rsid w:val="00613DE2"/>
    <w:rsid w:val="00614EB2"/>
    <w:rsid w:val="00616916"/>
    <w:rsid w:val="006171E2"/>
    <w:rsid w:val="0061726B"/>
    <w:rsid w:val="00617758"/>
    <w:rsid w:val="006202A2"/>
    <w:rsid w:val="00620DAC"/>
    <w:rsid w:val="0062107A"/>
    <w:rsid w:val="006228B7"/>
    <w:rsid w:val="00623275"/>
    <w:rsid w:val="00623D24"/>
    <w:rsid w:val="0062520C"/>
    <w:rsid w:val="006267F0"/>
    <w:rsid w:val="00627CAE"/>
    <w:rsid w:val="0063018F"/>
    <w:rsid w:val="006302C8"/>
    <w:rsid w:val="00630858"/>
    <w:rsid w:val="00630D18"/>
    <w:rsid w:val="00630DC9"/>
    <w:rsid w:val="006310DF"/>
    <w:rsid w:val="006320D5"/>
    <w:rsid w:val="00632346"/>
    <w:rsid w:val="00632529"/>
    <w:rsid w:val="0063373B"/>
    <w:rsid w:val="00633880"/>
    <w:rsid w:val="00633986"/>
    <w:rsid w:val="006341F0"/>
    <w:rsid w:val="006347D0"/>
    <w:rsid w:val="0063517B"/>
    <w:rsid w:val="006352B5"/>
    <w:rsid w:val="00635BB8"/>
    <w:rsid w:val="00635DCD"/>
    <w:rsid w:val="00635E76"/>
    <w:rsid w:val="00635FBC"/>
    <w:rsid w:val="0064104C"/>
    <w:rsid w:val="006414D1"/>
    <w:rsid w:val="006417DF"/>
    <w:rsid w:val="0064191C"/>
    <w:rsid w:val="00641FC3"/>
    <w:rsid w:val="00642D91"/>
    <w:rsid w:val="00643147"/>
    <w:rsid w:val="0064316E"/>
    <w:rsid w:val="0064453B"/>
    <w:rsid w:val="006445DA"/>
    <w:rsid w:val="00644AE4"/>
    <w:rsid w:val="00646BE0"/>
    <w:rsid w:val="00646CA3"/>
    <w:rsid w:val="00646E34"/>
    <w:rsid w:val="006474E5"/>
    <w:rsid w:val="00647DF0"/>
    <w:rsid w:val="00650083"/>
    <w:rsid w:val="0065025B"/>
    <w:rsid w:val="0065053B"/>
    <w:rsid w:val="0065076C"/>
    <w:rsid w:val="00650E20"/>
    <w:rsid w:val="00651133"/>
    <w:rsid w:val="00651334"/>
    <w:rsid w:val="00651FD3"/>
    <w:rsid w:val="006520C9"/>
    <w:rsid w:val="00652118"/>
    <w:rsid w:val="006525E5"/>
    <w:rsid w:val="0065287D"/>
    <w:rsid w:val="00652CD9"/>
    <w:rsid w:val="006531AF"/>
    <w:rsid w:val="006536AD"/>
    <w:rsid w:val="0065404A"/>
    <w:rsid w:val="00654C08"/>
    <w:rsid w:val="00654FFC"/>
    <w:rsid w:val="006550FE"/>
    <w:rsid w:val="00655498"/>
    <w:rsid w:val="00655717"/>
    <w:rsid w:val="006566EF"/>
    <w:rsid w:val="006571E9"/>
    <w:rsid w:val="0065736B"/>
    <w:rsid w:val="00657630"/>
    <w:rsid w:val="00657B1F"/>
    <w:rsid w:val="00660A56"/>
    <w:rsid w:val="00661632"/>
    <w:rsid w:val="00661EBE"/>
    <w:rsid w:val="00662540"/>
    <w:rsid w:val="006626E5"/>
    <w:rsid w:val="00662ED7"/>
    <w:rsid w:val="006637F6"/>
    <w:rsid w:val="00663A8B"/>
    <w:rsid w:val="00664451"/>
    <w:rsid w:val="0066454D"/>
    <w:rsid w:val="006645A1"/>
    <w:rsid w:val="0066586C"/>
    <w:rsid w:val="00665C77"/>
    <w:rsid w:val="0066604A"/>
    <w:rsid w:val="006669D4"/>
    <w:rsid w:val="00672AC2"/>
    <w:rsid w:val="00673440"/>
    <w:rsid w:val="00673D90"/>
    <w:rsid w:val="00674A04"/>
    <w:rsid w:val="00675705"/>
    <w:rsid w:val="00675F2C"/>
    <w:rsid w:val="00675FE5"/>
    <w:rsid w:val="00676083"/>
    <w:rsid w:val="00676F27"/>
    <w:rsid w:val="006770F4"/>
    <w:rsid w:val="006777F8"/>
    <w:rsid w:val="00680125"/>
    <w:rsid w:val="00680521"/>
    <w:rsid w:val="00680BEB"/>
    <w:rsid w:val="0068102C"/>
    <w:rsid w:val="00681CB3"/>
    <w:rsid w:val="00681E5D"/>
    <w:rsid w:val="00682036"/>
    <w:rsid w:val="00682AE9"/>
    <w:rsid w:val="0068337E"/>
    <w:rsid w:val="00683560"/>
    <w:rsid w:val="0068372F"/>
    <w:rsid w:val="00683D84"/>
    <w:rsid w:val="00685110"/>
    <w:rsid w:val="0068582C"/>
    <w:rsid w:val="006864B3"/>
    <w:rsid w:val="00686B3B"/>
    <w:rsid w:val="00686D58"/>
    <w:rsid w:val="00687603"/>
    <w:rsid w:val="00687695"/>
    <w:rsid w:val="00691671"/>
    <w:rsid w:val="006921D0"/>
    <w:rsid w:val="006925F2"/>
    <w:rsid w:val="00692888"/>
    <w:rsid w:val="0069325B"/>
    <w:rsid w:val="0069392D"/>
    <w:rsid w:val="00693E20"/>
    <w:rsid w:val="00694781"/>
    <w:rsid w:val="00694D0D"/>
    <w:rsid w:val="00695619"/>
    <w:rsid w:val="0069618C"/>
    <w:rsid w:val="0069668E"/>
    <w:rsid w:val="00696DFB"/>
    <w:rsid w:val="00696F1B"/>
    <w:rsid w:val="006971C9"/>
    <w:rsid w:val="006974EE"/>
    <w:rsid w:val="006A0981"/>
    <w:rsid w:val="006A0A94"/>
    <w:rsid w:val="006A0B1F"/>
    <w:rsid w:val="006A1057"/>
    <w:rsid w:val="006A1871"/>
    <w:rsid w:val="006A205A"/>
    <w:rsid w:val="006A230E"/>
    <w:rsid w:val="006A24E3"/>
    <w:rsid w:val="006A2670"/>
    <w:rsid w:val="006A27C9"/>
    <w:rsid w:val="006A2E9B"/>
    <w:rsid w:val="006A4448"/>
    <w:rsid w:val="006A4566"/>
    <w:rsid w:val="006A50EE"/>
    <w:rsid w:val="006A524C"/>
    <w:rsid w:val="006A5398"/>
    <w:rsid w:val="006A5721"/>
    <w:rsid w:val="006A5E80"/>
    <w:rsid w:val="006A6078"/>
    <w:rsid w:val="006A6091"/>
    <w:rsid w:val="006A6B26"/>
    <w:rsid w:val="006A79D4"/>
    <w:rsid w:val="006A7B4B"/>
    <w:rsid w:val="006B1077"/>
    <w:rsid w:val="006B1E03"/>
    <w:rsid w:val="006B1FD5"/>
    <w:rsid w:val="006B23F3"/>
    <w:rsid w:val="006B27AB"/>
    <w:rsid w:val="006B2982"/>
    <w:rsid w:val="006B2CA4"/>
    <w:rsid w:val="006B35A9"/>
    <w:rsid w:val="006B4226"/>
    <w:rsid w:val="006B468F"/>
    <w:rsid w:val="006B4CBA"/>
    <w:rsid w:val="006B5A09"/>
    <w:rsid w:val="006B646B"/>
    <w:rsid w:val="006B6686"/>
    <w:rsid w:val="006B6CE1"/>
    <w:rsid w:val="006B712A"/>
    <w:rsid w:val="006B792B"/>
    <w:rsid w:val="006B7AA2"/>
    <w:rsid w:val="006B7DD9"/>
    <w:rsid w:val="006C3087"/>
    <w:rsid w:val="006C311F"/>
    <w:rsid w:val="006C36FD"/>
    <w:rsid w:val="006C393D"/>
    <w:rsid w:val="006C3E9C"/>
    <w:rsid w:val="006C4338"/>
    <w:rsid w:val="006C4A4B"/>
    <w:rsid w:val="006C4C56"/>
    <w:rsid w:val="006C57ED"/>
    <w:rsid w:val="006C58B3"/>
    <w:rsid w:val="006C6276"/>
    <w:rsid w:val="006C6954"/>
    <w:rsid w:val="006C69FB"/>
    <w:rsid w:val="006C76C5"/>
    <w:rsid w:val="006C7AA6"/>
    <w:rsid w:val="006D14C3"/>
    <w:rsid w:val="006D241F"/>
    <w:rsid w:val="006D2591"/>
    <w:rsid w:val="006D300A"/>
    <w:rsid w:val="006D39D9"/>
    <w:rsid w:val="006D4865"/>
    <w:rsid w:val="006D4D68"/>
    <w:rsid w:val="006D530D"/>
    <w:rsid w:val="006D5C09"/>
    <w:rsid w:val="006D5C29"/>
    <w:rsid w:val="006D7D5D"/>
    <w:rsid w:val="006E0E68"/>
    <w:rsid w:val="006E11EE"/>
    <w:rsid w:val="006E18CE"/>
    <w:rsid w:val="006E23E2"/>
    <w:rsid w:val="006E2A21"/>
    <w:rsid w:val="006E2D61"/>
    <w:rsid w:val="006E3B72"/>
    <w:rsid w:val="006E3D00"/>
    <w:rsid w:val="006E41A5"/>
    <w:rsid w:val="006E4412"/>
    <w:rsid w:val="006E469D"/>
    <w:rsid w:val="006E492E"/>
    <w:rsid w:val="006E4948"/>
    <w:rsid w:val="006E5328"/>
    <w:rsid w:val="006E65F1"/>
    <w:rsid w:val="006E70C4"/>
    <w:rsid w:val="006E730B"/>
    <w:rsid w:val="006E77E8"/>
    <w:rsid w:val="006E793F"/>
    <w:rsid w:val="006E7EFA"/>
    <w:rsid w:val="006F02BB"/>
    <w:rsid w:val="006F0394"/>
    <w:rsid w:val="006F0A3C"/>
    <w:rsid w:val="006F10A5"/>
    <w:rsid w:val="006F1827"/>
    <w:rsid w:val="006F1D08"/>
    <w:rsid w:val="006F247E"/>
    <w:rsid w:val="006F2687"/>
    <w:rsid w:val="006F26EE"/>
    <w:rsid w:val="006F2A68"/>
    <w:rsid w:val="006F3BEA"/>
    <w:rsid w:val="006F4C2B"/>
    <w:rsid w:val="006F4ED9"/>
    <w:rsid w:val="006F53B8"/>
    <w:rsid w:val="006F591F"/>
    <w:rsid w:val="006F5D02"/>
    <w:rsid w:val="006F5E0E"/>
    <w:rsid w:val="006F5FDA"/>
    <w:rsid w:val="006F6206"/>
    <w:rsid w:val="006F6C77"/>
    <w:rsid w:val="006F6CF3"/>
    <w:rsid w:val="006F6EE7"/>
    <w:rsid w:val="006F7AE1"/>
    <w:rsid w:val="00700BE6"/>
    <w:rsid w:val="00700FE4"/>
    <w:rsid w:val="007022EE"/>
    <w:rsid w:val="007026BF"/>
    <w:rsid w:val="007039E7"/>
    <w:rsid w:val="00703CDB"/>
    <w:rsid w:val="00704C6C"/>
    <w:rsid w:val="007058D1"/>
    <w:rsid w:val="00705B56"/>
    <w:rsid w:val="00705BE6"/>
    <w:rsid w:val="00705C99"/>
    <w:rsid w:val="0070625B"/>
    <w:rsid w:val="00706439"/>
    <w:rsid w:val="0070656C"/>
    <w:rsid w:val="00707186"/>
    <w:rsid w:val="00707E0C"/>
    <w:rsid w:val="00710420"/>
    <w:rsid w:val="0071088B"/>
    <w:rsid w:val="00710B22"/>
    <w:rsid w:val="00711381"/>
    <w:rsid w:val="00711BE0"/>
    <w:rsid w:val="00712041"/>
    <w:rsid w:val="00712805"/>
    <w:rsid w:val="007133D4"/>
    <w:rsid w:val="007140C1"/>
    <w:rsid w:val="007150E2"/>
    <w:rsid w:val="007156FA"/>
    <w:rsid w:val="00717105"/>
    <w:rsid w:val="00720167"/>
    <w:rsid w:val="00720295"/>
    <w:rsid w:val="007209B9"/>
    <w:rsid w:val="0072108E"/>
    <w:rsid w:val="0072140F"/>
    <w:rsid w:val="00721519"/>
    <w:rsid w:val="00721A1C"/>
    <w:rsid w:val="007224AA"/>
    <w:rsid w:val="00722862"/>
    <w:rsid w:val="00722971"/>
    <w:rsid w:val="00722D34"/>
    <w:rsid w:val="00722E0B"/>
    <w:rsid w:val="00722E53"/>
    <w:rsid w:val="00723088"/>
    <w:rsid w:val="0072308D"/>
    <w:rsid w:val="00723192"/>
    <w:rsid w:val="007237C9"/>
    <w:rsid w:val="007243AA"/>
    <w:rsid w:val="007248C7"/>
    <w:rsid w:val="00724ED2"/>
    <w:rsid w:val="0072547B"/>
    <w:rsid w:val="00726347"/>
    <w:rsid w:val="007264A6"/>
    <w:rsid w:val="007271E3"/>
    <w:rsid w:val="00727F0A"/>
    <w:rsid w:val="0073177E"/>
    <w:rsid w:val="007331D5"/>
    <w:rsid w:val="0073347F"/>
    <w:rsid w:val="00733641"/>
    <w:rsid w:val="0073392F"/>
    <w:rsid w:val="00734256"/>
    <w:rsid w:val="00734D1B"/>
    <w:rsid w:val="00734F38"/>
    <w:rsid w:val="00735988"/>
    <w:rsid w:val="00735D5E"/>
    <w:rsid w:val="0073657F"/>
    <w:rsid w:val="0073689E"/>
    <w:rsid w:val="00737086"/>
    <w:rsid w:val="007372DB"/>
    <w:rsid w:val="00737379"/>
    <w:rsid w:val="00740586"/>
    <w:rsid w:val="00740630"/>
    <w:rsid w:val="00740838"/>
    <w:rsid w:val="007412A5"/>
    <w:rsid w:val="00741D38"/>
    <w:rsid w:val="00744AB9"/>
    <w:rsid w:val="00744CF4"/>
    <w:rsid w:val="00745478"/>
    <w:rsid w:val="00745496"/>
    <w:rsid w:val="00745723"/>
    <w:rsid w:val="00745895"/>
    <w:rsid w:val="007464F2"/>
    <w:rsid w:val="0074669E"/>
    <w:rsid w:val="00746955"/>
    <w:rsid w:val="007508DD"/>
    <w:rsid w:val="007516D5"/>
    <w:rsid w:val="00751C75"/>
    <w:rsid w:val="00754149"/>
    <w:rsid w:val="00756CB4"/>
    <w:rsid w:val="0075712B"/>
    <w:rsid w:val="0075715C"/>
    <w:rsid w:val="007571DB"/>
    <w:rsid w:val="0076106E"/>
    <w:rsid w:val="00761824"/>
    <w:rsid w:val="00762084"/>
    <w:rsid w:val="00763225"/>
    <w:rsid w:val="007634A1"/>
    <w:rsid w:val="007639CD"/>
    <w:rsid w:val="0076468B"/>
    <w:rsid w:val="007646EC"/>
    <w:rsid w:val="00765183"/>
    <w:rsid w:val="00765F3D"/>
    <w:rsid w:val="0076604F"/>
    <w:rsid w:val="00767382"/>
    <w:rsid w:val="0077171F"/>
    <w:rsid w:val="00772148"/>
    <w:rsid w:val="00772865"/>
    <w:rsid w:val="00772FEA"/>
    <w:rsid w:val="00773684"/>
    <w:rsid w:val="00774621"/>
    <w:rsid w:val="00774E51"/>
    <w:rsid w:val="0077543A"/>
    <w:rsid w:val="007754B9"/>
    <w:rsid w:val="007764EB"/>
    <w:rsid w:val="00776CCD"/>
    <w:rsid w:val="00777EAF"/>
    <w:rsid w:val="007817FE"/>
    <w:rsid w:val="00781890"/>
    <w:rsid w:val="007818CB"/>
    <w:rsid w:val="00782A66"/>
    <w:rsid w:val="00782AD3"/>
    <w:rsid w:val="00783B02"/>
    <w:rsid w:val="00784A5D"/>
    <w:rsid w:val="007851F2"/>
    <w:rsid w:val="00785252"/>
    <w:rsid w:val="007858FA"/>
    <w:rsid w:val="00786BB2"/>
    <w:rsid w:val="00786D80"/>
    <w:rsid w:val="00787009"/>
    <w:rsid w:val="00787808"/>
    <w:rsid w:val="007879E6"/>
    <w:rsid w:val="00787B35"/>
    <w:rsid w:val="007903DF"/>
    <w:rsid w:val="00790509"/>
    <w:rsid w:val="00790556"/>
    <w:rsid w:val="00792266"/>
    <w:rsid w:val="0079298B"/>
    <w:rsid w:val="0079375C"/>
    <w:rsid w:val="00793BE5"/>
    <w:rsid w:val="00794B59"/>
    <w:rsid w:val="00795611"/>
    <w:rsid w:val="00795D9D"/>
    <w:rsid w:val="007A05A7"/>
    <w:rsid w:val="007A1830"/>
    <w:rsid w:val="007A1852"/>
    <w:rsid w:val="007A1CA2"/>
    <w:rsid w:val="007A21AB"/>
    <w:rsid w:val="007A2E4A"/>
    <w:rsid w:val="007A3FE0"/>
    <w:rsid w:val="007A4170"/>
    <w:rsid w:val="007A4E8E"/>
    <w:rsid w:val="007A4EAA"/>
    <w:rsid w:val="007A542A"/>
    <w:rsid w:val="007A5774"/>
    <w:rsid w:val="007A58DB"/>
    <w:rsid w:val="007A659B"/>
    <w:rsid w:val="007A6DBB"/>
    <w:rsid w:val="007A7ED5"/>
    <w:rsid w:val="007A7F9D"/>
    <w:rsid w:val="007B0154"/>
    <w:rsid w:val="007B0B25"/>
    <w:rsid w:val="007B0C69"/>
    <w:rsid w:val="007B1723"/>
    <w:rsid w:val="007B1B51"/>
    <w:rsid w:val="007B22A1"/>
    <w:rsid w:val="007B253E"/>
    <w:rsid w:val="007B371D"/>
    <w:rsid w:val="007B44C2"/>
    <w:rsid w:val="007B46F7"/>
    <w:rsid w:val="007B50DE"/>
    <w:rsid w:val="007B66E1"/>
    <w:rsid w:val="007B75A0"/>
    <w:rsid w:val="007C0C7F"/>
    <w:rsid w:val="007C10F9"/>
    <w:rsid w:val="007C13A8"/>
    <w:rsid w:val="007C1672"/>
    <w:rsid w:val="007C1E4E"/>
    <w:rsid w:val="007C2C1E"/>
    <w:rsid w:val="007C45A6"/>
    <w:rsid w:val="007C5F7A"/>
    <w:rsid w:val="007C752B"/>
    <w:rsid w:val="007C7610"/>
    <w:rsid w:val="007C7DA6"/>
    <w:rsid w:val="007D1C15"/>
    <w:rsid w:val="007D1D27"/>
    <w:rsid w:val="007D25B6"/>
    <w:rsid w:val="007D2BDE"/>
    <w:rsid w:val="007D5556"/>
    <w:rsid w:val="007D57D6"/>
    <w:rsid w:val="007D5F62"/>
    <w:rsid w:val="007D624F"/>
    <w:rsid w:val="007D6CE8"/>
    <w:rsid w:val="007D73F7"/>
    <w:rsid w:val="007D7561"/>
    <w:rsid w:val="007D7765"/>
    <w:rsid w:val="007E0B05"/>
    <w:rsid w:val="007E167B"/>
    <w:rsid w:val="007E203B"/>
    <w:rsid w:val="007E20F5"/>
    <w:rsid w:val="007E21EA"/>
    <w:rsid w:val="007E22A2"/>
    <w:rsid w:val="007E27BC"/>
    <w:rsid w:val="007E3D7C"/>
    <w:rsid w:val="007E409A"/>
    <w:rsid w:val="007E40E0"/>
    <w:rsid w:val="007E4B7B"/>
    <w:rsid w:val="007E4B8A"/>
    <w:rsid w:val="007E534F"/>
    <w:rsid w:val="007E66DD"/>
    <w:rsid w:val="007E7265"/>
    <w:rsid w:val="007E780B"/>
    <w:rsid w:val="007E7B62"/>
    <w:rsid w:val="007E7EA4"/>
    <w:rsid w:val="007F0E94"/>
    <w:rsid w:val="007F12EC"/>
    <w:rsid w:val="007F1996"/>
    <w:rsid w:val="007F1AAF"/>
    <w:rsid w:val="007F289A"/>
    <w:rsid w:val="007F2916"/>
    <w:rsid w:val="007F34BA"/>
    <w:rsid w:val="007F48BC"/>
    <w:rsid w:val="007F48F6"/>
    <w:rsid w:val="007F4EFA"/>
    <w:rsid w:val="007F4FAA"/>
    <w:rsid w:val="007F597F"/>
    <w:rsid w:val="007F5FD6"/>
    <w:rsid w:val="007F6075"/>
    <w:rsid w:val="007F61E1"/>
    <w:rsid w:val="007F6AB8"/>
    <w:rsid w:val="00800220"/>
    <w:rsid w:val="00800989"/>
    <w:rsid w:val="0080105C"/>
    <w:rsid w:val="00802E2E"/>
    <w:rsid w:val="008037E1"/>
    <w:rsid w:val="00805DB4"/>
    <w:rsid w:val="008060AB"/>
    <w:rsid w:val="00806116"/>
    <w:rsid w:val="00806863"/>
    <w:rsid w:val="00806BAB"/>
    <w:rsid w:val="008075D2"/>
    <w:rsid w:val="00811894"/>
    <w:rsid w:val="00812225"/>
    <w:rsid w:val="00812239"/>
    <w:rsid w:val="008126FC"/>
    <w:rsid w:val="00812C56"/>
    <w:rsid w:val="008135C7"/>
    <w:rsid w:val="00813992"/>
    <w:rsid w:val="00813A7D"/>
    <w:rsid w:val="00813F13"/>
    <w:rsid w:val="008141DE"/>
    <w:rsid w:val="008159A1"/>
    <w:rsid w:val="0081695C"/>
    <w:rsid w:val="00816D65"/>
    <w:rsid w:val="00817536"/>
    <w:rsid w:val="008178CE"/>
    <w:rsid w:val="00822033"/>
    <w:rsid w:val="008227FB"/>
    <w:rsid w:val="00823647"/>
    <w:rsid w:val="00823842"/>
    <w:rsid w:val="00823BD8"/>
    <w:rsid w:val="00824220"/>
    <w:rsid w:val="00824899"/>
    <w:rsid w:val="00825A8B"/>
    <w:rsid w:val="00825D7A"/>
    <w:rsid w:val="008261B7"/>
    <w:rsid w:val="008265A9"/>
    <w:rsid w:val="00826C87"/>
    <w:rsid w:val="00827748"/>
    <w:rsid w:val="00827912"/>
    <w:rsid w:val="00831C29"/>
    <w:rsid w:val="008322C0"/>
    <w:rsid w:val="008322D8"/>
    <w:rsid w:val="00833022"/>
    <w:rsid w:val="00833854"/>
    <w:rsid w:val="00834939"/>
    <w:rsid w:val="00835CB1"/>
    <w:rsid w:val="008361E9"/>
    <w:rsid w:val="00837B3D"/>
    <w:rsid w:val="00837E7F"/>
    <w:rsid w:val="00840177"/>
    <w:rsid w:val="008408AA"/>
    <w:rsid w:val="00840E1D"/>
    <w:rsid w:val="00840ED1"/>
    <w:rsid w:val="0084192C"/>
    <w:rsid w:val="00842658"/>
    <w:rsid w:val="008430AC"/>
    <w:rsid w:val="0084349B"/>
    <w:rsid w:val="00844ADA"/>
    <w:rsid w:val="008460AF"/>
    <w:rsid w:val="00846654"/>
    <w:rsid w:val="0084694A"/>
    <w:rsid w:val="00847908"/>
    <w:rsid w:val="0084799E"/>
    <w:rsid w:val="00847B47"/>
    <w:rsid w:val="008508E3"/>
    <w:rsid w:val="00851803"/>
    <w:rsid w:val="00852254"/>
    <w:rsid w:val="008535B5"/>
    <w:rsid w:val="008539C6"/>
    <w:rsid w:val="008546B8"/>
    <w:rsid w:val="00855C0C"/>
    <w:rsid w:val="00857084"/>
    <w:rsid w:val="00857938"/>
    <w:rsid w:val="00860C35"/>
    <w:rsid w:val="00860FC2"/>
    <w:rsid w:val="00861CA8"/>
    <w:rsid w:val="00863063"/>
    <w:rsid w:val="0086306D"/>
    <w:rsid w:val="00863674"/>
    <w:rsid w:val="00863687"/>
    <w:rsid w:val="00863C5C"/>
    <w:rsid w:val="00864E78"/>
    <w:rsid w:val="00865BAB"/>
    <w:rsid w:val="00865DB0"/>
    <w:rsid w:val="00865F72"/>
    <w:rsid w:val="00866342"/>
    <w:rsid w:val="008664E2"/>
    <w:rsid w:val="00866647"/>
    <w:rsid w:val="008671C7"/>
    <w:rsid w:val="008706C5"/>
    <w:rsid w:val="0087084B"/>
    <w:rsid w:val="0087189F"/>
    <w:rsid w:val="008719D0"/>
    <w:rsid w:val="0087245F"/>
    <w:rsid w:val="0087261D"/>
    <w:rsid w:val="008736C6"/>
    <w:rsid w:val="00873A72"/>
    <w:rsid w:val="00873F78"/>
    <w:rsid w:val="00874714"/>
    <w:rsid w:val="00875F7E"/>
    <w:rsid w:val="00876BBC"/>
    <w:rsid w:val="00877954"/>
    <w:rsid w:val="00877B3E"/>
    <w:rsid w:val="008811AA"/>
    <w:rsid w:val="00882AD6"/>
    <w:rsid w:val="008833B1"/>
    <w:rsid w:val="00883C53"/>
    <w:rsid w:val="00883E64"/>
    <w:rsid w:val="00884576"/>
    <w:rsid w:val="00884DF0"/>
    <w:rsid w:val="008859F1"/>
    <w:rsid w:val="00885FC6"/>
    <w:rsid w:val="0088716B"/>
    <w:rsid w:val="00887EE4"/>
    <w:rsid w:val="008906A7"/>
    <w:rsid w:val="008906EB"/>
    <w:rsid w:val="00890A60"/>
    <w:rsid w:val="00891345"/>
    <w:rsid w:val="0089172A"/>
    <w:rsid w:val="008919BA"/>
    <w:rsid w:val="00891E68"/>
    <w:rsid w:val="00892905"/>
    <w:rsid w:val="00892A4A"/>
    <w:rsid w:val="00892F71"/>
    <w:rsid w:val="008946F0"/>
    <w:rsid w:val="00894943"/>
    <w:rsid w:val="00894B75"/>
    <w:rsid w:val="00894BA9"/>
    <w:rsid w:val="00894CFB"/>
    <w:rsid w:val="00894D31"/>
    <w:rsid w:val="00895665"/>
    <w:rsid w:val="008961E6"/>
    <w:rsid w:val="00896570"/>
    <w:rsid w:val="0089747F"/>
    <w:rsid w:val="008A06D4"/>
    <w:rsid w:val="008A06DE"/>
    <w:rsid w:val="008A19A9"/>
    <w:rsid w:val="008A1A1F"/>
    <w:rsid w:val="008A1AE8"/>
    <w:rsid w:val="008A23B9"/>
    <w:rsid w:val="008A3196"/>
    <w:rsid w:val="008A3554"/>
    <w:rsid w:val="008A39A1"/>
    <w:rsid w:val="008A39B6"/>
    <w:rsid w:val="008A4C07"/>
    <w:rsid w:val="008A6D34"/>
    <w:rsid w:val="008A7B6B"/>
    <w:rsid w:val="008B06B8"/>
    <w:rsid w:val="008B0CB6"/>
    <w:rsid w:val="008B0EE8"/>
    <w:rsid w:val="008B1555"/>
    <w:rsid w:val="008B1714"/>
    <w:rsid w:val="008B437F"/>
    <w:rsid w:val="008B4CDC"/>
    <w:rsid w:val="008B4D1B"/>
    <w:rsid w:val="008B5010"/>
    <w:rsid w:val="008B50BD"/>
    <w:rsid w:val="008B5120"/>
    <w:rsid w:val="008B573E"/>
    <w:rsid w:val="008B6A1E"/>
    <w:rsid w:val="008B6D99"/>
    <w:rsid w:val="008B6DB8"/>
    <w:rsid w:val="008B7242"/>
    <w:rsid w:val="008C004A"/>
    <w:rsid w:val="008C0A83"/>
    <w:rsid w:val="008C0E2F"/>
    <w:rsid w:val="008C0E3F"/>
    <w:rsid w:val="008C1105"/>
    <w:rsid w:val="008C1207"/>
    <w:rsid w:val="008C167D"/>
    <w:rsid w:val="008C19E0"/>
    <w:rsid w:val="008C234A"/>
    <w:rsid w:val="008C2A53"/>
    <w:rsid w:val="008C301A"/>
    <w:rsid w:val="008C3390"/>
    <w:rsid w:val="008C3949"/>
    <w:rsid w:val="008C42DE"/>
    <w:rsid w:val="008C484B"/>
    <w:rsid w:val="008C4AA7"/>
    <w:rsid w:val="008C4F0B"/>
    <w:rsid w:val="008C5107"/>
    <w:rsid w:val="008C6173"/>
    <w:rsid w:val="008C7AE4"/>
    <w:rsid w:val="008D0406"/>
    <w:rsid w:val="008D040D"/>
    <w:rsid w:val="008D0C6D"/>
    <w:rsid w:val="008D10DE"/>
    <w:rsid w:val="008D1830"/>
    <w:rsid w:val="008D18D0"/>
    <w:rsid w:val="008D208D"/>
    <w:rsid w:val="008D215D"/>
    <w:rsid w:val="008D23DF"/>
    <w:rsid w:val="008D2458"/>
    <w:rsid w:val="008D2A5E"/>
    <w:rsid w:val="008D2C21"/>
    <w:rsid w:val="008D2C6F"/>
    <w:rsid w:val="008D3A19"/>
    <w:rsid w:val="008D4D47"/>
    <w:rsid w:val="008D5938"/>
    <w:rsid w:val="008D596D"/>
    <w:rsid w:val="008D59CD"/>
    <w:rsid w:val="008D6A98"/>
    <w:rsid w:val="008D705C"/>
    <w:rsid w:val="008D7E15"/>
    <w:rsid w:val="008E0939"/>
    <w:rsid w:val="008E0EEB"/>
    <w:rsid w:val="008E14EF"/>
    <w:rsid w:val="008E1906"/>
    <w:rsid w:val="008E1F2B"/>
    <w:rsid w:val="008E263E"/>
    <w:rsid w:val="008E31CB"/>
    <w:rsid w:val="008E31EA"/>
    <w:rsid w:val="008E35AA"/>
    <w:rsid w:val="008E38D1"/>
    <w:rsid w:val="008E3995"/>
    <w:rsid w:val="008E3E73"/>
    <w:rsid w:val="008E4551"/>
    <w:rsid w:val="008E463B"/>
    <w:rsid w:val="008E474D"/>
    <w:rsid w:val="008E48AB"/>
    <w:rsid w:val="008E505A"/>
    <w:rsid w:val="008E57BA"/>
    <w:rsid w:val="008E6315"/>
    <w:rsid w:val="008E650B"/>
    <w:rsid w:val="008E66C3"/>
    <w:rsid w:val="008E6EDE"/>
    <w:rsid w:val="008E7303"/>
    <w:rsid w:val="008E736E"/>
    <w:rsid w:val="008E7489"/>
    <w:rsid w:val="008E75AC"/>
    <w:rsid w:val="008E78FF"/>
    <w:rsid w:val="008F089D"/>
    <w:rsid w:val="008F1621"/>
    <w:rsid w:val="008F1C6A"/>
    <w:rsid w:val="008F1FC4"/>
    <w:rsid w:val="008F22ED"/>
    <w:rsid w:val="008F358B"/>
    <w:rsid w:val="008F4347"/>
    <w:rsid w:val="008F43A2"/>
    <w:rsid w:val="008F6FAB"/>
    <w:rsid w:val="008F7946"/>
    <w:rsid w:val="009005FC"/>
    <w:rsid w:val="00900991"/>
    <w:rsid w:val="00900C27"/>
    <w:rsid w:val="00901229"/>
    <w:rsid w:val="00901945"/>
    <w:rsid w:val="00901CDD"/>
    <w:rsid w:val="00903CE3"/>
    <w:rsid w:val="0090471B"/>
    <w:rsid w:val="0090516B"/>
    <w:rsid w:val="00905E7E"/>
    <w:rsid w:val="00906609"/>
    <w:rsid w:val="0090673A"/>
    <w:rsid w:val="00906950"/>
    <w:rsid w:val="00906B88"/>
    <w:rsid w:val="00906C5E"/>
    <w:rsid w:val="00906ED3"/>
    <w:rsid w:val="009104C1"/>
    <w:rsid w:val="00910513"/>
    <w:rsid w:val="00910D3C"/>
    <w:rsid w:val="00911355"/>
    <w:rsid w:val="00911619"/>
    <w:rsid w:val="009121E3"/>
    <w:rsid w:val="0091269E"/>
    <w:rsid w:val="00913B0D"/>
    <w:rsid w:val="00913DB9"/>
    <w:rsid w:val="00914820"/>
    <w:rsid w:val="00914C57"/>
    <w:rsid w:val="00915751"/>
    <w:rsid w:val="009163E7"/>
    <w:rsid w:val="00916568"/>
    <w:rsid w:val="00916780"/>
    <w:rsid w:val="009169CF"/>
    <w:rsid w:val="00916B0B"/>
    <w:rsid w:val="0091791B"/>
    <w:rsid w:val="00917CD8"/>
    <w:rsid w:val="00917D1F"/>
    <w:rsid w:val="00917D2C"/>
    <w:rsid w:val="00917F7A"/>
    <w:rsid w:val="0092114D"/>
    <w:rsid w:val="009211E1"/>
    <w:rsid w:val="009212B8"/>
    <w:rsid w:val="0092393A"/>
    <w:rsid w:val="00924A5D"/>
    <w:rsid w:val="00925237"/>
    <w:rsid w:val="00926616"/>
    <w:rsid w:val="009269AD"/>
    <w:rsid w:val="00927D42"/>
    <w:rsid w:val="009310FC"/>
    <w:rsid w:val="00932378"/>
    <w:rsid w:val="00932B20"/>
    <w:rsid w:val="00934101"/>
    <w:rsid w:val="00934846"/>
    <w:rsid w:val="00934EC0"/>
    <w:rsid w:val="00935A53"/>
    <w:rsid w:val="00935F6A"/>
    <w:rsid w:val="009363E2"/>
    <w:rsid w:val="00937573"/>
    <w:rsid w:val="00937D2F"/>
    <w:rsid w:val="009406B6"/>
    <w:rsid w:val="009406DA"/>
    <w:rsid w:val="009408C7"/>
    <w:rsid w:val="009409D6"/>
    <w:rsid w:val="00940FF3"/>
    <w:rsid w:val="0094298A"/>
    <w:rsid w:val="00942CCA"/>
    <w:rsid w:val="00942E84"/>
    <w:rsid w:val="009430F3"/>
    <w:rsid w:val="00943A8E"/>
    <w:rsid w:val="009442EA"/>
    <w:rsid w:val="00946158"/>
    <w:rsid w:val="00946387"/>
    <w:rsid w:val="00947004"/>
    <w:rsid w:val="00951934"/>
    <w:rsid w:val="0095194C"/>
    <w:rsid w:val="009520A4"/>
    <w:rsid w:val="00952A6B"/>
    <w:rsid w:val="00953318"/>
    <w:rsid w:val="00953ACE"/>
    <w:rsid w:val="0095439D"/>
    <w:rsid w:val="00954EB3"/>
    <w:rsid w:val="0095689A"/>
    <w:rsid w:val="00957E6C"/>
    <w:rsid w:val="0096045D"/>
    <w:rsid w:val="00962102"/>
    <w:rsid w:val="00962CE5"/>
    <w:rsid w:val="00963425"/>
    <w:rsid w:val="00963A9A"/>
    <w:rsid w:val="009649CD"/>
    <w:rsid w:val="00965286"/>
    <w:rsid w:val="009654A9"/>
    <w:rsid w:val="0096584A"/>
    <w:rsid w:val="009666B2"/>
    <w:rsid w:val="009675C3"/>
    <w:rsid w:val="00967D53"/>
    <w:rsid w:val="009705D0"/>
    <w:rsid w:val="009706AC"/>
    <w:rsid w:val="0097075E"/>
    <w:rsid w:val="009711AB"/>
    <w:rsid w:val="00971A3F"/>
    <w:rsid w:val="00971BB6"/>
    <w:rsid w:val="009725DB"/>
    <w:rsid w:val="009734F6"/>
    <w:rsid w:val="009739B7"/>
    <w:rsid w:val="00974E73"/>
    <w:rsid w:val="009768FE"/>
    <w:rsid w:val="00976B42"/>
    <w:rsid w:val="00977FD4"/>
    <w:rsid w:val="00980FFE"/>
    <w:rsid w:val="009817EA"/>
    <w:rsid w:val="009820E8"/>
    <w:rsid w:val="00983BE5"/>
    <w:rsid w:val="00983FF4"/>
    <w:rsid w:val="00984503"/>
    <w:rsid w:val="00985700"/>
    <w:rsid w:val="009861FA"/>
    <w:rsid w:val="009863A5"/>
    <w:rsid w:val="009878CB"/>
    <w:rsid w:val="00987B0B"/>
    <w:rsid w:val="00991101"/>
    <w:rsid w:val="0099140D"/>
    <w:rsid w:val="009916B4"/>
    <w:rsid w:val="00992238"/>
    <w:rsid w:val="009923EA"/>
    <w:rsid w:val="00992B6C"/>
    <w:rsid w:val="00992C4A"/>
    <w:rsid w:val="00992D96"/>
    <w:rsid w:val="0099344E"/>
    <w:rsid w:val="00993798"/>
    <w:rsid w:val="009938F6"/>
    <w:rsid w:val="0099401E"/>
    <w:rsid w:val="009947B2"/>
    <w:rsid w:val="00995997"/>
    <w:rsid w:val="0099620A"/>
    <w:rsid w:val="009962EA"/>
    <w:rsid w:val="00996858"/>
    <w:rsid w:val="00996DD3"/>
    <w:rsid w:val="0099719C"/>
    <w:rsid w:val="0099733D"/>
    <w:rsid w:val="00997A12"/>
    <w:rsid w:val="009A061E"/>
    <w:rsid w:val="009A0EEF"/>
    <w:rsid w:val="009A1B90"/>
    <w:rsid w:val="009A213F"/>
    <w:rsid w:val="009A219A"/>
    <w:rsid w:val="009A252E"/>
    <w:rsid w:val="009A2ED9"/>
    <w:rsid w:val="009A3EB0"/>
    <w:rsid w:val="009A40B9"/>
    <w:rsid w:val="009A4168"/>
    <w:rsid w:val="009A4BBC"/>
    <w:rsid w:val="009A5306"/>
    <w:rsid w:val="009A5823"/>
    <w:rsid w:val="009A6CF4"/>
    <w:rsid w:val="009A71BF"/>
    <w:rsid w:val="009A751C"/>
    <w:rsid w:val="009A7614"/>
    <w:rsid w:val="009A78DD"/>
    <w:rsid w:val="009B067B"/>
    <w:rsid w:val="009B2BB8"/>
    <w:rsid w:val="009B3258"/>
    <w:rsid w:val="009B3BCF"/>
    <w:rsid w:val="009B409F"/>
    <w:rsid w:val="009B41E2"/>
    <w:rsid w:val="009B4638"/>
    <w:rsid w:val="009B4A0A"/>
    <w:rsid w:val="009B63CA"/>
    <w:rsid w:val="009B73E5"/>
    <w:rsid w:val="009B7ECC"/>
    <w:rsid w:val="009C04CA"/>
    <w:rsid w:val="009C0E0B"/>
    <w:rsid w:val="009C3C9E"/>
    <w:rsid w:val="009C4064"/>
    <w:rsid w:val="009C445B"/>
    <w:rsid w:val="009C45A0"/>
    <w:rsid w:val="009C46DA"/>
    <w:rsid w:val="009C4AE3"/>
    <w:rsid w:val="009C555E"/>
    <w:rsid w:val="009C558C"/>
    <w:rsid w:val="009C62D3"/>
    <w:rsid w:val="009C63CB"/>
    <w:rsid w:val="009C65CB"/>
    <w:rsid w:val="009C6D13"/>
    <w:rsid w:val="009C7340"/>
    <w:rsid w:val="009C7613"/>
    <w:rsid w:val="009C7AD5"/>
    <w:rsid w:val="009C7BA4"/>
    <w:rsid w:val="009D0C75"/>
    <w:rsid w:val="009D14B9"/>
    <w:rsid w:val="009D1672"/>
    <w:rsid w:val="009D1E96"/>
    <w:rsid w:val="009D23E5"/>
    <w:rsid w:val="009D2781"/>
    <w:rsid w:val="009D294B"/>
    <w:rsid w:val="009D2CD6"/>
    <w:rsid w:val="009D302F"/>
    <w:rsid w:val="009D5CFD"/>
    <w:rsid w:val="009D64EC"/>
    <w:rsid w:val="009D65A5"/>
    <w:rsid w:val="009D6BA9"/>
    <w:rsid w:val="009D6CC4"/>
    <w:rsid w:val="009D75CE"/>
    <w:rsid w:val="009D7600"/>
    <w:rsid w:val="009D7911"/>
    <w:rsid w:val="009D7BE5"/>
    <w:rsid w:val="009D7D2E"/>
    <w:rsid w:val="009E0436"/>
    <w:rsid w:val="009E04CA"/>
    <w:rsid w:val="009E04EA"/>
    <w:rsid w:val="009E0A36"/>
    <w:rsid w:val="009E0F0A"/>
    <w:rsid w:val="009E127D"/>
    <w:rsid w:val="009E18EC"/>
    <w:rsid w:val="009E2C2A"/>
    <w:rsid w:val="009E3AF2"/>
    <w:rsid w:val="009E438E"/>
    <w:rsid w:val="009E7AED"/>
    <w:rsid w:val="009F02A1"/>
    <w:rsid w:val="009F0309"/>
    <w:rsid w:val="009F0F9F"/>
    <w:rsid w:val="009F16B5"/>
    <w:rsid w:val="009F250E"/>
    <w:rsid w:val="009F2F88"/>
    <w:rsid w:val="009F37BE"/>
    <w:rsid w:val="009F3EF3"/>
    <w:rsid w:val="009F5361"/>
    <w:rsid w:val="009F53A1"/>
    <w:rsid w:val="009F56F0"/>
    <w:rsid w:val="009F571D"/>
    <w:rsid w:val="009F57FD"/>
    <w:rsid w:val="009F5815"/>
    <w:rsid w:val="00A017BF"/>
    <w:rsid w:val="00A01A18"/>
    <w:rsid w:val="00A01BD2"/>
    <w:rsid w:val="00A03C8C"/>
    <w:rsid w:val="00A04E76"/>
    <w:rsid w:val="00A05530"/>
    <w:rsid w:val="00A05A60"/>
    <w:rsid w:val="00A06016"/>
    <w:rsid w:val="00A06F2F"/>
    <w:rsid w:val="00A072A8"/>
    <w:rsid w:val="00A11575"/>
    <w:rsid w:val="00A11931"/>
    <w:rsid w:val="00A132C9"/>
    <w:rsid w:val="00A13CDD"/>
    <w:rsid w:val="00A17C63"/>
    <w:rsid w:val="00A207B0"/>
    <w:rsid w:val="00A209FE"/>
    <w:rsid w:val="00A20DB5"/>
    <w:rsid w:val="00A2164A"/>
    <w:rsid w:val="00A2300E"/>
    <w:rsid w:val="00A243D8"/>
    <w:rsid w:val="00A24F16"/>
    <w:rsid w:val="00A24FD0"/>
    <w:rsid w:val="00A257BD"/>
    <w:rsid w:val="00A257C3"/>
    <w:rsid w:val="00A258BD"/>
    <w:rsid w:val="00A26510"/>
    <w:rsid w:val="00A267E8"/>
    <w:rsid w:val="00A26DEB"/>
    <w:rsid w:val="00A27042"/>
    <w:rsid w:val="00A279FA"/>
    <w:rsid w:val="00A304CF"/>
    <w:rsid w:val="00A30752"/>
    <w:rsid w:val="00A31086"/>
    <w:rsid w:val="00A31C0E"/>
    <w:rsid w:val="00A31DC4"/>
    <w:rsid w:val="00A320DF"/>
    <w:rsid w:val="00A32546"/>
    <w:rsid w:val="00A32C31"/>
    <w:rsid w:val="00A32D13"/>
    <w:rsid w:val="00A33FA6"/>
    <w:rsid w:val="00A344CA"/>
    <w:rsid w:val="00A34520"/>
    <w:rsid w:val="00A35F35"/>
    <w:rsid w:val="00A3678D"/>
    <w:rsid w:val="00A3694A"/>
    <w:rsid w:val="00A371A6"/>
    <w:rsid w:val="00A372E0"/>
    <w:rsid w:val="00A405AF"/>
    <w:rsid w:val="00A412CD"/>
    <w:rsid w:val="00A4144F"/>
    <w:rsid w:val="00A414A0"/>
    <w:rsid w:val="00A417A1"/>
    <w:rsid w:val="00A417D3"/>
    <w:rsid w:val="00A41954"/>
    <w:rsid w:val="00A4232A"/>
    <w:rsid w:val="00A42583"/>
    <w:rsid w:val="00A42DEF"/>
    <w:rsid w:val="00A42F1D"/>
    <w:rsid w:val="00A44C44"/>
    <w:rsid w:val="00A450CB"/>
    <w:rsid w:val="00A45188"/>
    <w:rsid w:val="00A45ECE"/>
    <w:rsid w:val="00A46F42"/>
    <w:rsid w:val="00A474EE"/>
    <w:rsid w:val="00A47C7D"/>
    <w:rsid w:val="00A47D41"/>
    <w:rsid w:val="00A50D2B"/>
    <w:rsid w:val="00A515E2"/>
    <w:rsid w:val="00A51D70"/>
    <w:rsid w:val="00A51FE8"/>
    <w:rsid w:val="00A52688"/>
    <w:rsid w:val="00A528A4"/>
    <w:rsid w:val="00A52997"/>
    <w:rsid w:val="00A52CE8"/>
    <w:rsid w:val="00A53023"/>
    <w:rsid w:val="00A531B6"/>
    <w:rsid w:val="00A54B13"/>
    <w:rsid w:val="00A54C77"/>
    <w:rsid w:val="00A5515B"/>
    <w:rsid w:val="00A55FC8"/>
    <w:rsid w:val="00A575E9"/>
    <w:rsid w:val="00A57BFA"/>
    <w:rsid w:val="00A6047C"/>
    <w:rsid w:val="00A60533"/>
    <w:rsid w:val="00A60EDD"/>
    <w:rsid w:val="00A61B9F"/>
    <w:rsid w:val="00A61BA5"/>
    <w:rsid w:val="00A625B6"/>
    <w:rsid w:val="00A62938"/>
    <w:rsid w:val="00A63190"/>
    <w:rsid w:val="00A632D7"/>
    <w:rsid w:val="00A63AD5"/>
    <w:rsid w:val="00A63B9F"/>
    <w:rsid w:val="00A63F49"/>
    <w:rsid w:val="00A640AC"/>
    <w:rsid w:val="00A64C61"/>
    <w:rsid w:val="00A64D1C"/>
    <w:rsid w:val="00A64E35"/>
    <w:rsid w:val="00A65126"/>
    <w:rsid w:val="00A652FD"/>
    <w:rsid w:val="00A654B6"/>
    <w:rsid w:val="00A66EF4"/>
    <w:rsid w:val="00A67539"/>
    <w:rsid w:val="00A67ACB"/>
    <w:rsid w:val="00A67C48"/>
    <w:rsid w:val="00A710B4"/>
    <w:rsid w:val="00A732D4"/>
    <w:rsid w:val="00A7372A"/>
    <w:rsid w:val="00A73FA3"/>
    <w:rsid w:val="00A74352"/>
    <w:rsid w:val="00A7462D"/>
    <w:rsid w:val="00A75802"/>
    <w:rsid w:val="00A77004"/>
    <w:rsid w:val="00A7734A"/>
    <w:rsid w:val="00A77799"/>
    <w:rsid w:val="00A77D95"/>
    <w:rsid w:val="00A80B0F"/>
    <w:rsid w:val="00A81B59"/>
    <w:rsid w:val="00A81DAB"/>
    <w:rsid w:val="00A82089"/>
    <w:rsid w:val="00A8350C"/>
    <w:rsid w:val="00A83554"/>
    <w:rsid w:val="00A8359E"/>
    <w:rsid w:val="00A83F09"/>
    <w:rsid w:val="00A841F7"/>
    <w:rsid w:val="00A84339"/>
    <w:rsid w:val="00A84B27"/>
    <w:rsid w:val="00A8534C"/>
    <w:rsid w:val="00A8537B"/>
    <w:rsid w:val="00A85484"/>
    <w:rsid w:val="00A85DD7"/>
    <w:rsid w:val="00A864C3"/>
    <w:rsid w:val="00A86C44"/>
    <w:rsid w:val="00A8775C"/>
    <w:rsid w:val="00A87E3F"/>
    <w:rsid w:val="00A901A8"/>
    <w:rsid w:val="00A91E5F"/>
    <w:rsid w:val="00A9295B"/>
    <w:rsid w:val="00A92B70"/>
    <w:rsid w:val="00A92DF0"/>
    <w:rsid w:val="00A9332F"/>
    <w:rsid w:val="00A935AE"/>
    <w:rsid w:val="00A944D9"/>
    <w:rsid w:val="00A94594"/>
    <w:rsid w:val="00A94D20"/>
    <w:rsid w:val="00A95736"/>
    <w:rsid w:val="00A977CD"/>
    <w:rsid w:val="00A97A59"/>
    <w:rsid w:val="00A97A66"/>
    <w:rsid w:val="00A97AFF"/>
    <w:rsid w:val="00AA0408"/>
    <w:rsid w:val="00AA0499"/>
    <w:rsid w:val="00AA09F7"/>
    <w:rsid w:val="00AA18FD"/>
    <w:rsid w:val="00AA2089"/>
    <w:rsid w:val="00AA20A8"/>
    <w:rsid w:val="00AA234E"/>
    <w:rsid w:val="00AA24E3"/>
    <w:rsid w:val="00AA2A3A"/>
    <w:rsid w:val="00AA2B5B"/>
    <w:rsid w:val="00AA3B6C"/>
    <w:rsid w:val="00AA6387"/>
    <w:rsid w:val="00AA682C"/>
    <w:rsid w:val="00AA6E97"/>
    <w:rsid w:val="00AA70E2"/>
    <w:rsid w:val="00AA71BC"/>
    <w:rsid w:val="00AA727B"/>
    <w:rsid w:val="00AA74B4"/>
    <w:rsid w:val="00AA767E"/>
    <w:rsid w:val="00AA7D63"/>
    <w:rsid w:val="00AB01DE"/>
    <w:rsid w:val="00AB073B"/>
    <w:rsid w:val="00AB0B44"/>
    <w:rsid w:val="00AB28D2"/>
    <w:rsid w:val="00AB294A"/>
    <w:rsid w:val="00AB296B"/>
    <w:rsid w:val="00AB2DCB"/>
    <w:rsid w:val="00AB30F9"/>
    <w:rsid w:val="00AB35E4"/>
    <w:rsid w:val="00AB3F76"/>
    <w:rsid w:val="00AB5048"/>
    <w:rsid w:val="00AB5343"/>
    <w:rsid w:val="00AB5F36"/>
    <w:rsid w:val="00AB7082"/>
    <w:rsid w:val="00AB79A9"/>
    <w:rsid w:val="00AC05A3"/>
    <w:rsid w:val="00AC14F7"/>
    <w:rsid w:val="00AC2080"/>
    <w:rsid w:val="00AC2F65"/>
    <w:rsid w:val="00AC324E"/>
    <w:rsid w:val="00AC3EFB"/>
    <w:rsid w:val="00AC432D"/>
    <w:rsid w:val="00AC4F30"/>
    <w:rsid w:val="00AC50BA"/>
    <w:rsid w:val="00AC5256"/>
    <w:rsid w:val="00AC546C"/>
    <w:rsid w:val="00AC5612"/>
    <w:rsid w:val="00AC5F01"/>
    <w:rsid w:val="00AC604F"/>
    <w:rsid w:val="00AC6DE8"/>
    <w:rsid w:val="00AC71BF"/>
    <w:rsid w:val="00AC71CD"/>
    <w:rsid w:val="00AD02E7"/>
    <w:rsid w:val="00AD03F3"/>
    <w:rsid w:val="00AD0D90"/>
    <w:rsid w:val="00AD0EF1"/>
    <w:rsid w:val="00AD2047"/>
    <w:rsid w:val="00AD2171"/>
    <w:rsid w:val="00AD273D"/>
    <w:rsid w:val="00AD3185"/>
    <w:rsid w:val="00AD34B9"/>
    <w:rsid w:val="00AD510E"/>
    <w:rsid w:val="00AD55FB"/>
    <w:rsid w:val="00AD7452"/>
    <w:rsid w:val="00AD776B"/>
    <w:rsid w:val="00AE0832"/>
    <w:rsid w:val="00AE09E2"/>
    <w:rsid w:val="00AE1095"/>
    <w:rsid w:val="00AE1B67"/>
    <w:rsid w:val="00AE1C8B"/>
    <w:rsid w:val="00AE1F18"/>
    <w:rsid w:val="00AE2FE7"/>
    <w:rsid w:val="00AE3279"/>
    <w:rsid w:val="00AE3553"/>
    <w:rsid w:val="00AE3A4A"/>
    <w:rsid w:val="00AE4538"/>
    <w:rsid w:val="00AE46D5"/>
    <w:rsid w:val="00AE483D"/>
    <w:rsid w:val="00AE4D67"/>
    <w:rsid w:val="00AE5A1D"/>
    <w:rsid w:val="00AE5C92"/>
    <w:rsid w:val="00AE620A"/>
    <w:rsid w:val="00AE6946"/>
    <w:rsid w:val="00AE7427"/>
    <w:rsid w:val="00AE788F"/>
    <w:rsid w:val="00AE7C87"/>
    <w:rsid w:val="00AF0BA6"/>
    <w:rsid w:val="00AF1256"/>
    <w:rsid w:val="00AF191F"/>
    <w:rsid w:val="00AF2D66"/>
    <w:rsid w:val="00AF2EA3"/>
    <w:rsid w:val="00AF2F53"/>
    <w:rsid w:val="00AF3A99"/>
    <w:rsid w:val="00AF40E7"/>
    <w:rsid w:val="00AF495D"/>
    <w:rsid w:val="00AF4BE9"/>
    <w:rsid w:val="00AF563D"/>
    <w:rsid w:val="00AF56C6"/>
    <w:rsid w:val="00AF57DD"/>
    <w:rsid w:val="00AF6C02"/>
    <w:rsid w:val="00AF6FB4"/>
    <w:rsid w:val="00AF7716"/>
    <w:rsid w:val="00AF79C5"/>
    <w:rsid w:val="00AF7B10"/>
    <w:rsid w:val="00B00867"/>
    <w:rsid w:val="00B00E99"/>
    <w:rsid w:val="00B01151"/>
    <w:rsid w:val="00B01197"/>
    <w:rsid w:val="00B0134D"/>
    <w:rsid w:val="00B0193D"/>
    <w:rsid w:val="00B024A1"/>
    <w:rsid w:val="00B03074"/>
    <w:rsid w:val="00B03646"/>
    <w:rsid w:val="00B036BE"/>
    <w:rsid w:val="00B0379A"/>
    <w:rsid w:val="00B03CEC"/>
    <w:rsid w:val="00B05927"/>
    <w:rsid w:val="00B06AD3"/>
    <w:rsid w:val="00B06B50"/>
    <w:rsid w:val="00B079FF"/>
    <w:rsid w:val="00B07CE7"/>
    <w:rsid w:val="00B07D45"/>
    <w:rsid w:val="00B07D6F"/>
    <w:rsid w:val="00B10967"/>
    <w:rsid w:val="00B1196C"/>
    <w:rsid w:val="00B119C7"/>
    <w:rsid w:val="00B11D84"/>
    <w:rsid w:val="00B13705"/>
    <w:rsid w:val="00B138B1"/>
    <w:rsid w:val="00B138F1"/>
    <w:rsid w:val="00B13E87"/>
    <w:rsid w:val="00B140DE"/>
    <w:rsid w:val="00B1545D"/>
    <w:rsid w:val="00B15BFF"/>
    <w:rsid w:val="00B16295"/>
    <w:rsid w:val="00B16578"/>
    <w:rsid w:val="00B17E36"/>
    <w:rsid w:val="00B20905"/>
    <w:rsid w:val="00B20914"/>
    <w:rsid w:val="00B2193D"/>
    <w:rsid w:val="00B2216E"/>
    <w:rsid w:val="00B222D5"/>
    <w:rsid w:val="00B23484"/>
    <w:rsid w:val="00B23883"/>
    <w:rsid w:val="00B248CB"/>
    <w:rsid w:val="00B258B1"/>
    <w:rsid w:val="00B258D8"/>
    <w:rsid w:val="00B26036"/>
    <w:rsid w:val="00B2657C"/>
    <w:rsid w:val="00B279F8"/>
    <w:rsid w:val="00B27D5C"/>
    <w:rsid w:val="00B27F8C"/>
    <w:rsid w:val="00B30513"/>
    <w:rsid w:val="00B31675"/>
    <w:rsid w:val="00B3167A"/>
    <w:rsid w:val="00B318A7"/>
    <w:rsid w:val="00B31A25"/>
    <w:rsid w:val="00B32EF3"/>
    <w:rsid w:val="00B3347B"/>
    <w:rsid w:val="00B33841"/>
    <w:rsid w:val="00B33E11"/>
    <w:rsid w:val="00B34EEA"/>
    <w:rsid w:val="00B35039"/>
    <w:rsid w:val="00B353D3"/>
    <w:rsid w:val="00B35456"/>
    <w:rsid w:val="00B37575"/>
    <w:rsid w:val="00B40239"/>
    <w:rsid w:val="00B4196E"/>
    <w:rsid w:val="00B41AD7"/>
    <w:rsid w:val="00B436C3"/>
    <w:rsid w:val="00B4381C"/>
    <w:rsid w:val="00B4397E"/>
    <w:rsid w:val="00B43CA5"/>
    <w:rsid w:val="00B43DDB"/>
    <w:rsid w:val="00B447CE"/>
    <w:rsid w:val="00B45145"/>
    <w:rsid w:val="00B45556"/>
    <w:rsid w:val="00B45949"/>
    <w:rsid w:val="00B45AE7"/>
    <w:rsid w:val="00B50331"/>
    <w:rsid w:val="00B51534"/>
    <w:rsid w:val="00B528F8"/>
    <w:rsid w:val="00B534E1"/>
    <w:rsid w:val="00B53655"/>
    <w:rsid w:val="00B53FA9"/>
    <w:rsid w:val="00B54456"/>
    <w:rsid w:val="00B54E19"/>
    <w:rsid w:val="00B552D9"/>
    <w:rsid w:val="00B55E28"/>
    <w:rsid w:val="00B561EE"/>
    <w:rsid w:val="00B56752"/>
    <w:rsid w:val="00B567A5"/>
    <w:rsid w:val="00B56CB0"/>
    <w:rsid w:val="00B579CC"/>
    <w:rsid w:val="00B60E81"/>
    <w:rsid w:val="00B61170"/>
    <w:rsid w:val="00B61ED7"/>
    <w:rsid w:val="00B62AAF"/>
    <w:rsid w:val="00B645F6"/>
    <w:rsid w:val="00B65356"/>
    <w:rsid w:val="00B65458"/>
    <w:rsid w:val="00B65806"/>
    <w:rsid w:val="00B65DB4"/>
    <w:rsid w:val="00B65F1C"/>
    <w:rsid w:val="00B66751"/>
    <w:rsid w:val="00B66AAC"/>
    <w:rsid w:val="00B703D2"/>
    <w:rsid w:val="00B70D6D"/>
    <w:rsid w:val="00B710F1"/>
    <w:rsid w:val="00B71235"/>
    <w:rsid w:val="00B718CC"/>
    <w:rsid w:val="00B72068"/>
    <w:rsid w:val="00B7288D"/>
    <w:rsid w:val="00B74D05"/>
    <w:rsid w:val="00B76427"/>
    <w:rsid w:val="00B77027"/>
    <w:rsid w:val="00B77521"/>
    <w:rsid w:val="00B80520"/>
    <w:rsid w:val="00B8097C"/>
    <w:rsid w:val="00B821DE"/>
    <w:rsid w:val="00B823FD"/>
    <w:rsid w:val="00B83DC3"/>
    <w:rsid w:val="00B83DDC"/>
    <w:rsid w:val="00B84B24"/>
    <w:rsid w:val="00B84E2A"/>
    <w:rsid w:val="00B86211"/>
    <w:rsid w:val="00B86C57"/>
    <w:rsid w:val="00B8798A"/>
    <w:rsid w:val="00B879A8"/>
    <w:rsid w:val="00B87EA7"/>
    <w:rsid w:val="00B9096F"/>
    <w:rsid w:val="00B91AA8"/>
    <w:rsid w:val="00B9210F"/>
    <w:rsid w:val="00B92D5E"/>
    <w:rsid w:val="00B9307C"/>
    <w:rsid w:val="00B94DB1"/>
    <w:rsid w:val="00B96283"/>
    <w:rsid w:val="00B9628B"/>
    <w:rsid w:val="00BA08C7"/>
    <w:rsid w:val="00BA101B"/>
    <w:rsid w:val="00BA15B9"/>
    <w:rsid w:val="00BA1AFA"/>
    <w:rsid w:val="00BA297A"/>
    <w:rsid w:val="00BA2DE6"/>
    <w:rsid w:val="00BA3BBD"/>
    <w:rsid w:val="00BA3FF4"/>
    <w:rsid w:val="00BA46E0"/>
    <w:rsid w:val="00BA485C"/>
    <w:rsid w:val="00BA4B27"/>
    <w:rsid w:val="00BA4B61"/>
    <w:rsid w:val="00BA4DFD"/>
    <w:rsid w:val="00BA5815"/>
    <w:rsid w:val="00BA6B22"/>
    <w:rsid w:val="00BA7CEE"/>
    <w:rsid w:val="00BB0310"/>
    <w:rsid w:val="00BB03C6"/>
    <w:rsid w:val="00BB0463"/>
    <w:rsid w:val="00BB057B"/>
    <w:rsid w:val="00BB06A8"/>
    <w:rsid w:val="00BB0F1B"/>
    <w:rsid w:val="00BB11B9"/>
    <w:rsid w:val="00BB15CD"/>
    <w:rsid w:val="00BB1C5F"/>
    <w:rsid w:val="00BB2E37"/>
    <w:rsid w:val="00BB2FDD"/>
    <w:rsid w:val="00BB3004"/>
    <w:rsid w:val="00BB375B"/>
    <w:rsid w:val="00BB3797"/>
    <w:rsid w:val="00BB42A4"/>
    <w:rsid w:val="00BB476F"/>
    <w:rsid w:val="00BB4F97"/>
    <w:rsid w:val="00BB5670"/>
    <w:rsid w:val="00BB58EE"/>
    <w:rsid w:val="00BB5AC2"/>
    <w:rsid w:val="00BB5CBF"/>
    <w:rsid w:val="00BB670E"/>
    <w:rsid w:val="00BB6A4B"/>
    <w:rsid w:val="00BB6AF6"/>
    <w:rsid w:val="00BC0E2A"/>
    <w:rsid w:val="00BC2056"/>
    <w:rsid w:val="00BC2177"/>
    <w:rsid w:val="00BC2332"/>
    <w:rsid w:val="00BC2881"/>
    <w:rsid w:val="00BC2E9E"/>
    <w:rsid w:val="00BC32A5"/>
    <w:rsid w:val="00BC3A54"/>
    <w:rsid w:val="00BC48FE"/>
    <w:rsid w:val="00BC4CCB"/>
    <w:rsid w:val="00BC4E43"/>
    <w:rsid w:val="00BC5FA5"/>
    <w:rsid w:val="00BC63CA"/>
    <w:rsid w:val="00BC6904"/>
    <w:rsid w:val="00BC6F7A"/>
    <w:rsid w:val="00BD04CF"/>
    <w:rsid w:val="00BD0B12"/>
    <w:rsid w:val="00BD0E2F"/>
    <w:rsid w:val="00BD12B2"/>
    <w:rsid w:val="00BD2392"/>
    <w:rsid w:val="00BD25EF"/>
    <w:rsid w:val="00BD294D"/>
    <w:rsid w:val="00BD3C7B"/>
    <w:rsid w:val="00BD52FD"/>
    <w:rsid w:val="00BD5B1C"/>
    <w:rsid w:val="00BD5FCE"/>
    <w:rsid w:val="00BD7290"/>
    <w:rsid w:val="00BD7D71"/>
    <w:rsid w:val="00BE20AD"/>
    <w:rsid w:val="00BE2949"/>
    <w:rsid w:val="00BE343B"/>
    <w:rsid w:val="00BE425A"/>
    <w:rsid w:val="00BE4312"/>
    <w:rsid w:val="00BE4693"/>
    <w:rsid w:val="00BE4EF4"/>
    <w:rsid w:val="00BE5403"/>
    <w:rsid w:val="00BE64BF"/>
    <w:rsid w:val="00BF0848"/>
    <w:rsid w:val="00BF094E"/>
    <w:rsid w:val="00BF0DAD"/>
    <w:rsid w:val="00BF170C"/>
    <w:rsid w:val="00BF27D8"/>
    <w:rsid w:val="00BF2F93"/>
    <w:rsid w:val="00BF367F"/>
    <w:rsid w:val="00BF37A8"/>
    <w:rsid w:val="00BF3B10"/>
    <w:rsid w:val="00BF4413"/>
    <w:rsid w:val="00BF475B"/>
    <w:rsid w:val="00BF514E"/>
    <w:rsid w:val="00BF5551"/>
    <w:rsid w:val="00BF56E8"/>
    <w:rsid w:val="00BF5938"/>
    <w:rsid w:val="00BF5965"/>
    <w:rsid w:val="00BF5E12"/>
    <w:rsid w:val="00BF6BE8"/>
    <w:rsid w:val="00BF6E24"/>
    <w:rsid w:val="00BF6F07"/>
    <w:rsid w:val="00BF7430"/>
    <w:rsid w:val="00BF756D"/>
    <w:rsid w:val="00BF7697"/>
    <w:rsid w:val="00C0021F"/>
    <w:rsid w:val="00C00A17"/>
    <w:rsid w:val="00C01733"/>
    <w:rsid w:val="00C01D08"/>
    <w:rsid w:val="00C01D22"/>
    <w:rsid w:val="00C01FC3"/>
    <w:rsid w:val="00C033FA"/>
    <w:rsid w:val="00C0538F"/>
    <w:rsid w:val="00C061FA"/>
    <w:rsid w:val="00C06986"/>
    <w:rsid w:val="00C07D65"/>
    <w:rsid w:val="00C10400"/>
    <w:rsid w:val="00C106CF"/>
    <w:rsid w:val="00C10870"/>
    <w:rsid w:val="00C11B87"/>
    <w:rsid w:val="00C11E17"/>
    <w:rsid w:val="00C125D1"/>
    <w:rsid w:val="00C12F52"/>
    <w:rsid w:val="00C13771"/>
    <w:rsid w:val="00C16C7A"/>
    <w:rsid w:val="00C1715D"/>
    <w:rsid w:val="00C17FE2"/>
    <w:rsid w:val="00C22167"/>
    <w:rsid w:val="00C2274E"/>
    <w:rsid w:val="00C229BB"/>
    <w:rsid w:val="00C22B57"/>
    <w:rsid w:val="00C22C45"/>
    <w:rsid w:val="00C23237"/>
    <w:rsid w:val="00C232AF"/>
    <w:rsid w:val="00C2390D"/>
    <w:rsid w:val="00C23A30"/>
    <w:rsid w:val="00C249A3"/>
    <w:rsid w:val="00C255FF"/>
    <w:rsid w:val="00C262C3"/>
    <w:rsid w:val="00C26ACA"/>
    <w:rsid w:val="00C26BD5"/>
    <w:rsid w:val="00C26F6F"/>
    <w:rsid w:val="00C300D9"/>
    <w:rsid w:val="00C3149B"/>
    <w:rsid w:val="00C31582"/>
    <w:rsid w:val="00C3364D"/>
    <w:rsid w:val="00C339B8"/>
    <w:rsid w:val="00C34184"/>
    <w:rsid w:val="00C349E2"/>
    <w:rsid w:val="00C358E3"/>
    <w:rsid w:val="00C35DAD"/>
    <w:rsid w:val="00C36717"/>
    <w:rsid w:val="00C369D6"/>
    <w:rsid w:val="00C369E2"/>
    <w:rsid w:val="00C36D09"/>
    <w:rsid w:val="00C37288"/>
    <w:rsid w:val="00C37BA9"/>
    <w:rsid w:val="00C40A64"/>
    <w:rsid w:val="00C40ABA"/>
    <w:rsid w:val="00C4173D"/>
    <w:rsid w:val="00C41993"/>
    <w:rsid w:val="00C42139"/>
    <w:rsid w:val="00C42BAE"/>
    <w:rsid w:val="00C4408A"/>
    <w:rsid w:val="00C44317"/>
    <w:rsid w:val="00C44922"/>
    <w:rsid w:val="00C452E5"/>
    <w:rsid w:val="00C45B3D"/>
    <w:rsid w:val="00C46D95"/>
    <w:rsid w:val="00C47B95"/>
    <w:rsid w:val="00C47EB6"/>
    <w:rsid w:val="00C50B92"/>
    <w:rsid w:val="00C50CC4"/>
    <w:rsid w:val="00C529B6"/>
    <w:rsid w:val="00C53F50"/>
    <w:rsid w:val="00C5415C"/>
    <w:rsid w:val="00C549FE"/>
    <w:rsid w:val="00C5504A"/>
    <w:rsid w:val="00C55718"/>
    <w:rsid w:val="00C55C42"/>
    <w:rsid w:val="00C55CE4"/>
    <w:rsid w:val="00C5635D"/>
    <w:rsid w:val="00C56E29"/>
    <w:rsid w:val="00C60146"/>
    <w:rsid w:val="00C60602"/>
    <w:rsid w:val="00C60625"/>
    <w:rsid w:val="00C60B25"/>
    <w:rsid w:val="00C610AC"/>
    <w:rsid w:val="00C611CD"/>
    <w:rsid w:val="00C6168D"/>
    <w:rsid w:val="00C6175B"/>
    <w:rsid w:val="00C61AEA"/>
    <w:rsid w:val="00C61CB9"/>
    <w:rsid w:val="00C61E67"/>
    <w:rsid w:val="00C61F5B"/>
    <w:rsid w:val="00C621E6"/>
    <w:rsid w:val="00C628CC"/>
    <w:rsid w:val="00C634E0"/>
    <w:rsid w:val="00C6374C"/>
    <w:rsid w:val="00C63B44"/>
    <w:rsid w:val="00C63BE9"/>
    <w:rsid w:val="00C63D96"/>
    <w:rsid w:val="00C64D9B"/>
    <w:rsid w:val="00C64FCF"/>
    <w:rsid w:val="00C65E20"/>
    <w:rsid w:val="00C65F9C"/>
    <w:rsid w:val="00C66302"/>
    <w:rsid w:val="00C66C2D"/>
    <w:rsid w:val="00C67ED1"/>
    <w:rsid w:val="00C70161"/>
    <w:rsid w:val="00C70328"/>
    <w:rsid w:val="00C70667"/>
    <w:rsid w:val="00C706C0"/>
    <w:rsid w:val="00C707D3"/>
    <w:rsid w:val="00C70F71"/>
    <w:rsid w:val="00C70FC5"/>
    <w:rsid w:val="00C7118C"/>
    <w:rsid w:val="00C713C4"/>
    <w:rsid w:val="00C71F52"/>
    <w:rsid w:val="00C72199"/>
    <w:rsid w:val="00C72E7B"/>
    <w:rsid w:val="00C73375"/>
    <w:rsid w:val="00C7362F"/>
    <w:rsid w:val="00C73BD7"/>
    <w:rsid w:val="00C74BD0"/>
    <w:rsid w:val="00C751AA"/>
    <w:rsid w:val="00C75578"/>
    <w:rsid w:val="00C75808"/>
    <w:rsid w:val="00C770F6"/>
    <w:rsid w:val="00C80B7D"/>
    <w:rsid w:val="00C80E69"/>
    <w:rsid w:val="00C81228"/>
    <w:rsid w:val="00C81984"/>
    <w:rsid w:val="00C81DF7"/>
    <w:rsid w:val="00C825CD"/>
    <w:rsid w:val="00C826BC"/>
    <w:rsid w:val="00C826FD"/>
    <w:rsid w:val="00C829BD"/>
    <w:rsid w:val="00C82A16"/>
    <w:rsid w:val="00C83084"/>
    <w:rsid w:val="00C83251"/>
    <w:rsid w:val="00C83E19"/>
    <w:rsid w:val="00C85627"/>
    <w:rsid w:val="00C85A7C"/>
    <w:rsid w:val="00C86137"/>
    <w:rsid w:val="00C863FE"/>
    <w:rsid w:val="00C87ACD"/>
    <w:rsid w:val="00C90E47"/>
    <w:rsid w:val="00C915A5"/>
    <w:rsid w:val="00C915FB"/>
    <w:rsid w:val="00C92BC6"/>
    <w:rsid w:val="00C92F5A"/>
    <w:rsid w:val="00C93715"/>
    <w:rsid w:val="00C9393C"/>
    <w:rsid w:val="00C94051"/>
    <w:rsid w:val="00C94D57"/>
    <w:rsid w:val="00C96494"/>
    <w:rsid w:val="00C9653F"/>
    <w:rsid w:val="00C966AF"/>
    <w:rsid w:val="00C96825"/>
    <w:rsid w:val="00C968BE"/>
    <w:rsid w:val="00C969A4"/>
    <w:rsid w:val="00C96C53"/>
    <w:rsid w:val="00CA0D09"/>
    <w:rsid w:val="00CA22FA"/>
    <w:rsid w:val="00CA2D2A"/>
    <w:rsid w:val="00CA2E39"/>
    <w:rsid w:val="00CA2EF1"/>
    <w:rsid w:val="00CA310A"/>
    <w:rsid w:val="00CA3EE5"/>
    <w:rsid w:val="00CA4FC2"/>
    <w:rsid w:val="00CA5D49"/>
    <w:rsid w:val="00CA5EEB"/>
    <w:rsid w:val="00CA685B"/>
    <w:rsid w:val="00CA6F40"/>
    <w:rsid w:val="00CA72C8"/>
    <w:rsid w:val="00CA750B"/>
    <w:rsid w:val="00CB13A8"/>
    <w:rsid w:val="00CB15B7"/>
    <w:rsid w:val="00CB1CB6"/>
    <w:rsid w:val="00CB1D51"/>
    <w:rsid w:val="00CB1FBB"/>
    <w:rsid w:val="00CB2693"/>
    <w:rsid w:val="00CB3138"/>
    <w:rsid w:val="00CB3736"/>
    <w:rsid w:val="00CB387B"/>
    <w:rsid w:val="00CB39D3"/>
    <w:rsid w:val="00CB3B67"/>
    <w:rsid w:val="00CB422E"/>
    <w:rsid w:val="00CB4330"/>
    <w:rsid w:val="00CB50B1"/>
    <w:rsid w:val="00CB5403"/>
    <w:rsid w:val="00CB546C"/>
    <w:rsid w:val="00CB55DF"/>
    <w:rsid w:val="00CB5DE0"/>
    <w:rsid w:val="00CB632C"/>
    <w:rsid w:val="00CB69D1"/>
    <w:rsid w:val="00CB744A"/>
    <w:rsid w:val="00CB7E18"/>
    <w:rsid w:val="00CC030D"/>
    <w:rsid w:val="00CC04BC"/>
    <w:rsid w:val="00CC0C16"/>
    <w:rsid w:val="00CC0DDF"/>
    <w:rsid w:val="00CC1977"/>
    <w:rsid w:val="00CC1EF0"/>
    <w:rsid w:val="00CC27E5"/>
    <w:rsid w:val="00CC2893"/>
    <w:rsid w:val="00CC3F17"/>
    <w:rsid w:val="00CC4899"/>
    <w:rsid w:val="00CC4E0D"/>
    <w:rsid w:val="00CC56B0"/>
    <w:rsid w:val="00CC671A"/>
    <w:rsid w:val="00CC6E1F"/>
    <w:rsid w:val="00CC762F"/>
    <w:rsid w:val="00CC7CD4"/>
    <w:rsid w:val="00CD016F"/>
    <w:rsid w:val="00CD1C9F"/>
    <w:rsid w:val="00CD1E7E"/>
    <w:rsid w:val="00CD3ECF"/>
    <w:rsid w:val="00CD46EC"/>
    <w:rsid w:val="00CD4BA5"/>
    <w:rsid w:val="00CD5BD3"/>
    <w:rsid w:val="00CD5C8E"/>
    <w:rsid w:val="00CD6FBF"/>
    <w:rsid w:val="00CD7070"/>
    <w:rsid w:val="00CE01A1"/>
    <w:rsid w:val="00CE0D81"/>
    <w:rsid w:val="00CE110A"/>
    <w:rsid w:val="00CE1F7B"/>
    <w:rsid w:val="00CE2C6F"/>
    <w:rsid w:val="00CE3B88"/>
    <w:rsid w:val="00CE42B8"/>
    <w:rsid w:val="00CE54C3"/>
    <w:rsid w:val="00CE5A97"/>
    <w:rsid w:val="00CE6A97"/>
    <w:rsid w:val="00CE6D62"/>
    <w:rsid w:val="00CE7103"/>
    <w:rsid w:val="00CE71C4"/>
    <w:rsid w:val="00CE7BED"/>
    <w:rsid w:val="00CF031C"/>
    <w:rsid w:val="00CF23E7"/>
    <w:rsid w:val="00CF285B"/>
    <w:rsid w:val="00CF386B"/>
    <w:rsid w:val="00CF3E3B"/>
    <w:rsid w:val="00CF5958"/>
    <w:rsid w:val="00CF5DC7"/>
    <w:rsid w:val="00CF5DF4"/>
    <w:rsid w:val="00CF65A2"/>
    <w:rsid w:val="00CF7A42"/>
    <w:rsid w:val="00CF7D78"/>
    <w:rsid w:val="00CF7E0F"/>
    <w:rsid w:val="00D0164F"/>
    <w:rsid w:val="00D025AF"/>
    <w:rsid w:val="00D02ECC"/>
    <w:rsid w:val="00D03111"/>
    <w:rsid w:val="00D047FF"/>
    <w:rsid w:val="00D0547C"/>
    <w:rsid w:val="00D0588D"/>
    <w:rsid w:val="00D05AFE"/>
    <w:rsid w:val="00D05F09"/>
    <w:rsid w:val="00D06ED0"/>
    <w:rsid w:val="00D0738C"/>
    <w:rsid w:val="00D075D4"/>
    <w:rsid w:val="00D1141A"/>
    <w:rsid w:val="00D1266D"/>
    <w:rsid w:val="00D12736"/>
    <w:rsid w:val="00D12A7C"/>
    <w:rsid w:val="00D13089"/>
    <w:rsid w:val="00D139D7"/>
    <w:rsid w:val="00D13A13"/>
    <w:rsid w:val="00D147BB"/>
    <w:rsid w:val="00D17FCB"/>
    <w:rsid w:val="00D202C3"/>
    <w:rsid w:val="00D207F5"/>
    <w:rsid w:val="00D20B7A"/>
    <w:rsid w:val="00D219E7"/>
    <w:rsid w:val="00D22233"/>
    <w:rsid w:val="00D2258A"/>
    <w:rsid w:val="00D24338"/>
    <w:rsid w:val="00D24ACC"/>
    <w:rsid w:val="00D2536D"/>
    <w:rsid w:val="00D2571E"/>
    <w:rsid w:val="00D258FB"/>
    <w:rsid w:val="00D25956"/>
    <w:rsid w:val="00D27877"/>
    <w:rsid w:val="00D278EA"/>
    <w:rsid w:val="00D3000E"/>
    <w:rsid w:val="00D301BC"/>
    <w:rsid w:val="00D30353"/>
    <w:rsid w:val="00D30595"/>
    <w:rsid w:val="00D333D9"/>
    <w:rsid w:val="00D33FC2"/>
    <w:rsid w:val="00D3412F"/>
    <w:rsid w:val="00D346AE"/>
    <w:rsid w:val="00D346C6"/>
    <w:rsid w:val="00D34AAF"/>
    <w:rsid w:val="00D3507E"/>
    <w:rsid w:val="00D356AB"/>
    <w:rsid w:val="00D35D31"/>
    <w:rsid w:val="00D35EFB"/>
    <w:rsid w:val="00D36C9D"/>
    <w:rsid w:val="00D36D72"/>
    <w:rsid w:val="00D402FC"/>
    <w:rsid w:val="00D40698"/>
    <w:rsid w:val="00D407FD"/>
    <w:rsid w:val="00D40876"/>
    <w:rsid w:val="00D409AE"/>
    <w:rsid w:val="00D41457"/>
    <w:rsid w:val="00D42BAE"/>
    <w:rsid w:val="00D43BDA"/>
    <w:rsid w:val="00D43FB7"/>
    <w:rsid w:val="00D43FE4"/>
    <w:rsid w:val="00D44563"/>
    <w:rsid w:val="00D445CB"/>
    <w:rsid w:val="00D451D4"/>
    <w:rsid w:val="00D4533A"/>
    <w:rsid w:val="00D45643"/>
    <w:rsid w:val="00D45A08"/>
    <w:rsid w:val="00D45AF4"/>
    <w:rsid w:val="00D46CFB"/>
    <w:rsid w:val="00D46E45"/>
    <w:rsid w:val="00D47B5D"/>
    <w:rsid w:val="00D47F2D"/>
    <w:rsid w:val="00D5002C"/>
    <w:rsid w:val="00D509B5"/>
    <w:rsid w:val="00D50E83"/>
    <w:rsid w:val="00D50F61"/>
    <w:rsid w:val="00D51609"/>
    <w:rsid w:val="00D518D3"/>
    <w:rsid w:val="00D528BE"/>
    <w:rsid w:val="00D52D7B"/>
    <w:rsid w:val="00D53119"/>
    <w:rsid w:val="00D53404"/>
    <w:rsid w:val="00D53856"/>
    <w:rsid w:val="00D54108"/>
    <w:rsid w:val="00D55098"/>
    <w:rsid w:val="00D55CC1"/>
    <w:rsid w:val="00D566D2"/>
    <w:rsid w:val="00D5738E"/>
    <w:rsid w:val="00D57567"/>
    <w:rsid w:val="00D6095C"/>
    <w:rsid w:val="00D610DA"/>
    <w:rsid w:val="00D61217"/>
    <w:rsid w:val="00D614ED"/>
    <w:rsid w:val="00D61D25"/>
    <w:rsid w:val="00D6258A"/>
    <w:rsid w:val="00D6281D"/>
    <w:rsid w:val="00D629B7"/>
    <w:rsid w:val="00D629CA"/>
    <w:rsid w:val="00D62A87"/>
    <w:rsid w:val="00D63B3E"/>
    <w:rsid w:val="00D63F55"/>
    <w:rsid w:val="00D6455E"/>
    <w:rsid w:val="00D65062"/>
    <w:rsid w:val="00D66675"/>
    <w:rsid w:val="00D67530"/>
    <w:rsid w:val="00D67EC0"/>
    <w:rsid w:val="00D71A2F"/>
    <w:rsid w:val="00D71ABF"/>
    <w:rsid w:val="00D72062"/>
    <w:rsid w:val="00D726C0"/>
    <w:rsid w:val="00D72E7F"/>
    <w:rsid w:val="00D73183"/>
    <w:rsid w:val="00D73ABF"/>
    <w:rsid w:val="00D7428E"/>
    <w:rsid w:val="00D747B3"/>
    <w:rsid w:val="00D74974"/>
    <w:rsid w:val="00D7519D"/>
    <w:rsid w:val="00D753E4"/>
    <w:rsid w:val="00D75672"/>
    <w:rsid w:val="00D7570F"/>
    <w:rsid w:val="00D75EFB"/>
    <w:rsid w:val="00D76498"/>
    <w:rsid w:val="00D76C38"/>
    <w:rsid w:val="00D76D43"/>
    <w:rsid w:val="00D804B9"/>
    <w:rsid w:val="00D80D69"/>
    <w:rsid w:val="00D80E7D"/>
    <w:rsid w:val="00D82967"/>
    <w:rsid w:val="00D82ADD"/>
    <w:rsid w:val="00D82BC8"/>
    <w:rsid w:val="00D835A1"/>
    <w:rsid w:val="00D836AD"/>
    <w:rsid w:val="00D83708"/>
    <w:rsid w:val="00D84595"/>
    <w:rsid w:val="00D84EC4"/>
    <w:rsid w:val="00D8554F"/>
    <w:rsid w:val="00D85756"/>
    <w:rsid w:val="00D85893"/>
    <w:rsid w:val="00D8661F"/>
    <w:rsid w:val="00D86703"/>
    <w:rsid w:val="00D87A23"/>
    <w:rsid w:val="00D90329"/>
    <w:rsid w:val="00D91077"/>
    <w:rsid w:val="00D915CA"/>
    <w:rsid w:val="00D917AC"/>
    <w:rsid w:val="00D917D3"/>
    <w:rsid w:val="00D91A43"/>
    <w:rsid w:val="00D91C0B"/>
    <w:rsid w:val="00D91F32"/>
    <w:rsid w:val="00D92C72"/>
    <w:rsid w:val="00D9328E"/>
    <w:rsid w:val="00D93C22"/>
    <w:rsid w:val="00D9403D"/>
    <w:rsid w:val="00D94C56"/>
    <w:rsid w:val="00D95961"/>
    <w:rsid w:val="00D965BB"/>
    <w:rsid w:val="00D97137"/>
    <w:rsid w:val="00DA02D4"/>
    <w:rsid w:val="00DA0BAF"/>
    <w:rsid w:val="00DA0D68"/>
    <w:rsid w:val="00DA0DF5"/>
    <w:rsid w:val="00DA1899"/>
    <w:rsid w:val="00DA196E"/>
    <w:rsid w:val="00DA237F"/>
    <w:rsid w:val="00DA44F1"/>
    <w:rsid w:val="00DA5426"/>
    <w:rsid w:val="00DA54CB"/>
    <w:rsid w:val="00DA6574"/>
    <w:rsid w:val="00DA6690"/>
    <w:rsid w:val="00DA6BAC"/>
    <w:rsid w:val="00DA6F4D"/>
    <w:rsid w:val="00DA6F4E"/>
    <w:rsid w:val="00DA733D"/>
    <w:rsid w:val="00DA7C16"/>
    <w:rsid w:val="00DB0DE5"/>
    <w:rsid w:val="00DB13DF"/>
    <w:rsid w:val="00DB15EE"/>
    <w:rsid w:val="00DB1B40"/>
    <w:rsid w:val="00DB249C"/>
    <w:rsid w:val="00DB2799"/>
    <w:rsid w:val="00DB2B96"/>
    <w:rsid w:val="00DB2DEB"/>
    <w:rsid w:val="00DB3A70"/>
    <w:rsid w:val="00DB3AAA"/>
    <w:rsid w:val="00DB4344"/>
    <w:rsid w:val="00DB45B6"/>
    <w:rsid w:val="00DB4627"/>
    <w:rsid w:val="00DB4883"/>
    <w:rsid w:val="00DB53D2"/>
    <w:rsid w:val="00DB66EE"/>
    <w:rsid w:val="00DB75E0"/>
    <w:rsid w:val="00DC0887"/>
    <w:rsid w:val="00DC0D66"/>
    <w:rsid w:val="00DC1DFD"/>
    <w:rsid w:val="00DC1E37"/>
    <w:rsid w:val="00DC1F45"/>
    <w:rsid w:val="00DC2955"/>
    <w:rsid w:val="00DC4313"/>
    <w:rsid w:val="00DC4520"/>
    <w:rsid w:val="00DC45A9"/>
    <w:rsid w:val="00DC570D"/>
    <w:rsid w:val="00DC75E5"/>
    <w:rsid w:val="00DC7A2B"/>
    <w:rsid w:val="00DC7CDC"/>
    <w:rsid w:val="00DD0C3A"/>
    <w:rsid w:val="00DD1300"/>
    <w:rsid w:val="00DD1CB5"/>
    <w:rsid w:val="00DD2096"/>
    <w:rsid w:val="00DD2407"/>
    <w:rsid w:val="00DD2CA4"/>
    <w:rsid w:val="00DD2FBB"/>
    <w:rsid w:val="00DD4805"/>
    <w:rsid w:val="00DD5335"/>
    <w:rsid w:val="00DD5527"/>
    <w:rsid w:val="00DD57D6"/>
    <w:rsid w:val="00DD5CD9"/>
    <w:rsid w:val="00DD6291"/>
    <w:rsid w:val="00DD63D0"/>
    <w:rsid w:val="00DD66D1"/>
    <w:rsid w:val="00DD676B"/>
    <w:rsid w:val="00DD6A94"/>
    <w:rsid w:val="00DD6E95"/>
    <w:rsid w:val="00DD7213"/>
    <w:rsid w:val="00DD73E1"/>
    <w:rsid w:val="00DD78A0"/>
    <w:rsid w:val="00DE044C"/>
    <w:rsid w:val="00DE07E2"/>
    <w:rsid w:val="00DE0830"/>
    <w:rsid w:val="00DE0A27"/>
    <w:rsid w:val="00DE1959"/>
    <w:rsid w:val="00DE1988"/>
    <w:rsid w:val="00DE1B02"/>
    <w:rsid w:val="00DE20DF"/>
    <w:rsid w:val="00DE28B7"/>
    <w:rsid w:val="00DE3B07"/>
    <w:rsid w:val="00DE47B8"/>
    <w:rsid w:val="00DE4F47"/>
    <w:rsid w:val="00DE5156"/>
    <w:rsid w:val="00DE53E0"/>
    <w:rsid w:val="00DE60D4"/>
    <w:rsid w:val="00DE6232"/>
    <w:rsid w:val="00DE6688"/>
    <w:rsid w:val="00DE7831"/>
    <w:rsid w:val="00DF03B7"/>
    <w:rsid w:val="00DF0A25"/>
    <w:rsid w:val="00DF0E36"/>
    <w:rsid w:val="00DF2040"/>
    <w:rsid w:val="00DF214C"/>
    <w:rsid w:val="00DF3D58"/>
    <w:rsid w:val="00DF5282"/>
    <w:rsid w:val="00DF56E0"/>
    <w:rsid w:val="00DF5C13"/>
    <w:rsid w:val="00DF68F7"/>
    <w:rsid w:val="00DF6DB5"/>
    <w:rsid w:val="00DF735D"/>
    <w:rsid w:val="00E0006B"/>
    <w:rsid w:val="00E01139"/>
    <w:rsid w:val="00E01470"/>
    <w:rsid w:val="00E0325F"/>
    <w:rsid w:val="00E03265"/>
    <w:rsid w:val="00E04399"/>
    <w:rsid w:val="00E043CA"/>
    <w:rsid w:val="00E04821"/>
    <w:rsid w:val="00E0734C"/>
    <w:rsid w:val="00E077B2"/>
    <w:rsid w:val="00E07A16"/>
    <w:rsid w:val="00E11836"/>
    <w:rsid w:val="00E11EB4"/>
    <w:rsid w:val="00E12B53"/>
    <w:rsid w:val="00E12D4C"/>
    <w:rsid w:val="00E12E37"/>
    <w:rsid w:val="00E137F4"/>
    <w:rsid w:val="00E13C71"/>
    <w:rsid w:val="00E1537A"/>
    <w:rsid w:val="00E15E3E"/>
    <w:rsid w:val="00E165E7"/>
    <w:rsid w:val="00E167BE"/>
    <w:rsid w:val="00E17219"/>
    <w:rsid w:val="00E200C0"/>
    <w:rsid w:val="00E20697"/>
    <w:rsid w:val="00E20C23"/>
    <w:rsid w:val="00E210EA"/>
    <w:rsid w:val="00E21C18"/>
    <w:rsid w:val="00E22566"/>
    <w:rsid w:val="00E22CEF"/>
    <w:rsid w:val="00E23502"/>
    <w:rsid w:val="00E236A3"/>
    <w:rsid w:val="00E2435F"/>
    <w:rsid w:val="00E2483A"/>
    <w:rsid w:val="00E25066"/>
    <w:rsid w:val="00E25D48"/>
    <w:rsid w:val="00E27112"/>
    <w:rsid w:val="00E27D52"/>
    <w:rsid w:val="00E27D80"/>
    <w:rsid w:val="00E27F3D"/>
    <w:rsid w:val="00E31659"/>
    <w:rsid w:val="00E32909"/>
    <w:rsid w:val="00E32BD3"/>
    <w:rsid w:val="00E33822"/>
    <w:rsid w:val="00E3391F"/>
    <w:rsid w:val="00E3476A"/>
    <w:rsid w:val="00E35853"/>
    <w:rsid w:val="00E361B3"/>
    <w:rsid w:val="00E3626C"/>
    <w:rsid w:val="00E366D9"/>
    <w:rsid w:val="00E36F5D"/>
    <w:rsid w:val="00E378AD"/>
    <w:rsid w:val="00E4093A"/>
    <w:rsid w:val="00E415DA"/>
    <w:rsid w:val="00E4165E"/>
    <w:rsid w:val="00E41B4C"/>
    <w:rsid w:val="00E41BBF"/>
    <w:rsid w:val="00E41FA2"/>
    <w:rsid w:val="00E4221F"/>
    <w:rsid w:val="00E424C4"/>
    <w:rsid w:val="00E42996"/>
    <w:rsid w:val="00E432E1"/>
    <w:rsid w:val="00E43B34"/>
    <w:rsid w:val="00E446B2"/>
    <w:rsid w:val="00E4492E"/>
    <w:rsid w:val="00E44F1E"/>
    <w:rsid w:val="00E4508F"/>
    <w:rsid w:val="00E4510E"/>
    <w:rsid w:val="00E4533F"/>
    <w:rsid w:val="00E454CD"/>
    <w:rsid w:val="00E46855"/>
    <w:rsid w:val="00E47F96"/>
    <w:rsid w:val="00E50404"/>
    <w:rsid w:val="00E505E3"/>
    <w:rsid w:val="00E50D96"/>
    <w:rsid w:val="00E5307D"/>
    <w:rsid w:val="00E5331B"/>
    <w:rsid w:val="00E53A85"/>
    <w:rsid w:val="00E54074"/>
    <w:rsid w:val="00E54BE6"/>
    <w:rsid w:val="00E54E70"/>
    <w:rsid w:val="00E55504"/>
    <w:rsid w:val="00E55F1D"/>
    <w:rsid w:val="00E55F68"/>
    <w:rsid w:val="00E567CB"/>
    <w:rsid w:val="00E56A22"/>
    <w:rsid w:val="00E57438"/>
    <w:rsid w:val="00E5754F"/>
    <w:rsid w:val="00E603EF"/>
    <w:rsid w:val="00E60469"/>
    <w:rsid w:val="00E60E54"/>
    <w:rsid w:val="00E61057"/>
    <w:rsid w:val="00E611AC"/>
    <w:rsid w:val="00E61A74"/>
    <w:rsid w:val="00E627DA"/>
    <w:rsid w:val="00E630B9"/>
    <w:rsid w:val="00E6392E"/>
    <w:rsid w:val="00E63E9D"/>
    <w:rsid w:val="00E64321"/>
    <w:rsid w:val="00E64D58"/>
    <w:rsid w:val="00E64F4D"/>
    <w:rsid w:val="00E658B7"/>
    <w:rsid w:val="00E65B65"/>
    <w:rsid w:val="00E65E63"/>
    <w:rsid w:val="00E66543"/>
    <w:rsid w:val="00E67AC4"/>
    <w:rsid w:val="00E67DC9"/>
    <w:rsid w:val="00E70AFD"/>
    <w:rsid w:val="00E70C42"/>
    <w:rsid w:val="00E7251F"/>
    <w:rsid w:val="00E726B7"/>
    <w:rsid w:val="00E735E2"/>
    <w:rsid w:val="00E73F01"/>
    <w:rsid w:val="00E7449C"/>
    <w:rsid w:val="00E7551B"/>
    <w:rsid w:val="00E75F8C"/>
    <w:rsid w:val="00E76683"/>
    <w:rsid w:val="00E76F4D"/>
    <w:rsid w:val="00E776E0"/>
    <w:rsid w:val="00E77A24"/>
    <w:rsid w:val="00E77A3F"/>
    <w:rsid w:val="00E8012E"/>
    <w:rsid w:val="00E8034E"/>
    <w:rsid w:val="00E81379"/>
    <w:rsid w:val="00E814DB"/>
    <w:rsid w:val="00E81602"/>
    <w:rsid w:val="00E83878"/>
    <w:rsid w:val="00E83BAC"/>
    <w:rsid w:val="00E850FC"/>
    <w:rsid w:val="00E85191"/>
    <w:rsid w:val="00E85A53"/>
    <w:rsid w:val="00E8677B"/>
    <w:rsid w:val="00E86FF7"/>
    <w:rsid w:val="00E8706B"/>
    <w:rsid w:val="00E8730C"/>
    <w:rsid w:val="00E87462"/>
    <w:rsid w:val="00E87C27"/>
    <w:rsid w:val="00E9081A"/>
    <w:rsid w:val="00E92453"/>
    <w:rsid w:val="00E928E2"/>
    <w:rsid w:val="00E94BE8"/>
    <w:rsid w:val="00E95786"/>
    <w:rsid w:val="00E960A2"/>
    <w:rsid w:val="00E963D3"/>
    <w:rsid w:val="00E96F55"/>
    <w:rsid w:val="00E976D6"/>
    <w:rsid w:val="00EA0253"/>
    <w:rsid w:val="00EA1019"/>
    <w:rsid w:val="00EA1324"/>
    <w:rsid w:val="00EA2E2E"/>
    <w:rsid w:val="00EA3559"/>
    <w:rsid w:val="00EA395F"/>
    <w:rsid w:val="00EA3FB9"/>
    <w:rsid w:val="00EA4308"/>
    <w:rsid w:val="00EA55CE"/>
    <w:rsid w:val="00EA59C2"/>
    <w:rsid w:val="00EA5A8C"/>
    <w:rsid w:val="00EA6787"/>
    <w:rsid w:val="00EA68ED"/>
    <w:rsid w:val="00EA6A6B"/>
    <w:rsid w:val="00EA6E2F"/>
    <w:rsid w:val="00EA7572"/>
    <w:rsid w:val="00EA76F3"/>
    <w:rsid w:val="00EA7BF6"/>
    <w:rsid w:val="00EA7C20"/>
    <w:rsid w:val="00EA7C6E"/>
    <w:rsid w:val="00EB02F4"/>
    <w:rsid w:val="00EB0481"/>
    <w:rsid w:val="00EB08C1"/>
    <w:rsid w:val="00EB23A0"/>
    <w:rsid w:val="00EB2F68"/>
    <w:rsid w:val="00EB331B"/>
    <w:rsid w:val="00EB427F"/>
    <w:rsid w:val="00EB7418"/>
    <w:rsid w:val="00EB77DC"/>
    <w:rsid w:val="00EB7F95"/>
    <w:rsid w:val="00EB7FC1"/>
    <w:rsid w:val="00EC0418"/>
    <w:rsid w:val="00EC0C79"/>
    <w:rsid w:val="00EC0D39"/>
    <w:rsid w:val="00EC1DE8"/>
    <w:rsid w:val="00EC1E6D"/>
    <w:rsid w:val="00EC304F"/>
    <w:rsid w:val="00EC3809"/>
    <w:rsid w:val="00EC3CDD"/>
    <w:rsid w:val="00EC3CE3"/>
    <w:rsid w:val="00EC3F68"/>
    <w:rsid w:val="00EC5D6E"/>
    <w:rsid w:val="00EC6882"/>
    <w:rsid w:val="00EC70B9"/>
    <w:rsid w:val="00EC79CF"/>
    <w:rsid w:val="00EC7AE9"/>
    <w:rsid w:val="00EC7CAA"/>
    <w:rsid w:val="00EC7DCB"/>
    <w:rsid w:val="00ED006A"/>
    <w:rsid w:val="00ED01AC"/>
    <w:rsid w:val="00ED2C20"/>
    <w:rsid w:val="00ED2F7A"/>
    <w:rsid w:val="00ED32C4"/>
    <w:rsid w:val="00ED3698"/>
    <w:rsid w:val="00ED38AA"/>
    <w:rsid w:val="00ED4AE8"/>
    <w:rsid w:val="00ED4EC4"/>
    <w:rsid w:val="00ED542E"/>
    <w:rsid w:val="00ED56C0"/>
    <w:rsid w:val="00ED58E8"/>
    <w:rsid w:val="00ED7CD4"/>
    <w:rsid w:val="00EE02B2"/>
    <w:rsid w:val="00EE0B1D"/>
    <w:rsid w:val="00EE0F64"/>
    <w:rsid w:val="00EE1DA9"/>
    <w:rsid w:val="00EE2437"/>
    <w:rsid w:val="00EE2D99"/>
    <w:rsid w:val="00EE3CC7"/>
    <w:rsid w:val="00EE441F"/>
    <w:rsid w:val="00EE4443"/>
    <w:rsid w:val="00EE5278"/>
    <w:rsid w:val="00EE5510"/>
    <w:rsid w:val="00EE5685"/>
    <w:rsid w:val="00EE5ABE"/>
    <w:rsid w:val="00EE5F73"/>
    <w:rsid w:val="00EE69C6"/>
    <w:rsid w:val="00EE7945"/>
    <w:rsid w:val="00EF02E1"/>
    <w:rsid w:val="00EF1258"/>
    <w:rsid w:val="00EF2263"/>
    <w:rsid w:val="00EF2531"/>
    <w:rsid w:val="00EF2929"/>
    <w:rsid w:val="00EF2EA6"/>
    <w:rsid w:val="00EF3791"/>
    <w:rsid w:val="00EF5239"/>
    <w:rsid w:val="00EF62DE"/>
    <w:rsid w:val="00EF69FA"/>
    <w:rsid w:val="00EF6A2E"/>
    <w:rsid w:val="00EF6C2F"/>
    <w:rsid w:val="00EF7CE9"/>
    <w:rsid w:val="00F0035A"/>
    <w:rsid w:val="00F00966"/>
    <w:rsid w:val="00F00D1E"/>
    <w:rsid w:val="00F01226"/>
    <w:rsid w:val="00F017CE"/>
    <w:rsid w:val="00F03119"/>
    <w:rsid w:val="00F0360C"/>
    <w:rsid w:val="00F0374A"/>
    <w:rsid w:val="00F04341"/>
    <w:rsid w:val="00F0459A"/>
    <w:rsid w:val="00F04866"/>
    <w:rsid w:val="00F04B72"/>
    <w:rsid w:val="00F04F34"/>
    <w:rsid w:val="00F0544B"/>
    <w:rsid w:val="00F05932"/>
    <w:rsid w:val="00F07EDB"/>
    <w:rsid w:val="00F10098"/>
    <w:rsid w:val="00F10664"/>
    <w:rsid w:val="00F1104E"/>
    <w:rsid w:val="00F11C56"/>
    <w:rsid w:val="00F120BB"/>
    <w:rsid w:val="00F125AA"/>
    <w:rsid w:val="00F12A3E"/>
    <w:rsid w:val="00F12E2C"/>
    <w:rsid w:val="00F1385A"/>
    <w:rsid w:val="00F13CC3"/>
    <w:rsid w:val="00F141CF"/>
    <w:rsid w:val="00F14463"/>
    <w:rsid w:val="00F14B68"/>
    <w:rsid w:val="00F1531D"/>
    <w:rsid w:val="00F157C9"/>
    <w:rsid w:val="00F16FA6"/>
    <w:rsid w:val="00F20086"/>
    <w:rsid w:val="00F2008F"/>
    <w:rsid w:val="00F20419"/>
    <w:rsid w:val="00F20ABE"/>
    <w:rsid w:val="00F20D0B"/>
    <w:rsid w:val="00F21AEE"/>
    <w:rsid w:val="00F21C3A"/>
    <w:rsid w:val="00F21E80"/>
    <w:rsid w:val="00F2240B"/>
    <w:rsid w:val="00F2354D"/>
    <w:rsid w:val="00F23C2B"/>
    <w:rsid w:val="00F24701"/>
    <w:rsid w:val="00F25B0E"/>
    <w:rsid w:val="00F27770"/>
    <w:rsid w:val="00F30A0A"/>
    <w:rsid w:val="00F31082"/>
    <w:rsid w:val="00F317C0"/>
    <w:rsid w:val="00F319A4"/>
    <w:rsid w:val="00F32BB9"/>
    <w:rsid w:val="00F333EC"/>
    <w:rsid w:val="00F34DD5"/>
    <w:rsid w:val="00F35529"/>
    <w:rsid w:val="00F35D01"/>
    <w:rsid w:val="00F37234"/>
    <w:rsid w:val="00F37B42"/>
    <w:rsid w:val="00F37D64"/>
    <w:rsid w:val="00F41A6D"/>
    <w:rsid w:val="00F420B1"/>
    <w:rsid w:val="00F43E4B"/>
    <w:rsid w:val="00F44482"/>
    <w:rsid w:val="00F44606"/>
    <w:rsid w:val="00F44987"/>
    <w:rsid w:val="00F451B7"/>
    <w:rsid w:val="00F45BB3"/>
    <w:rsid w:val="00F4637C"/>
    <w:rsid w:val="00F46B9C"/>
    <w:rsid w:val="00F47784"/>
    <w:rsid w:val="00F506DE"/>
    <w:rsid w:val="00F50780"/>
    <w:rsid w:val="00F51830"/>
    <w:rsid w:val="00F53361"/>
    <w:rsid w:val="00F54651"/>
    <w:rsid w:val="00F552C2"/>
    <w:rsid w:val="00F55722"/>
    <w:rsid w:val="00F55E56"/>
    <w:rsid w:val="00F5605B"/>
    <w:rsid w:val="00F56192"/>
    <w:rsid w:val="00F57594"/>
    <w:rsid w:val="00F60FAD"/>
    <w:rsid w:val="00F612E2"/>
    <w:rsid w:val="00F62514"/>
    <w:rsid w:val="00F634CD"/>
    <w:rsid w:val="00F647D6"/>
    <w:rsid w:val="00F65FD7"/>
    <w:rsid w:val="00F66232"/>
    <w:rsid w:val="00F66512"/>
    <w:rsid w:val="00F665CC"/>
    <w:rsid w:val="00F66A4B"/>
    <w:rsid w:val="00F6702F"/>
    <w:rsid w:val="00F700FB"/>
    <w:rsid w:val="00F7054B"/>
    <w:rsid w:val="00F70582"/>
    <w:rsid w:val="00F70754"/>
    <w:rsid w:val="00F708DC"/>
    <w:rsid w:val="00F70D49"/>
    <w:rsid w:val="00F70EAF"/>
    <w:rsid w:val="00F71723"/>
    <w:rsid w:val="00F71B87"/>
    <w:rsid w:val="00F71C0C"/>
    <w:rsid w:val="00F722BB"/>
    <w:rsid w:val="00F72830"/>
    <w:rsid w:val="00F7322E"/>
    <w:rsid w:val="00F739A4"/>
    <w:rsid w:val="00F7421F"/>
    <w:rsid w:val="00F74CE4"/>
    <w:rsid w:val="00F7576B"/>
    <w:rsid w:val="00F76943"/>
    <w:rsid w:val="00F772CC"/>
    <w:rsid w:val="00F7757E"/>
    <w:rsid w:val="00F777C0"/>
    <w:rsid w:val="00F800FB"/>
    <w:rsid w:val="00F802FE"/>
    <w:rsid w:val="00F80CB1"/>
    <w:rsid w:val="00F819D9"/>
    <w:rsid w:val="00F82977"/>
    <w:rsid w:val="00F82CD6"/>
    <w:rsid w:val="00F82D47"/>
    <w:rsid w:val="00F833B0"/>
    <w:rsid w:val="00F835D1"/>
    <w:rsid w:val="00F845D2"/>
    <w:rsid w:val="00F84A6A"/>
    <w:rsid w:val="00F84D19"/>
    <w:rsid w:val="00F84E7B"/>
    <w:rsid w:val="00F8708F"/>
    <w:rsid w:val="00F87485"/>
    <w:rsid w:val="00F877EC"/>
    <w:rsid w:val="00F87890"/>
    <w:rsid w:val="00F87A60"/>
    <w:rsid w:val="00F87FC2"/>
    <w:rsid w:val="00F91139"/>
    <w:rsid w:val="00F9187B"/>
    <w:rsid w:val="00F9187E"/>
    <w:rsid w:val="00F92EB6"/>
    <w:rsid w:val="00F9319E"/>
    <w:rsid w:val="00F9385D"/>
    <w:rsid w:val="00F9568C"/>
    <w:rsid w:val="00F956A4"/>
    <w:rsid w:val="00F959EF"/>
    <w:rsid w:val="00F96802"/>
    <w:rsid w:val="00FA0EB1"/>
    <w:rsid w:val="00FA34C8"/>
    <w:rsid w:val="00FA3686"/>
    <w:rsid w:val="00FA36F5"/>
    <w:rsid w:val="00FA37C6"/>
    <w:rsid w:val="00FA47AD"/>
    <w:rsid w:val="00FA5254"/>
    <w:rsid w:val="00FA6FEC"/>
    <w:rsid w:val="00FA76CA"/>
    <w:rsid w:val="00FB19E1"/>
    <w:rsid w:val="00FB1D0B"/>
    <w:rsid w:val="00FB21A9"/>
    <w:rsid w:val="00FB2B92"/>
    <w:rsid w:val="00FB317D"/>
    <w:rsid w:val="00FB3214"/>
    <w:rsid w:val="00FB3529"/>
    <w:rsid w:val="00FB388C"/>
    <w:rsid w:val="00FB3934"/>
    <w:rsid w:val="00FB3B70"/>
    <w:rsid w:val="00FB488E"/>
    <w:rsid w:val="00FB4C9F"/>
    <w:rsid w:val="00FB5192"/>
    <w:rsid w:val="00FB5512"/>
    <w:rsid w:val="00FB6292"/>
    <w:rsid w:val="00FB6933"/>
    <w:rsid w:val="00FB71C4"/>
    <w:rsid w:val="00FB7DBD"/>
    <w:rsid w:val="00FB7F72"/>
    <w:rsid w:val="00FC02D5"/>
    <w:rsid w:val="00FC0E96"/>
    <w:rsid w:val="00FC16AC"/>
    <w:rsid w:val="00FC19CE"/>
    <w:rsid w:val="00FC2AC4"/>
    <w:rsid w:val="00FC30BD"/>
    <w:rsid w:val="00FC3940"/>
    <w:rsid w:val="00FC432D"/>
    <w:rsid w:val="00FC4B86"/>
    <w:rsid w:val="00FC51F0"/>
    <w:rsid w:val="00FC52A8"/>
    <w:rsid w:val="00FC57A0"/>
    <w:rsid w:val="00FC5837"/>
    <w:rsid w:val="00FC61CA"/>
    <w:rsid w:val="00FC6330"/>
    <w:rsid w:val="00FC6A09"/>
    <w:rsid w:val="00FC6B5F"/>
    <w:rsid w:val="00FC6E4B"/>
    <w:rsid w:val="00FC711F"/>
    <w:rsid w:val="00FC7DE9"/>
    <w:rsid w:val="00FD0135"/>
    <w:rsid w:val="00FD0771"/>
    <w:rsid w:val="00FD07DA"/>
    <w:rsid w:val="00FD0F2C"/>
    <w:rsid w:val="00FD139E"/>
    <w:rsid w:val="00FD1ECC"/>
    <w:rsid w:val="00FD24EA"/>
    <w:rsid w:val="00FD2993"/>
    <w:rsid w:val="00FD2B71"/>
    <w:rsid w:val="00FD3417"/>
    <w:rsid w:val="00FD3F17"/>
    <w:rsid w:val="00FD3F6F"/>
    <w:rsid w:val="00FD4FD5"/>
    <w:rsid w:val="00FD50BB"/>
    <w:rsid w:val="00FD6A97"/>
    <w:rsid w:val="00FD6D35"/>
    <w:rsid w:val="00FD711F"/>
    <w:rsid w:val="00FD7839"/>
    <w:rsid w:val="00FE0DA6"/>
    <w:rsid w:val="00FE0F94"/>
    <w:rsid w:val="00FE2025"/>
    <w:rsid w:val="00FE2F30"/>
    <w:rsid w:val="00FE2F7C"/>
    <w:rsid w:val="00FE32E0"/>
    <w:rsid w:val="00FE4166"/>
    <w:rsid w:val="00FE4A68"/>
    <w:rsid w:val="00FE4DF9"/>
    <w:rsid w:val="00FE5BC0"/>
    <w:rsid w:val="00FE5BD1"/>
    <w:rsid w:val="00FE5D97"/>
    <w:rsid w:val="00FE5DE9"/>
    <w:rsid w:val="00FE6FF1"/>
    <w:rsid w:val="00FE72EC"/>
    <w:rsid w:val="00FE7353"/>
    <w:rsid w:val="00FF0DEE"/>
    <w:rsid w:val="00FF0E44"/>
    <w:rsid w:val="00FF10DB"/>
    <w:rsid w:val="00FF14A7"/>
    <w:rsid w:val="00FF23CA"/>
    <w:rsid w:val="00FF2ACE"/>
    <w:rsid w:val="00FF304C"/>
    <w:rsid w:val="00FF3CB3"/>
    <w:rsid w:val="00FF473F"/>
    <w:rsid w:val="00FF4905"/>
    <w:rsid w:val="00FF5584"/>
    <w:rsid w:val="00FF68E4"/>
    <w:rsid w:val="00FF691B"/>
    <w:rsid w:val="00FF69E9"/>
    <w:rsid w:val="00FF72B5"/>
    <w:rsid w:val="00FF7D4C"/>
    <w:rsid w:val="028F2E12"/>
    <w:rsid w:val="0326297F"/>
    <w:rsid w:val="0393782F"/>
    <w:rsid w:val="03DE1F55"/>
    <w:rsid w:val="03F55A09"/>
    <w:rsid w:val="04AB1CB5"/>
    <w:rsid w:val="04CD1849"/>
    <w:rsid w:val="055E5EA0"/>
    <w:rsid w:val="0591303D"/>
    <w:rsid w:val="059A6041"/>
    <w:rsid w:val="06507DE7"/>
    <w:rsid w:val="07317766"/>
    <w:rsid w:val="080D6E43"/>
    <w:rsid w:val="08EC42B3"/>
    <w:rsid w:val="09365351"/>
    <w:rsid w:val="09A873F7"/>
    <w:rsid w:val="09D32F2C"/>
    <w:rsid w:val="09D354AA"/>
    <w:rsid w:val="09D467AF"/>
    <w:rsid w:val="0A4C743C"/>
    <w:rsid w:val="0ACC7307"/>
    <w:rsid w:val="0B576F9C"/>
    <w:rsid w:val="0C391387"/>
    <w:rsid w:val="0C4F583E"/>
    <w:rsid w:val="0C6A0C47"/>
    <w:rsid w:val="0D755BE9"/>
    <w:rsid w:val="0DBF37AB"/>
    <w:rsid w:val="0DF26629"/>
    <w:rsid w:val="0E5A6A88"/>
    <w:rsid w:val="0EB259E2"/>
    <w:rsid w:val="0EB5706B"/>
    <w:rsid w:val="0EFD4656"/>
    <w:rsid w:val="0F6A0094"/>
    <w:rsid w:val="0F714162"/>
    <w:rsid w:val="0FD61908"/>
    <w:rsid w:val="0FE850A5"/>
    <w:rsid w:val="1050401E"/>
    <w:rsid w:val="11F8310B"/>
    <w:rsid w:val="120963A4"/>
    <w:rsid w:val="127444A3"/>
    <w:rsid w:val="13331C07"/>
    <w:rsid w:val="139C1C10"/>
    <w:rsid w:val="13E05FAA"/>
    <w:rsid w:val="13FE7B94"/>
    <w:rsid w:val="14E248D3"/>
    <w:rsid w:val="14F270EC"/>
    <w:rsid w:val="14FA18A8"/>
    <w:rsid w:val="158D71C5"/>
    <w:rsid w:val="15D62BE2"/>
    <w:rsid w:val="169B12B3"/>
    <w:rsid w:val="16ED5C2D"/>
    <w:rsid w:val="17953A23"/>
    <w:rsid w:val="17F73007"/>
    <w:rsid w:val="17FE7A3A"/>
    <w:rsid w:val="18602E70"/>
    <w:rsid w:val="18D37BA0"/>
    <w:rsid w:val="19543E1D"/>
    <w:rsid w:val="19846562"/>
    <w:rsid w:val="19D57C98"/>
    <w:rsid w:val="1A6516DC"/>
    <w:rsid w:val="1ACD4879"/>
    <w:rsid w:val="1B103D73"/>
    <w:rsid w:val="1B3251E8"/>
    <w:rsid w:val="1B5C096F"/>
    <w:rsid w:val="1BAD6555"/>
    <w:rsid w:val="1C8361D3"/>
    <w:rsid w:val="1CDE306A"/>
    <w:rsid w:val="1CF87456"/>
    <w:rsid w:val="1D0609AB"/>
    <w:rsid w:val="1D29396F"/>
    <w:rsid w:val="1E79407C"/>
    <w:rsid w:val="1FB41730"/>
    <w:rsid w:val="219F5BB6"/>
    <w:rsid w:val="21F74A39"/>
    <w:rsid w:val="220809EC"/>
    <w:rsid w:val="22844F23"/>
    <w:rsid w:val="22E50932"/>
    <w:rsid w:val="22EF7E6A"/>
    <w:rsid w:val="235E1F61"/>
    <w:rsid w:val="23726DB6"/>
    <w:rsid w:val="23AC246E"/>
    <w:rsid w:val="24216FAC"/>
    <w:rsid w:val="244E7A1E"/>
    <w:rsid w:val="25D565A0"/>
    <w:rsid w:val="26430DD2"/>
    <w:rsid w:val="2647305C"/>
    <w:rsid w:val="266F6092"/>
    <w:rsid w:val="27987506"/>
    <w:rsid w:val="27CB2EDB"/>
    <w:rsid w:val="27D305E4"/>
    <w:rsid w:val="27D63767"/>
    <w:rsid w:val="27EA020A"/>
    <w:rsid w:val="27EE4691"/>
    <w:rsid w:val="2862337F"/>
    <w:rsid w:val="28BD373F"/>
    <w:rsid w:val="28EA7DAC"/>
    <w:rsid w:val="28FA38CA"/>
    <w:rsid w:val="29AA23E9"/>
    <w:rsid w:val="29B7385A"/>
    <w:rsid w:val="29E43FBC"/>
    <w:rsid w:val="2A1D6EA4"/>
    <w:rsid w:val="2A2A5F98"/>
    <w:rsid w:val="2A447B0C"/>
    <w:rsid w:val="2A642E9C"/>
    <w:rsid w:val="2A8E7D04"/>
    <w:rsid w:val="2B2F386A"/>
    <w:rsid w:val="2B682817"/>
    <w:rsid w:val="2BC82763"/>
    <w:rsid w:val="2CD41EF7"/>
    <w:rsid w:val="2DDD38E4"/>
    <w:rsid w:val="2E402DEC"/>
    <w:rsid w:val="2E621030"/>
    <w:rsid w:val="2EB972FA"/>
    <w:rsid w:val="2ED178D6"/>
    <w:rsid w:val="2F124E07"/>
    <w:rsid w:val="2F681955"/>
    <w:rsid w:val="2F824C68"/>
    <w:rsid w:val="2FBE2364"/>
    <w:rsid w:val="301E5891"/>
    <w:rsid w:val="307444EE"/>
    <w:rsid w:val="30A63AFD"/>
    <w:rsid w:val="30C51891"/>
    <w:rsid w:val="30DE27BB"/>
    <w:rsid w:val="331B77E7"/>
    <w:rsid w:val="3332198B"/>
    <w:rsid w:val="334E34B9"/>
    <w:rsid w:val="341C27C3"/>
    <w:rsid w:val="344C595B"/>
    <w:rsid w:val="34643001"/>
    <w:rsid w:val="34654306"/>
    <w:rsid w:val="3474329C"/>
    <w:rsid w:val="34860FB8"/>
    <w:rsid w:val="34CC4FAF"/>
    <w:rsid w:val="351654D5"/>
    <w:rsid w:val="352E5F4D"/>
    <w:rsid w:val="35D53542"/>
    <w:rsid w:val="35E07FF7"/>
    <w:rsid w:val="35E96681"/>
    <w:rsid w:val="35F7121A"/>
    <w:rsid w:val="3682337C"/>
    <w:rsid w:val="36E5561F"/>
    <w:rsid w:val="376D427E"/>
    <w:rsid w:val="37915D5B"/>
    <w:rsid w:val="388B10B2"/>
    <w:rsid w:val="38DD575A"/>
    <w:rsid w:val="3A0D38CD"/>
    <w:rsid w:val="3A28125C"/>
    <w:rsid w:val="3A2F3A82"/>
    <w:rsid w:val="3A7876F9"/>
    <w:rsid w:val="3AD96499"/>
    <w:rsid w:val="3AF75A49"/>
    <w:rsid w:val="3B381D36"/>
    <w:rsid w:val="3B455AE8"/>
    <w:rsid w:val="3B5570E7"/>
    <w:rsid w:val="3B84370C"/>
    <w:rsid w:val="3C3144CC"/>
    <w:rsid w:val="3DCA0C60"/>
    <w:rsid w:val="3E5A58B2"/>
    <w:rsid w:val="3EFD58E4"/>
    <w:rsid w:val="3F022B46"/>
    <w:rsid w:val="3F2E1CD7"/>
    <w:rsid w:val="3F785B38"/>
    <w:rsid w:val="408E752D"/>
    <w:rsid w:val="40B40120"/>
    <w:rsid w:val="40F24A9A"/>
    <w:rsid w:val="40F41372"/>
    <w:rsid w:val="41567FA8"/>
    <w:rsid w:val="4283234F"/>
    <w:rsid w:val="437A18C6"/>
    <w:rsid w:val="43C76B41"/>
    <w:rsid w:val="44302CEE"/>
    <w:rsid w:val="44877E79"/>
    <w:rsid w:val="44880D18"/>
    <w:rsid w:val="44942A12"/>
    <w:rsid w:val="45292F05"/>
    <w:rsid w:val="45316114"/>
    <w:rsid w:val="45BE7E0D"/>
    <w:rsid w:val="46710C9E"/>
    <w:rsid w:val="4679192E"/>
    <w:rsid w:val="46A71178"/>
    <w:rsid w:val="47285F03"/>
    <w:rsid w:val="473431C7"/>
    <w:rsid w:val="491F0697"/>
    <w:rsid w:val="49570A61"/>
    <w:rsid w:val="49605AEE"/>
    <w:rsid w:val="496E0C1F"/>
    <w:rsid w:val="497108D6"/>
    <w:rsid w:val="4A057900"/>
    <w:rsid w:val="4A3C6344"/>
    <w:rsid w:val="4B901606"/>
    <w:rsid w:val="4BAD4615"/>
    <w:rsid w:val="4C1F216E"/>
    <w:rsid w:val="4C69219B"/>
    <w:rsid w:val="4CB726ED"/>
    <w:rsid w:val="4DF0328E"/>
    <w:rsid w:val="4E1C4B0D"/>
    <w:rsid w:val="4EB3122E"/>
    <w:rsid w:val="4EDB2FE5"/>
    <w:rsid w:val="4F454F19"/>
    <w:rsid w:val="4FBC3C5F"/>
    <w:rsid w:val="50BB2529"/>
    <w:rsid w:val="510E7982"/>
    <w:rsid w:val="511F72F3"/>
    <w:rsid w:val="51A53C52"/>
    <w:rsid w:val="52622C38"/>
    <w:rsid w:val="52AA68B0"/>
    <w:rsid w:val="52C43BD6"/>
    <w:rsid w:val="531371D9"/>
    <w:rsid w:val="539442AF"/>
    <w:rsid w:val="545B037C"/>
    <w:rsid w:val="54AD5975"/>
    <w:rsid w:val="556641AA"/>
    <w:rsid w:val="562D59C8"/>
    <w:rsid w:val="56AE1F43"/>
    <w:rsid w:val="56B42FD7"/>
    <w:rsid w:val="596F6FC7"/>
    <w:rsid w:val="597532DA"/>
    <w:rsid w:val="5A1D2B64"/>
    <w:rsid w:val="5C683D81"/>
    <w:rsid w:val="5C741E58"/>
    <w:rsid w:val="5C8361AC"/>
    <w:rsid w:val="5DE16A92"/>
    <w:rsid w:val="5DF76DBC"/>
    <w:rsid w:val="5EEE374C"/>
    <w:rsid w:val="5F9B0C38"/>
    <w:rsid w:val="601125AA"/>
    <w:rsid w:val="604152F7"/>
    <w:rsid w:val="61386D43"/>
    <w:rsid w:val="61387EE8"/>
    <w:rsid w:val="62356A2C"/>
    <w:rsid w:val="62632A0B"/>
    <w:rsid w:val="62E71660"/>
    <w:rsid w:val="633869A1"/>
    <w:rsid w:val="63853F85"/>
    <w:rsid w:val="63AE2A15"/>
    <w:rsid w:val="63E776F7"/>
    <w:rsid w:val="63EF4B04"/>
    <w:rsid w:val="64111C04"/>
    <w:rsid w:val="64936CAF"/>
    <w:rsid w:val="64D65CFB"/>
    <w:rsid w:val="65605670"/>
    <w:rsid w:val="65A11F4C"/>
    <w:rsid w:val="662729B8"/>
    <w:rsid w:val="66934D57"/>
    <w:rsid w:val="678A1A6C"/>
    <w:rsid w:val="67FC6170"/>
    <w:rsid w:val="6807764A"/>
    <w:rsid w:val="68410511"/>
    <w:rsid w:val="69456E07"/>
    <w:rsid w:val="69CB6332"/>
    <w:rsid w:val="6A16241A"/>
    <w:rsid w:val="6A2533EF"/>
    <w:rsid w:val="6A824049"/>
    <w:rsid w:val="6AE55D22"/>
    <w:rsid w:val="6AF076F0"/>
    <w:rsid w:val="6B15453C"/>
    <w:rsid w:val="6BD004F2"/>
    <w:rsid w:val="6C6454E2"/>
    <w:rsid w:val="6CC509FF"/>
    <w:rsid w:val="6CDB690C"/>
    <w:rsid w:val="6DAA3A37"/>
    <w:rsid w:val="6E465E64"/>
    <w:rsid w:val="6EFD2C28"/>
    <w:rsid w:val="6F62294C"/>
    <w:rsid w:val="6F695299"/>
    <w:rsid w:val="6F7F1EFD"/>
    <w:rsid w:val="6F94661F"/>
    <w:rsid w:val="70A62B8C"/>
    <w:rsid w:val="71DE6BF3"/>
    <w:rsid w:val="72C2780C"/>
    <w:rsid w:val="72E85DDB"/>
    <w:rsid w:val="730A42D6"/>
    <w:rsid w:val="731C016A"/>
    <w:rsid w:val="73C271C1"/>
    <w:rsid w:val="73F757B8"/>
    <w:rsid w:val="740D1C70"/>
    <w:rsid w:val="74B75478"/>
    <w:rsid w:val="75CD331E"/>
    <w:rsid w:val="75DB7708"/>
    <w:rsid w:val="76756BE7"/>
    <w:rsid w:val="76923F99"/>
    <w:rsid w:val="76B850D2"/>
    <w:rsid w:val="76E6019F"/>
    <w:rsid w:val="77694EF6"/>
    <w:rsid w:val="77D84302"/>
    <w:rsid w:val="77E52078"/>
    <w:rsid w:val="7905400F"/>
    <w:rsid w:val="79173937"/>
    <w:rsid w:val="791D5841"/>
    <w:rsid w:val="791F0EFA"/>
    <w:rsid w:val="796E32D8"/>
    <w:rsid w:val="79936B04"/>
    <w:rsid w:val="7C516DA3"/>
    <w:rsid w:val="7C9C6710"/>
    <w:rsid w:val="7CA43D7A"/>
    <w:rsid w:val="7CC46908"/>
    <w:rsid w:val="7CFB5B9C"/>
    <w:rsid w:val="7D343777"/>
    <w:rsid w:val="7D3D3174"/>
    <w:rsid w:val="7D615540"/>
    <w:rsid w:val="7D626845"/>
    <w:rsid w:val="7ECD39CF"/>
    <w:rsid w:val="7ED60925"/>
    <w:rsid w:val="7F93455B"/>
    <w:rsid w:val="7FC65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color="#739cc3">
      <v:fill angle="90" type="gradient">
        <o:fill v:ext="view" type="gradientUnscaled"/>
      </v:fill>
      <v:stroke color="#739cc3" weight="1.25pt"/>
    </o:shapedefaults>
    <o:shapelayout v:ext="edit">
      <o:idmap v:ext="edit" data="1"/>
    </o:shapelayout>
  </w:shapeDefaults>
  <w:decimalSymbol w:val="."/>
  <w:listSeparator w:val=","/>
  <w14:docId w14:val="7FDD540C"/>
  <w15:docId w15:val="{84EE342E-A010-45F3-852F-D31024CEC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unhideWhenUsed="1" w:qFormat="1"/>
    <w:lsdException w:name="footnote text" w:semiHidden="1" w:uiPriority="99" w:unhideWhenUsed="1"/>
    <w:lsdException w:name="annotation text" w:unhideWhenUsed="1" w:qFormat="1"/>
    <w:lsdException w:name="header" w:uiPriority="99" w:unhideWhenUsed="1" w:qFormat="1"/>
    <w:lsdException w:name="footer" w:uiPriority="99" w:unhideWhenUsed="1" w:qFormat="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unhideWhenUsed="1" w:qFormat="1"/>
    <w:lsdException w:name="line number" w:semiHidden="1" w:unhideWhenUsed="1"/>
    <w:lsdException w:name="page number" w:qFormat="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99" w:unhideWhenUsed="1"/>
    <w:lsdException w:name="List Number 3" w:semiHidden="1" w:uiPriority="99"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uiPriority="99"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lsdException w:name="Strong" w:uiPriority="22" w:qFormat="1"/>
    <w:lsdException w:name="Emphasis" w:uiPriority="20" w:qFormat="1"/>
    <w:lsdException w:name="Document Map" w:unhideWhenUsed="1"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qFormat="1"/>
    <w:lsdException w:name="HTML Acronym" w:semiHidden="1" w:unhideWhenUsed="1"/>
    <w:lsdException w:name="HTML Address" w:semiHidden="1" w:uiPriority="99"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F634CD"/>
    <w:rPr>
      <w:rFonts w:ascii="Calibri" w:hAnsi="Calibri"/>
      <w:kern w:val="2"/>
      <w:sz w:val="21"/>
      <w:szCs w:val="22"/>
    </w:rPr>
  </w:style>
  <w:style w:type="paragraph" w:styleId="10">
    <w:name w:val="heading 1"/>
    <w:basedOn w:val="a3"/>
    <w:next w:val="a3"/>
    <w:link w:val="12"/>
    <w:qFormat/>
    <w:pPr>
      <w:keepNext/>
      <w:keepLines/>
      <w:numPr>
        <w:numId w:val="1"/>
      </w:numPr>
      <w:spacing w:before="100" w:beforeAutospacing="1" w:after="100" w:afterAutospacing="1"/>
      <w:ind w:left="0" w:firstLine="0"/>
      <w:outlineLvl w:val="0"/>
    </w:pPr>
    <w:rPr>
      <w:rFonts w:ascii="Times New Roman" w:hAnsi="Times New Roman"/>
      <w:b/>
      <w:bCs/>
      <w:kern w:val="44"/>
      <w:sz w:val="28"/>
      <w:szCs w:val="44"/>
    </w:rPr>
  </w:style>
  <w:style w:type="paragraph" w:styleId="21">
    <w:name w:val="heading 2"/>
    <w:basedOn w:val="a3"/>
    <w:next w:val="a3"/>
    <w:link w:val="23"/>
    <w:unhideWhenUsed/>
    <w:qFormat/>
    <w:pPr>
      <w:keepNext/>
      <w:keepLines/>
      <w:spacing w:before="260" w:after="260"/>
      <w:outlineLvl w:val="1"/>
    </w:pPr>
    <w:rPr>
      <w:rFonts w:ascii="Cambria" w:hAnsi="Cambria" w:cs="黑体"/>
      <w:bCs/>
      <w:szCs w:val="32"/>
    </w:rPr>
  </w:style>
  <w:style w:type="paragraph" w:styleId="31">
    <w:name w:val="heading 3"/>
    <w:basedOn w:val="a3"/>
    <w:next w:val="a3"/>
    <w:link w:val="32"/>
    <w:unhideWhenUsed/>
    <w:qFormat/>
    <w:pPr>
      <w:keepNext/>
      <w:keepLines/>
      <w:numPr>
        <w:ilvl w:val="2"/>
        <w:numId w:val="2"/>
      </w:numPr>
      <w:tabs>
        <w:tab w:val="clear" w:pos="720"/>
        <w:tab w:val="left" w:pos="284"/>
        <w:tab w:val="left" w:pos="540"/>
      </w:tabs>
      <w:spacing w:beforeLines="50" w:afterLines="50" w:line="360" w:lineRule="auto"/>
      <w:outlineLvl w:val="2"/>
    </w:pPr>
    <w:rPr>
      <w:rFonts w:ascii="Times New Roman" w:eastAsia="黑体" w:hAnsi="Times New Roman" w:hint="eastAsia"/>
      <w:sz w:val="28"/>
      <w:szCs w:val="20"/>
    </w:rPr>
  </w:style>
  <w:style w:type="paragraph" w:styleId="4">
    <w:name w:val="heading 4"/>
    <w:aliases w:val="标题 4--2"/>
    <w:basedOn w:val="31"/>
    <w:next w:val="a3"/>
    <w:link w:val="41"/>
    <w:unhideWhenUsed/>
    <w:qFormat/>
    <w:pPr>
      <w:numPr>
        <w:ilvl w:val="3"/>
        <w:numId w:val="3"/>
      </w:numPr>
      <w:tabs>
        <w:tab w:val="clear" w:pos="1043"/>
        <w:tab w:val="left" w:pos="649"/>
      </w:tabs>
      <w:outlineLvl w:val="3"/>
    </w:pPr>
  </w:style>
  <w:style w:type="paragraph" w:styleId="5">
    <w:name w:val="heading 5"/>
    <w:basedOn w:val="a3"/>
    <w:next w:val="a3"/>
    <w:link w:val="50"/>
    <w:qFormat/>
    <w:rsid w:val="00175921"/>
    <w:pPr>
      <w:keepNext/>
      <w:keepLines/>
      <w:widowControl w:val="0"/>
      <w:numPr>
        <w:ilvl w:val="4"/>
        <w:numId w:val="7"/>
      </w:numPr>
      <w:spacing w:before="280" w:after="290" w:line="376" w:lineRule="auto"/>
      <w:ind w:firstLine="0"/>
      <w:jc w:val="both"/>
      <w:textAlignment w:val="center"/>
      <w:outlineLvl w:val="4"/>
    </w:pPr>
    <w:rPr>
      <w:rFonts w:ascii="Times New Roman" w:hAnsi="Times New Roman"/>
      <w:b/>
      <w:bCs/>
      <w:sz w:val="28"/>
      <w:szCs w:val="28"/>
    </w:rPr>
  </w:style>
  <w:style w:type="paragraph" w:styleId="6">
    <w:name w:val="heading 6"/>
    <w:basedOn w:val="a3"/>
    <w:next w:val="a3"/>
    <w:link w:val="60"/>
    <w:qFormat/>
    <w:rsid w:val="00175921"/>
    <w:pPr>
      <w:keepNext/>
      <w:keepLines/>
      <w:widowControl w:val="0"/>
      <w:numPr>
        <w:ilvl w:val="5"/>
        <w:numId w:val="7"/>
      </w:numPr>
      <w:spacing w:before="240" w:after="64" w:line="320" w:lineRule="auto"/>
      <w:ind w:firstLine="0"/>
      <w:jc w:val="both"/>
      <w:textAlignment w:val="center"/>
      <w:outlineLvl w:val="5"/>
    </w:pPr>
    <w:rPr>
      <w:rFonts w:ascii="Arial" w:eastAsia="黑体" w:hAnsi="Arial"/>
      <w:b/>
      <w:bCs/>
      <w:sz w:val="24"/>
      <w:szCs w:val="24"/>
    </w:rPr>
  </w:style>
  <w:style w:type="paragraph" w:styleId="7">
    <w:name w:val="heading 7"/>
    <w:basedOn w:val="a3"/>
    <w:next w:val="a3"/>
    <w:link w:val="70"/>
    <w:qFormat/>
    <w:rsid w:val="00175921"/>
    <w:pPr>
      <w:keepNext/>
      <w:keepLines/>
      <w:widowControl w:val="0"/>
      <w:numPr>
        <w:ilvl w:val="6"/>
        <w:numId w:val="7"/>
      </w:numPr>
      <w:spacing w:before="240" w:after="64" w:line="320" w:lineRule="auto"/>
      <w:ind w:firstLine="0"/>
      <w:jc w:val="both"/>
      <w:textAlignment w:val="center"/>
      <w:outlineLvl w:val="6"/>
    </w:pPr>
    <w:rPr>
      <w:rFonts w:ascii="Times New Roman" w:hAnsi="Times New Roman"/>
      <w:b/>
      <w:bCs/>
      <w:sz w:val="24"/>
      <w:szCs w:val="24"/>
    </w:rPr>
  </w:style>
  <w:style w:type="paragraph" w:styleId="8">
    <w:name w:val="heading 8"/>
    <w:basedOn w:val="a3"/>
    <w:next w:val="a3"/>
    <w:link w:val="80"/>
    <w:qFormat/>
    <w:rsid w:val="00175921"/>
    <w:pPr>
      <w:keepNext/>
      <w:keepLines/>
      <w:widowControl w:val="0"/>
      <w:numPr>
        <w:ilvl w:val="7"/>
        <w:numId w:val="7"/>
      </w:numPr>
      <w:spacing w:before="240" w:after="64" w:line="320" w:lineRule="auto"/>
      <w:ind w:firstLine="0"/>
      <w:jc w:val="both"/>
      <w:textAlignment w:val="center"/>
      <w:outlineLvl w:val="7"/>
    </w:pPr>
    <w:rPr>
      <w:rFonts w:ascii="Arial" w:eastAsia="黑体" w:hAnsi="Arial"/>
      <w:sz w:val="24"/>
      <w:szCs w:val="24"/>
    </w:rPr>
  </w:style>
  <w:style w:type="paragraph" w:styleId="9">
    <w:name w:val="heading 9"/>
    <w:basedOn w:val="a3"/>
    <w:next w:val="a3"/>
    <w:link w:val="90"/>
    <w:qFormat/>
    <w:rsid w:val="00175921"/>
    <w:pPr>
      <w:keepNext/>
      <w:keepLines/>
      <w:widowControl w:val="0"/>
      <w:numPr>
        <w:ilvl w:val="8"/>
        <w:numId w:val="7"/>
      </w:numPr>
      <w:spacing w:before="240" w:after="64" w:line="320" w:lineRule="auto"/>
      <w:ind w:firstLine="0"/>
      <w:jc w:val="both"/>
      <w:textAlignment w:val="center"/>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2">
    <w:name w:val="标题 1 字符"/>
    <w:link w:val="10"/>
    <w:qFormat/>
    <w:rPr>
      <w:b/>
      <w:bCs/>
      <w:kern w:val="44"/>
      <w:sz w:val="28"/>
      <w:szCs w:val="44"/>
    </w:rPr>
  </w:style>
  <w:style w:type="character" w:customStyle="1" w:styleId="23">
    <w:name w:val="标题 2 字符"/>
    <w:basedOn w:val="a4"/>
    <w:link w:val="21"/>
    <w:rsid w:val="00175921"/>
    <w:rPr>
      <w:rFonts w:ascii="Cambria" w:hAnsi="Cambria" w:cs="黑体"/>
      <w:bCs/>
      <w:kern w:val="2"/>
      <w:sz w:val="21"/>
      <w:szCs w:val="32"/>
    </w:rPr>
  </w:style>
  <w:style w:type="character" w:customStyle="1" w:styleId="32">
    <w:name w:val="标题 3 字符"/>
    <w:basedOn w:val="a4"/>
    <w:link w:val="31"/>
    <w:rsid w:val="00175921"/>
    <w:rPr>
      <w:rFonts w:eastAsia="黑体"/>
      <w:kern w:val="2"/>
      <w:sz w:val="28"/>
    </w:rPr>
  </w:style>
  <w:style w:type="character" w:customStyle="1" w:styleId="41">
    <w:name w:val="标题 4 字符"/>
    <w:aliases w:val="标题 4--2 字符"/>
    <w:basedOn w:val="a4"/>
    <w:link w:val="4"/>
    <w:rsid w:val="00175921"/>
    <w:rPr>
      <w:rFonts w:eastAsia="黑体"/>
      <w:kern w:val="2"/>
      <w:sz w:val="28"/>
    </w:rPr>
  </w:style>
  <w:style w:type="character" w:customStyle="1" w:styleId="50">
    <w:name w:val="标题 5 字符"/>
    <w:basedOn w:val="a4"/>
    <w:link w:val="5"/>
    <w:rsid w:val="00175921"/>
    <w:rPr>
      <w:b/>
      <w:bCs/>
      <w:kern w:val="2"/>
      <w:sz w:val="28"/>
      <w:szCs w:val="28"/>
    </w:rPr>
  </w:style>
  <w:style w:type="character" w:customStyle="1" w:styleId="60">
    <w:name w:val="标题 6 字符"/>
    <w:basedOn w:val="a4"/>
    <w:link w:val="6"/>
    <w:rsid w:val="00175921"/>
    <w:rPr>
      <w:rFonts w:ascii="Arial" w:eastAsia="黑体" w:hAnsi="Arial"/>
      <w:b/>
      <w:bCs/>
      <w:kern w:val="2"/>
      <w:sz w:val="24"/>
      <w:szCs w:val="24"/>
    </w:rPr>
  </w:style>
  <w:style w:type="character" w:customStyle="1" w:styleId="70">
    <w:name w:val="标题 7 字符"/>
    <w:basedOn w:val="a4"/>
    <w:link w:val="7"/>
    <w:rsid w:val="00175921"/>
    <w:rPr>
      <w:b/>
      <w:bCs/>
      <w:kern w:val="2"/>
      <w:sz w:val="24"/>
      <w:szCs w:val="24"/>
    </w:rPr>
  </w:style>
  <w:style w:type="character" w:customStyle="1" w:styleId="80">
    <w:name w:val="标题 8 字符"/>
    <w:basedOn w:val="a4"/>
    <w:link w:val="8"/>
    <w:rsid w:val="00175921"/>
    <w:rPr>
      <w:rFonts w:ascii="Arial" w:eastAsia="黑体" w:hAnsi="Arial"/>
      <w:kern w:val="2"/>
      <w:sz w:val="24"/>
      <w:szCs w:val="24"/>
    </w:rPr>
  </w:style>
  <w:style w:type="character" w:customStyle="1" w:styleId="90">
    <w:name w:val="标题 9 字符"/>
    <w:basedOn w:val="a4"/>
    <w:link w:val="9"/>
    <w:rsid w:val="00175921"/>
    <w:rPr>
      <w:rFonts w:ascii="Arial" w:eastAsia="黑体" w:hAnsi="Arial"/>
      <w:kern w:val="2"/>
      <w:sz w:val="21"/>
      <w:szCs w:val="21"/>
    </w:rPr>
  </w:style>
  <w:style w:type="paragraph" w:styleId="a7">
    <w:name w:val="annotation subject"/>
    <w:basedOn w:val="a8"/>
    <w:next w:val="a8"/>
    <w:link w:val="a9"/>
    <w:unhideWhenUsed/>
    <w:qFormat/>
    <w:rPr>
      <w:b/>
      <w:bCs/>
    </w:rPr>
  </w:style>
  <w:style w:type="paragraph" w:styleId="a8">
    <w:name w:val="annotation text"/>
    <w:basedOn w:val="a3"/>
    <w:link w:val="aa"/>
    <w:unhideWhenUsed/>
    <w:qFormat/>
    <w:rPr>
      <w:rFonts w:ascii="Times New Roman" w:hAnsi="Times New Roman"/>
    </w:rPr>
  </w:style>
  <w:style w:type="character" w:customStyle="1" w:styleId="aa">
    <w:name w:val="批注文字 字符"/>
    <w:link w:val="a8"/>
    <w:qFormat/>
    <w:rPr>
      <w:kern w:val="2"/>
      <w:sz w:val="21"/>
      <w:szCs w:val="22"/>
    </w:rPr>
  </w:style>
  <w:style w:type="character" w:customStyle="1" w:styleId="a9">
    <w:name w:val="批注主题 字符"/>
    <w:link w:val="a7"/>
    <w:qFormat/>
    <w:rPr>
      <w:b/>
      <w:bCs/>
      <w:kern w:val="2"/>
      <w:sz w:val="21"/>
      <w:szCs w:val="22"/>
    </w:rPr>
  </w:style>
  <w:style w:type="paragraph" w:styleId="a">
    <w:name w:val="List Number"/>
    <w:basedOn w:val="a3"/>
    <w:semiHidden/>
    <w:qFormat/>
    <w:pPr>
      <w:numPr>
        <w:numId w:val="4"/>
      </w:numPr>
      <w:spacing w:line="300" w:lineRule="auto"/>
    </w:pPr>
    <w:rPr>
      <w:rFonts w:ascii="Times New Roman" w:hAnsi="Times New Roman"/>
      <w:sz w:val="24"/>
      <w:szCs w:val="24"/>
    </w:rPr>
  </w:style>
  <w:style w:type="paragraph" w:styleId="ab">
    <w:name w:val="Normal Indent"/>
    <w:basedOn w:val="a3"/>
    <w:link w:val="ac"/>
    <w:unhideWhenUsed/>
    <w:qFormat/>
    <w:pPr>
      <w:adjustRightInd w:val="0"/>
      <w:snapToGrid w:val="0"/>
      <w:spacing w:line="360" w:lineRule="auto"/>
      <w:ind w:firstLineChars="200" w:firstLine="200"/>
    </w:pPr>
    <w:rPr>
      <w:rFonts w:ascii="Times New Roman" w:eastAsia="仿宋_GB2312" w:hAnsi="Times New Roman"/>
      <w:sz w:val="30"/>
      <w:szCs w:val="20"/>
    </w:rPr>
  </w:style>
  <w:style w:type="character" w:customStyle="1" w:styleId="ac">
    <w:name w:val="正文缩进 字符"/>
    <w:link w:val="ab"/>
    <w:qFormat/>
    <w:locked/>
    <w:rPr>
      <w:rFonts w:eastAsia="仿宋_GB2312"/>
      <w:kern w:val="2"/>
      <w:sz w:val="30"/>
    </w:rPr>
  </w:style>
  <w:style w:type="paragraph" w:styleId="ad">
    <w:name w:val="caption"/>
    <w:aliases w:val="题注 Char Char Char,题注 Char Char,图注,题注 Char,题注[SWIEE],Í¼,Í¼±í,CaptionÍ¼±í,表格编号,36题注（图、表题）, Char2 Char,题注-QBPT,题注-QBPT Char,Char2 Char,图1,图2,图3,图5,图6,图7,图8,图9,图10,图11,图12,图13,图14,图15,图16,图17,图18,图21,图31,图41,图51,图61,图71,图81,图91,图101,图111,图121,图131,图141"/>
    <w:basedOn w:val="a3"/>
    <w:next w:val="a3"/>
    <w:link w:val="ae"/>
    <w:qFormat/>
    <w:pPr>
      <w:spacing w:before="152" w:after="160"/>
      <w:jc w:val="center"/>
    </w:pPr>
    <w:rPr>
      <w:rFonts w:ascii="Times New Roman" w:eastAsia="黑体" w:hAnsi="Times New Roman"/>
      <w:kern w:val="0"/>
      <w:sz w:val="24"/>
      <w:szCs w:val="20"/>
    </w:rPr>
  </w:style>
  <w:style w:type="character" w:customStyle="1" w:styleId="ae">
    <w:name w:val="题注 字符"/>
    <w:aliases w:val="题注 Char Char Char 字符,题注 Char Char 字符,图注 字符,题注 Char 字符,题注[SWIEE] 字符,Í¼ 字符,Í¼±í 字符,CaptionÍ¼±í 字符,表格编号 字符,36题注（图、表题） 字符, Char2 Char 字符,题注-QBPT 字符,题注-QBPT Char 字符,Char2 Char 字符,图1 字符,图2 字符,图3 字符,图5 字符,图6 字符,图7 字符,图8 字符,图9 字符,图10 字符,图11 字符,图12 字符"/>
    <w:link w:val="ad"/>
    <w:qFormat/>
    <w:locked/>
    <w:rPr>
      <w:rFonts w:ascii="Times New Roman" w:eastAsia="黑体" w:hAnsi="Times New Roman" w:cs="Calibri"/>
      <w:sz w:val="24"/>
    </w:rPr>
  </w:style>
  <w:style w:type="paragraph" w:styleId="af">
    <w:name w:val="Document Map"/>
    <w:basedOn w:val="a3"/>
    <w:link w:val="af0"/>
    <w:unhideWhenUsed/>
    <w:qFormat/>
    <w:rPr>
      <w:rFonts w:ascii="宋体" w:hAnsi="Times New Roman"/>
      <w:sz w:val="18"/>
      <w:szCs w:val="18"/>
    </w:rPr>
  </w:style>
  <w:style w:type="character" w:customStyle="1" w:styleId="af0">
    <w:name w:val="文档结构图 字符"/>
    <w:link w:val="af"/>
    <w:uiPriority w:val="99"/>
    <w:qFormat/>
    <w:rPr>
      <w:rFonts w:ascii="宋体"/>
      <w:kern w:val="2"/>
      <w:sz w:val="18"/>
      <w:szCs w:val="18"/>
    </w:rPr>
  </w:style>
  <w:style w:type="paragraph" w:styleId="af1">
    <w:name w:val="Body Text Indent"/>
    <w:basedOn w:val="a3"/>
    <w:link w:val="af2"/>
    <w:qFormat/>
    <w:pPr>
      <w:ind w:firstLineChars="200" w:firstLine="480"/>
    </w:pPr>
    <w:rPr>
      <w:rFonts w:ascii="Times New Roman" w:hAnsi="Times New Roman"/>
      <w:bCs/>
      <w:sz w:val="24"/>
      <w:szCs w:val="24"/>
    </w:rPr>
  </w:style>
  <w:style w:type="character" w:customStyle="1" w:styleId="af2">
    <w:name w:val="正文文本缩进 字符"/>
    <w:basedOn w:val="a4"/>
    <w:link w:val="af1"/>
    <w:rsid w:val="006A27C9"/>
    <w:rPr>
      <w:bCs/>
      <w:kern w:val="2"/>
      <w:sz w:val="24"/>
      <w:szCs w:val="24"/>
    </w:rPr>
  </w:style>
  <w:style w:type="paragraph" w:styleId="TOC3">
    <w:name w:val="toc 3"/>
    <w:basedOn w:val="a3"/>
    <w:next w:val="a3"/>
    <w:uiPriority w:val="39"/>
    <w:qFormat/>
    <w:pPr>
      <w:ind w:leftChars="400" w:left="840"/>
    </w:pPr>
  </w:style>
  <w:style w:type="paragraph" w:styleId="af3">
    <w:name w:val="Plain Text"/>
    <w:basedOn w:val="a3"/>
    <w:link w:val="af4"/>
    <w:qFormat/>
    <w:rPr>
      <w:rFonts w:ascii="宋体" w:hAnsi="Courier New"/>
      <w:kern w:val="0"/>
      <w:sz w:val="20"/>
      <w:szCs w:val="20"/>
    </w:rPr>
  </w:style>
  <w:style w:type="character" w:customStyle="1" w:styleId="af4">
    <w:name w:val="纯文本 字符"/>
    <w:link w:val="af3"/>
    <w:qFormat/>
    <w:rPr>
      <w:rFonts w:ascii="宋体" w:eastAsia="宋体" w:hAnsi="Courier New" w:cs="Times New Roman"/>
      <w:szCs w:val="20"/>
    </w:rPr>
  </w:style>
  <w:style w:type="paragraph" w:styleId="af5">
    <w:name w:val="Date"/>
    <w:basedOn w:val="a3"/>
    <w:next w:val="a3"/>
    <w:link w:val="af6"/>
    <w:uiPriority w:val="99"/>
    <w:unhideWhenUsed/>
    <w:qFormat/>
    <w:pPr>
      <w:ind w:leftChars="2500" w:left="100"/>
    </w:pPr>
    <w:rPr>
      <w:rFonts w:ascii="Times New Roman" w:hAnsi="Times New Roman"/>
    </w:rPr>
  </w:style>
  <w:style w:type="character" w:customStyle="1" w:styleId="af6">
    <w:name w:val="日期 字符"/>
    <w:link w:val="af5"/>
    <w:uiPriority w:val="99"/>
    <w:qFormat/>
    <w:rPr>
      <w:kern w:val="2"/>
      <w:sz w:val="21"/>
      <w:szCs w:val="22"/>
    </w:rPr>
  </w:style>
  <w:style w:type="paragraph" w:styleId="af7">
    <w:name w:val="Balloon Text"/>
    <w:basedOn w:val="a3"/>
    <w:link w:val="af8"/>
    <w:unhideWhenUsed/>
    <w:qFormat/>
    <w:rPr>
      <w:rFonts w:ascii="Times New Roman" w:hAnsi="Times New Roman"/>
      <w:sz w:val="18"/>
      <w:szCs w:val="18"/>
    </w:rPr>
  </w:style>
  <w:style w:type="character" w:customStyle="1" w:styleId="af8">
    <w:name w:val="批注框文本 字符"/>
    <w:link w:val="af7"/>
    <w:qFormat/>
    <w:rPr>
      <w:kern w:val="2"/>
      <w:sz w:val="18"/>
      <w:szCs w:val="18"/>
    </w:rPr>
  </w:style>
  <w:style w:type="paragraph" w:styleId="af9">
    <w:name w:val="footer"/>
    <w:basedOn w:val="a3"/>
    <w:link w:val="afa"/>
    <w:uiPriority w:val="99"/>
    <w:unhideWhenUsed/>
    <w:qFormat/>
    <w:pPr>
      <w:tabs>
        <w:tab w:val="center" w:pos="4153"/>
        <w:tab w:val="right" w:pos="8306"/>
      </w:tabs>
      <w:snapToGrid w:val="0"/>
    </w:pPr>
    <w:rPr>
      <w:rFonts w:ascii="Times New Roman" w:hAnsi="Times New Roman"/>
      <w:sz w:val="18"/>
      <w:szCs w:val="18"/>
    </w:rPr>
  </w:style>
  <w:style w:type="character" w:customStyle="1" w:styleId="afa">
    <w:name w:val="页脚 字符"/>
    <w:link w:val="af9"/>
    <w:uiPriority w:val="99"/>
    <w:qFormat/>
    <w:rPr>
      <w:kern w:val="2"/>
      <w:sz w:val="18"/>
      <w:szCs w:val="18"/>
    </w:rPr>
  </w:style>
  <w:style w:type="paragraph" w:styleId="afb">
    <w:name w:val="header"/>
    <w:basedOn w:val="a3"/>
    <w:link w:val="afc"/>
    <w:uiPriority w:val="99"/>
    <w:unhideWhenUsed/>
    <w:qFormat/>
    <w:pPr>
      <w:pBdr>
        <w:bottom w:val="single" w:sz="6" w:space="1" w:color="auto"/>
      </w:pBdr>
      <w:tabs>
        <w:tab w:val="center" w:pos="4153"/>
        <w:tab w:val="right" w:pos="8306"/>
      </w:tabs>
      <w:snapToGrid w:val="0"/>
      <w:jc w:val="center"/>
    </w:pPr>
    <w:rPr>
      <w:rFonts w:ascii="Times New Roman" w:hAnsi="Times New Roman"/>
      <w:sz w:val="18"/>
      <w:szCs w:val="18"/>
    </w:rPr>
  </w:style>
  <w:style w:type="character" w:customStyle="1" w:styleId="afc">
    <w:name w:val="页眉 字符"/>
    <w:link w:val="afb"/>
    <w:uiPriority w:val="99"/>
    <w:qFormat/>
    <w:rPr>
      <w:kern w:val="2"/>
      <w:sz w:val="18"/>
      <w:szCs w:val="18"/>
    </w:rPr>
  </w:style>
  <w:style w:type="paragraph" w:styleId="TOC1">
    <w:name w:val="toc 1"/>
    <w:basedOn w:val="a3"/>
    <w:next w:val="a3"/>
    <w:uiPriority w:val="39"/>
    <w:qFormat/>
    <w:pPr>
      <w:tabs>
        <w:tab w:val="right" w:leader="dot" w:pos="8835"/>
      </w:tabs>
    </w:pPr>
    <w:rPr>
      <w:rFonts w:ascii="黑体" w:eastAsia="黑体" w:hAnsi="黑体"/>
      <w:sz w:val="28"/>
      <w:szCs w:val="28"/>
    </w:rPr>
  </w:style>
  <w:style w:type="paragraph" w:styleId="TOC2">
    <w:name w:val="toc 2"/>
    <w:basedOn w:val="a3"/>
    <w:next w:val="a3"/>
    <w:uiPriority w:val="39"/>
    <w:qFormat/>
    <w:pPr>
      <w:tabs>
        <w:tab w:val="right" w:leader="dot" w:pos="8835"/>
      </w:tabs>
      <w:ind w:leftChars="200" w:left="420"/>
    </w:pPr>
    <w:rPr>
      <w:rFonts w:ascii="楷体" w:eastAsia="楷体" w:hAnsi="楷体"/>
      <w:sz w:val="28"/>
      <w:szCs w:val="28"/>
    </w:rPr>
  </w:style>
  <w:style w:type="paragraph" w:styleId="afd">
    <w:name w:val="Normal (Web)"/>
    <w:basedOn w:val="a3"/>
    <w:uiPriority w:val="99"/>
    <w:unhideWhenUsed/>
    <w:qFormat/>
    <w:pPr>
      <w:spacing w:before="100" w:beforeAutospacing="1" w:after="100" w:afterAutospacing="1"/>
    </w:pPr>
    <w:rPr>
      <w:rFonts w:ascii="宋体" w:hAnsi="宋体" w:cs="宋体"/>
      <w:kern w:val="0"/>
      <w:sz w:val="24"/>
      <w:szCs w:val="24"/>
    </w:rPr>
  </w:style>
  <w:style w:type="paragraph" w:styleId="afe">
    <w:name w:val="Title"/>
    <w:aliases w:val="小标题"/>
    <w:basedOn w:val="a3"/>
    <w:next w:val="a3"/>
    <w:link w:val="aff"/>
    <w:uiPriority w:val="10"/>
    <w:qFormat/>
    <w:pPr>
      <w:spacing w:before="240" w:after="60"/>
      <w:jc w:val="center"/>
      <w:outlineLvl w:val="0"/>
    </w:pPr>
    <w:rPr>
      <w:rFonts w:ascii="Cambria" w:hAnsi="Cambria"/>
      <w:b/>
      <w:bCs/>
      <w:sz w:val="32"/>
      <w:szCs w:val="32"/>
    </w:rPr>
  </w:style>
  <w:style w:type="character" w:customStyle="1" w:styleId="aff">
    <w:name w:val="标题 字符"/>
    <w:aliases w:val="小标题 字符"/>
    <w:link w:val="afe"/>
    <w:uiPriority w:val="10"/>
    <w:qFormat/>
    <w:rPr>
      <w:rFonts w:ascii="Cambria" w:hAnsi="Cambria" w:cs="黑体"/>
      <w:b/>
      <w:bCs/>
      <w:kern w:val="2"/>
      <w:sz w:val="32"/>
      <w:szCs w:val="32"/>
    </w:rPr>
  </w:style>
  <w:style w:type="character" w:styleId="aff0">
    <w:name w:val="page number"/>
    <w:basedOn w:val="a4"/>
    <w:qFormat/>
  </w:style>
  <w:style w:type="character" w:styleId="aff1">
    <w:name w:val="Hyperlink"/>
    <w:uiPriority w:val="99"/>
    <w:qFormat/>
    <w:rPr>
      <w:color w:val="0000FF"/>
      <w:u w:val="single"/>
    </w:rPr>
  </w:style>
  <w:style w:type="character" w:styleId="aff2">
    <w:name w:val="annotation reference"/>
    <w:unhideWhenUsed/>
    <w:qFormat/>
    <w:rPr>
      <w:sz w:val="21"/>
      <w:szCs w:val="21"/>
    </w:rPr>
  </w:style>
  <w:style w:type="table" w:styleId="aff3">
    <w:name w:val="Table Grid"/>
    <w:basedOn w:val="a5"/>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4">
    <w:name w:val="段"/>
    <w:aliases w:val="首行缩进:  2 字符,正文 + 四号,行距: 1.5 倍行距,正文 + 小四,+ (西文) Arial,(中文) 黑体,正文首行缩进 2 + Arial,(符号) 宋体,左,段后: 0 磅,正文文本 + 宋体,.段,标题 3 + 仿宋_GB2312,行距: 单倍行距,小四"/>
    <w:link w:val="Char"/>
    <w:qFormat/>
    <w:rsid w:val="009B2BB8"/>
    <w:pPr>
      <w:widowControl w:val="0"/>
      <w:autoSpaceDE w:val="0"/>
      <w:autoSpaceDN w:val="0"/>
      <w:spacing w:line="360" w:lineRule="auto"/>
      <w:ind w:firstLineChars="200" w:firstLine="560"/>
      <w:jc w:val="both"/>
    </w:pPr>
    <w:rPr>
      <w:rFonts w:eastAsia="仿宋"/>
      <w:sz w:val="28"/>
    </w:rPr>
  </w:style>
  <w:style w:type="character" w:customStyle="1" w:styleId="Char">
    <w:name w:val="段 Char"/>
    <w:aliases w:val="首行缩进:  2 字符 Char Char,首行缩进:  2 字符 Char,正文 + 四号 Char,行距: 1.5 倍行距 Char,+ (西文) Arial Char,(中文) 黑体 Char Char,.段 Char,(中文) 黑体 Char"/>
    <w:link w:val="aff4"/>
    <w:qFormat/>
    <w:locked/>
    <w:rsid w:val="009B2BB8"/>
    <w:rPr>
      <w:rFonts w:eastAsia="仿宋"/>
      <w:sz w:val="28"/>
    </w:rPr>
  </w:style>
  <w:style w:type="paragraph" w:customStyle="1" w:styleId="13">
    <w:name w:val="列出段落1"/>
    <w:basedOn w:val="a3"/>
    <w:link w:val="Char0"/>
    <w:uiPriority w:val="34"/>
    <w:qFormat/>
    <w:pPr>
      <w:ind w:firstLineChars="200" w:firstLine="420"/>
    </w:pPr>
    <w:rPr>
      <w:rFonts w:ascii="Times New Roman" w:hAnsi="Times New Roman"/>
      <w:szCs w:val="20"/>
    </w:rPr>
  </w:style>
  <w:style w:type="character" w:customStyle="1" w:styleId="Char0">
    <w:name w:val="列出段落 Char"/>
    <w:link w:val="13"/>
    <w:uiPriority w:val="34"/>
    <w:qFormat/>
    <w:locked/>
    <w:rPr>
      <w:rFonts w:ascii="Times New Roman" w:hAnsi="Times New Roman"/>
      <w:kern w:val="2"/>
      <w:sz w:val="21"/>
    </w:rPr>
  </w:style>
  <w:style w:type="paragraph" w:customStyle="1" w:styleId="00">
    <w:name w:val="00"/>
    <w:basedOn w:val="a3"/>
    <w:link w:val="00Char"/>
    <w:qFormat/>
    <w:pPr>
      <w:spacing w:line="480" w:lineRule="exact"/>
      <w:ind w:firstLineChars="200" w:firstLine="560"/>
    </w:pPr>
    <w:rPr>
      <w:rFonts w:ascii="仿宋_GB2312" w:eastAsia="仿宋_GB2312" w:hAnsi="Times New Roman"/>
      <w:sz w:val="28"/>
      <w:szCs w:val="28"/>
    </w:rPr>
  </w:style>
  <w:style w:type="character" w:customStyle="1" w:styleId="00Char">
    <w:name w:val="00 Char"/>
    <w:link w:val="00"/>
    <w:qFormat/>
    <w:locked/>
    <w:rPr>
      <w:rFonts w:ascii="仿宋_GB2312" w:eastAsia="仿宋_GB2312"/>
      <w:kern w:val="2"/>
      <w:sz w:val="28"/>
      <w:szCs w:val="28"/>
    </w:rPr>
  </w:style>
  <w:style w:type="paragraph" w:customStyle="1" w:styleId="a2">
    <w:name w:val="正文图标题"/>
    <w:next w:val="a3"/>
    <w:link w:val="Char1"/>
    <w:qFormat/>
    <w:pPr>
      <w:numPr>
        <w:numId w:val="5"/>
      </w:numPr>
      <w:tabs>
        <w:tab w:val="clear" w:pos="425"/>
        <w:tab w:val="left" w:pos="600"/>
      </w:tabs>
      <w:spacing w:line="300" w:lineRule="auto"/>
      <w:jc w:val="center"/>
    </w:pPr>
    <w:rPr>
      <w:rFonts w:ascii="黑体" w:eastAsia="黑体"/>
      <w:sz w:val="28"/>
    </w:rPr>
  </w:style>
  <w:style w:type="character" w:customStyle="1" w:styleId="Char1">
    <w:name w:val="正文图标题 Char"/>
    <w:link w:val="a2"/>
    <w:qFormat/>
    <w:locked/>
    <w:rPr>
      <w:rFonts w:ascii="黑体" w:eastAsia="黑体"/>
      <w:sz w:val="28"/>
    </w:rPr>
  </w:style>
  <w:style w:type="paragraph" w:customStyle="1" w:styleId="aff5">
    <w:name w:val="新正文"/>
    <w:basedOn w:val="a3"/>
    <w:link w:val="Char2"/>
    <w:qFormat/>
    <w:pPr>
      <w:spacing w:line="300" w:lineRule="auto"/>
      <w:ind w:firstLineChars="200" w:firstLine="480"/>
    </w:pPr>
    <w:rPr>
      <w:rFonts w:ascii="Times New Roman" w:hAnsi="Times New Roman"/>
      <w:sz w:val="24"/>
      <w:szCs w:val="24"/>
    </w:rPr>
  </w:style>
  <w:style w:type="character" w:customStyle="1" w:styleId="Char2">
    <w:name w:val="新正文 Char"/>
    <w:link w:val="aff5"/>
    <w:qFormat/>
    <w:locked/>
    <w:rPr>
      <w:rFonts w:ascii="Times New Roman" w:hAnsi="Times New Roman"/>
      <w:kern w:val="2"/>
      <w:sz w:val="24"/>
      <w:szCs w:val="24"/>
    </w:rPr>
  </w:style>
  <w:style w:type="paragraph" w:customStyle="1" w:styleId="aff6">
    <w:name w:val="图底题注"/>
    <w:basedOn w:val="a3"/>
    <w:link w:val="Char3"/>
    <w:qFormat/>
    <w:pPr>
      <w:adjustRightInd w:val="0"/>
      <w:snapToGrid w:val="0"/>
      <w:ind w:firstLineChars="200" w:firstLine="200"/>
      <w:jc w:val="center"/>
    </w:pPr>
    <w:rPr>
      <w:rFonts w:ascii="宋体" w:eastAsia="黑体" w:hAnsi="宋体"/>
      <w:b/>
      <w:color w:val="000000"/>
      <w:kern w:val="0"/>
      <w:szCs w:val="32"/>
    </w:rPr>
  </w:style>
  <w:style w:type="character" w:customStyle="1" w:styleId="Char3">
    <w:name w:val="图底题注 Char"/>
    <w:link w:val="aff6"/>
    <w:qFormat/>
    <w:locked/>
    <w:rPr>
      <w:rFonts w:ascii="宋体" w:eastAsia="黑体" w:hAnsi="宋体" w:cs="宋体"/>
      <w:b/>
      <w:color w:val="000000"/>
      <w:sz w:val="21"/>
      <w:szCs w:val="32"/>
    </w:rPr>
  </w:style>
  <w:style w:type="paragraph" w:customStyle="1" w:styleId="0">
    <w:name w:val="0正文"/>
    <w:basedOn w:val="a3"/>
    <w:link w:val="0Char"/>
    <w:qFormat/>
    <w:pPr>
      <w:adjustRightInd w:val="0"/>
      <w:snapToGrid w:val="0"/>
      <w:spacing w:line="360" w:lineRule="auto"/>
      <w:ind w:firstLineChars="200" w:firstLine="200"/>
    </w:pPr>
    <w:rPr>
      <w:rFonts w:ascii="Times New Roman" w:eastAsia="仿宋_GB2312" w:hAnsi="Times New Roman"/>
      <w:sz w:val="30"/>
      <w:szCs w:val="32"/>
    </w:rPr>
  </w:style>
  <w:style w:type="character" w:customStyle="1" w:styleId="0Char">
    <w:name w:val="0正文 Char"/>
    <w:link w:val="0"/>
    <w:qFormat/>
    <w:rPr>
      <w:rFonts w:ascii="Times New Roman" w:eastAsia="仿宋_GB2312" w:hAnsi="Times New Roman"/>
      <w:kern w:val="2"/>
      <w:sz w:val="30"/>
      <w:szCs w:val="32"/>
    </w:rPr>
  </w:style>
  <w:style w:type="paragraph" w:customStyle="1" w:styleId="24">
    <w:name w:val="列出段落2"/>
    <w:basedOn w:val="a3"/>
    <w:uiPriority w:val="34"/>
    <w:qFormat/>
    <w:pPr>
      <w:ind w:firstLineChars="200" w:firstLine="420"/>
    </w:pPr>
  </w:style>
  <w:style w:type="paragraph" w:customStyle="1" w:styleId="01">
    <w:name w:val="0 图标题"/>
    <w:basedOn w:val="ad"/>
    <w:link w:val="0Char0"/>
    <w:qFormat/>
    <w:pPr>
      <w:spacing w:before="0" w:after="0"/>
    </w:pPr>
    <w:rPr>
      <w:rFonts w:ascii="宋体" w:hAnsi="宋体"/>
      <w:kern w:val="2"/>
      <w:sz w:val="28"/>
      <w:szCs w:val="30"/>
    </w:rPr>
  </w:style>
  <w:style w:type="character" w:customStyle="1" w:styleId="0Char0">
    <w:name w:val="0 图标题 Char"/>
    <w:link w:val="01"/>
    <w:qFormat/>
    <w:rPr>
      <w:rFonts w:ascii="宋体" w:eastAsia="黑体" w:hAnsi="宋体"/>
      <w:kern w:val="2"/>
      <w:sz w:val="28"/>
      <w:szCs w:val="30"/>
    </w:rPr>
  </w:style>
  <w:style w:type="paragraph" w:customStyle="1" w:styleId="02">
    <w:name w:val="0图表内容"/>
    <w:basedOn w:val="0"/>
    <w:link w:val="0Char1"/>
    <w:uiPriority w:val="99"/>
    <w:qFormat/>
    <w:pPr>
      <w:spacing w:line="240" w:lineRule="auto"/>
      <w:ind w:firstLineChars="0" w:firstLine="0"/>
      <w:jc w:val="center"/>
      <w:textAlignment w:val="center"/>
    </w:pPr>
    <w:rPr>
      <w:sz w:val="24"/>
      <w:szCs w:val="28"/>
    </w:rPr>
  </w:style>
  <w:style w:type="character" w:customStyle="1" w:styleId="0Char1">
    <w:name w:val="0图表内容 Char"/>
    <w:link w:val="02"/>
    <w:uiPriority w:val="99"/>
    <w:qFormat/>
    <w:rPr>
      <w:rFonts w:ascii="Times New Roman" w:eastAsia="仿宋_GB2312" w:hAnsi="Times New Roman"/>
      <w:kern w:val="2"/>
      <w:sz w:val="24"/>
      <w:szCs w:val="28"/>
    </w:rPr>
  </w:style>
  <w:style w:type="paragraph" w:customStyle="1" w:styleId="03">
    <w:name w:val="0图表题"/>
    <w:basedOn w:val="24"/>
    <w:link w:val="0Char2"/>
    <w:qFormat/>
    <w:pPr>
      <w:ind w:firstLineChars="0" w:firstLine="0"/>
      <w:jc w:val="center"/>
    </w:pPr>
    <w:rPr>
      <w:rFonts w:ascii="Times New Roman" w:eastAsia="仿宋_GB2312" w:hAnsi="Times New Roman"/>
      <w:sz w:val="32"/>
      <w:szCs w:val="32"/>
    </w:rPr>
  </w:style>
  <w:style w:type="character" w:customStyle="1" w:styleId="0Char2">
    <w:name w:val="0图表题 Char"/>
    <w:link w:val="03"/>
    <w:qFormat/>
    <w:rPr>
      <w:rFonts w:ascii="Times New Roman" w:eastAsia="仿宋_GB2312" w:hAnsi="Times New Roman"/>
      <w:kern w:val="2"/>
      <w:sz w:val="32"/>
      <w:szCs w:val="32"/>
    </w:rPr>
  </w:style>
  <w:style w:type="paragraph" w:customStyle="1" w:styleId="14">
    <w:name w:val="修订1"/>
    <w:hidden/>
    <w:uiPriority w:val="99"/>
    <w:semiHidden/>
    <w:qFormat/>
    <w:rPr>
      <w:rFonts w:ascii="Calibri" w:hAnsi="Calibri"/>
      <w:kern w:val="2"/>
      <w:sz w:val="21"/>
      <w:szCs w:val="22"/>
    </w:rPr>
  </w:style>
  <w:style w:type="paragraph" w:customStyle="1" w:styleId="aff7">
    <w:name w:val="表格文字五号"/>
    <w:basedOn w:val="a3"/>
    <w:link w:val="Char4"/>
    <w:qFormat/>
    <w:pPr>
      <w:spacing w:line="300" w:lineRule="auto"/>
    </w:pPr>
    <w:rPr>
      <w:rFonts w:ascii="Times New Roman" w:eastAsia="仿宋_GB2312" w:hAnsi="Times New Roman"/>
      <w:szCs w:val="24"/>
    </w:rPr>
  </w:style>
  <w:style w:type="character" w:customStyle="1" w:styleId="Char4">
    <w:name w:val="表格文字五号 Char"/>
    <w:link w:val="aff7"/>
    <w:qFormat/>
    <w:rPr>
      <w:rFonts w:ascii="Times New Roman" w:eastAsia="仿宋_GB2312" w:hAnsi="Times New Roman"/>
      <w:kern w:val="2"/>
      <w:sz w:val="21"/>
      <w:szCs w:val="24"/>
    </w:rPr>
  </w:style>
  <w:style w:type="paragraph" w:customStyle="1" w:styleId="805">
    <w:name w:val="805正文"/>
    <w:basedOn w:val="a3"/>
    <w:link w:val="805Char"/>
    <w:qFormat/>
    <w:pPr>
      <w:spacing w:line="360" w:lineRule="auto"/>
      <w:ind w:firstLineChars="200" w:firstLine="200"/>
    </w:pPr>
    <w:rPr>
      <w:rFonts w:ascii="Times New Roman" w:hAnsi="Times New Roman"/>
      <w:sz w:val="24"/>
      <w:szCs w:val="24"/>
    </w:rPr>
  </w:style>
  <w:style w:type="character" w:customStyle="1" w:styleId="805Char">
    <w:name w:val="805正文 Char"/>
    <w:link w:val="805"/>
    <w:qFormat/>
    <w:rPr>
      <w:rFonts w:ascii="Times New Roman" w:hAnsi="Times New Roman"/>
      <w:kern w:val="2"/>
      <w:sz w:val="24"/>
      <w:szCs w:val="24"/>
    </w:rPr>
  </w:style>
  <w:style w:type="paragraph" w:customStyle="1" w:styleId="MTDisplayEquation">
    <w:name w:val="MTDisplayEquation"/>
    <w:basedOn w:val="aff4"/>
    <w:next w:val="a3"/>
    <w:link w:val="MTDisplayEquation0"/>
    <w:qFormat/>
    <w:pPr>
      <w:tabs>
        <w:tab w:val="center" w:pos="4420"/>
        <w:tab w:val="right" w:pos="8840"/>
      </w:tabs>
      <w:ind w:firstLine="600"/>
    </w:pPr>
    <w:rPr>
      <w:rFonts w:eastAsia="仿宋_GB2312"/>
      <w:bCs/>
      <w:sz w:val="30"/>
      <w:szCs w:val="30"/>
    </w:rPr>
  </w:style>
  <w:style w:type="character" w:customStyle="1" w:styleId="MTDisplayEquation0">
    <w:name w:val="MTDisplayEquation 字符"/>
    <w:link w:val="MTDisplayEquation"/>
    <w:qFormat/>
    <w:rPr>
      <w:rFonts w:ascii="Times New Roman" w:eastAsia="仿宋_GB2312" w:hAnsi="Times New Roman"/>
      <w:bCs/>
      <w:sz w:val="30"/>
      <w:szCs w:val="30"/>
      <w:lang w:val="en-US" w:eastAsia="zh-CN" w:bidi="ar-SA"/>
    </w:rPr>
  </w:style>
  <w:style w:type="paragraph" w:customStyle="1" w:styleId="33">
    <w:name w:val="列出段落3"/>
    <w:basedOn w:val="a3"/>
    <w:link w:val="aff8"/>
    <w:uiPriority w:val="34"/>
    <w:qFormat/>
    <w:pPr>
      <w:ind w:firstLineChars="200" w:firstLine="420"/>
    </w:pPr>
    <w:rPr>
      <w:rFonts w:ascii="Times New Roman" w:hAnsi="Times New Roman"/>
    </w:rPr>
  </w:style>
  <w:style w:type="character" w:customStyle="1" w:styleId="aff8">
    <w:name w:val="列表段落 字符"/>
    <w:link w:val="33"/>
    <w:uiPriority w:val="34"/>
    <w:qFormat/>
    <w:rPr>
      <w:kern w:val="2"/>
      <w:sz w:val="21"/>
      <w:szCs w:val="22"/>
    </w:rPr>
  </w:style>
  <w:style w:type="paragraph" w:customStyle="1" w:styleId="aff9">
    <w:name w:val="图表居中"/>
    <w:basedOn w:val="a3"/>
    <w:link w:val="affa"/>
    <w:qFormat/>
    <w:pPr>
      <w:jc w:val="center"/>
    </w:pPr>
    <w:rPr>
      <w:rFonts w:ascii="Times New Roman" w:hAnsi="Times New Roman"/>
      <w:sz w:val="28"/>
    </w:rPr>
  </w:style>
  <w:style w:type="character" w:customStyle="1" w:styleId="affa">
    <w:name w:val="图表居中 字符"/>
    <w:link w:val="aff9"/>
    <w:qFormat/>
    <w:rPr>
      <w:rFonts w:ascii="Times New Roman" w:hAnsi="Times New Roman" w:cs="黑体"/>
      <w:kern w:val="2"/>
      <w:sz w:val="28"/>
      <w:szCs w:val="22"/>
    </w:rPr>
  </w:style>
  <w:style w:type="paragraph" w:customStyle="1" w:styleId="25">
    <w:name w:val="正文首行缩进2字"/>
    <w:basedOn w:val="a3"/>
    <w:link w:val="2Char"/>
    <w:qFormat/>
    <w:pPr>
      <w:adjustRightInd w:val="0"/>
      <w:snapToGrid w:val="0"/>
      <w:spacing w:line="360" w:lineRule="auto"/>
      <w:ind w:firstLineChars="200" w:firstLine="200"/>
    </w:pPr>
    <w:rPr>
      <w:rFonts w:ascii="Times New Roman" w:hAnsi="Times New Roman"/>
      <w:szCs w:val="24"/>
    </w:rPr>
  </w:style>
  <w:style w:type="character" w:customStyle="1" w:styleId="2Char">
    <w:name w:val="正文首行缩进2字 Char"/>
    <w:link w:val="25"/>
    <w:qFormat/>
    <w:rPr>
      <w:rFonts w:ascii="Times New Roman" w:hAnsi="Times New Roman"/>
      <w:kern w:val="2"/>
      <w:sz w:val="21"/>
      <w:szCs w:val="24"/>
    </w:rPr>
  </w:style>
  <w:style w:type="paragraph" w:customStyle="1" w:styleId="affb">
    <w:name w:val="文件正文"/>
    <w:basedOn w:val="a3"/>
    <w:qFormat/>
    <w:pPr>
      <w:ind w:firstLineChars="200" w:firstLine="200"/>
    </w:pPr>
    <w:rPr>
      <w:rFonts w:cs="Calibri"/>
      <w:bCs/>
      <w:snapToGrid w:val="0"/>
      <w:kern w:val="0"/>
      <w:sz w:val="28"/>
      <w:szCs w:val="20"/>
    </w:rPr>
  </w:style>
  <w:style w:type="paragraph" w:customStyle="1" w:styleId="p0">
    <w:name w:val="p0"/>
    <w:basedOn w:val="a3"/>
    <w:qFormat/>
    <w:pPr>
      <w:spacing w:line="500" w:lineRule="atLeast"/>
    </w:pPr>
    <w:rPr>
      <w:rFonts w:ascii="仿宋" w:eastAsia="仿宋" w:hAnsi="仿宋" w:cs="宋体"/>
      <w:kern w:val="0"/>
      <w:sz w:val="28"/>
      <w:szCs w:val="28"/>
    </w:rPr>
  </w:style>
  <w:style w:type="paragraph" w:customStyle="1" w:styleId="text1SWIEE36Char2Char-">
    <w:name w:val="样式 题注表格编号text1表序号图注题注[SWIEE]36题注（图、表题）题注白 Char2 Char题注-..."/>
    <w:basedOn w:val="ad"/>
    <w:qFormat/>
    <w:pPr>
      <w:jc w:val="both"/>
    </w:pPr>
    <w:rPr>
      <w:rFonts w:ascii="Arial" w:hAnsi="Arial" w:cs="Arial"/>
    </w:rPr>
  </w:style>
  <w:style w:type="paragraph" w:customStyle="1" w:styleId="26">
    <w:name w:val="样式 新正文 + 首行缩进:  2 字符"/>
    <w:basedOn w:val="aff5"/>
    <w:qFormat/>
    <w:pPr>
      <w:ind w:firstLine="560"/>
    </w:pPr>
  </w:style>
  <w:style w:type="paragraph" w:customStyle="1" w:styleId="affc">
    <w:name w:val="报告正文"/>
    <w:basedOn w:val="a3"/>
    <w:link w:val="Char5"/>
    <w:qFormat/>
    <w:pPr>
      <w:adjustRightInd w:val="0"/>
      <w:spacing w:line="360" w:lineRule="atLeast"/>
      <w:ind w:left="420"/>
    </w:pPr>
    <w:rPr>
      <w:rFonts w:ascii="宋体" w:hAnsi="宋体" w:cs="Verdana" w:hint="eastAsia"/>
      <w:bCs/>
      <w:sz w:val="24"/>
      <w:szCs w:val="24"/>
    </w:rPr>
  </w:style>
  <w:style w:type="character" w:customStyle="1" w:styleId="Char5">
    <w:name w:val="报告正文 Char"/>
    <w:link w:val="affc"/>
    <w:qFormat/>
    <w:rPr>
      <w:rFonts w:ascii="宋体" w:eastAsia="宋体" w:hAnsi="宋体" w:cs="Verdana" w:hint="eastAsia"/>
      <w:bCs/>
      <w:kern w:val="2"/>
      <w:sz w:val="24"/>
      <w:szCs w:val="24"/>
      <w:lang w:val="en-US" w:eastAsia="zh-CN" w:bidi="ar-SA"/>
    </w:rPr>
  </w:style>
  <w:style w:type="paragraph" w:customStyle="1" w:styleId="15">
    <w:name w:val="(1)"/>
    <w:basedOn w:val="ab"/>
    <w:qFormat/>
    <w:pPr>
      <w:ind w:firstLine="600"/>
      <w:outlineLvl w:val="3"/>
    </w:pPr>
  </w:style>
  <w:style w:type="paragraph" w:customStyle="1" w:styleId="16">
    <w:name w:val="1)"/>
    <w:basedOn w:val="ab"/>
    <w:qFormat/>
    <w:rsid w:val="00094A86"/>
    <w:pPr>
      <w:spacing w:beforeLines="50" w:before="50"/>
      <w:outlineLvl w:val="4"/>
    </w:pPr>
    <w:rPr>
      <w:sz w:val="28"/>
    </w:rPr>
  </w:style>
  <w:style w:type="paragraph" w:customStyle="1" w:styleId="42">
    <w:name w:val="列出段落4"/>
    <w:basedOn w:val="a3"/>
    <w:uiPriority w:val="99"/>
    <w:qFormat/>
    <w:pPr>
      <w:ind w:firstLineChars="200" w:firstLine="420"/>
    </w:pPr>
  </w:style>
  <w:style w:type="paragraph" w:customStyle="1" w:styleId="88">
    <w:name w:val="样式88"/>
    <w:qFormat/>
    <w:pPr>
      <w:ind w:firstLine="602"/>
    </w:pPr>
    <w:rPr>
      <w:rFonts w:ascii="Calibri" w:hAnsi="Calibri" w:cs="Calibri"/>
      <w:b/>
    </w:rPr>
  </w:style>
  <w:style w:type="character" w:customStyle="1" w:styleId="MTDisplayEquationChar">
    <w:name w:val="MTDisplayEquation Char"/>
    <w:qFormat/>
    <w:rPr>
      <w:rFonts w:ascii="Times New Roman" w:hAnsi="Times New Roman"/>
      <w:kern w:val="2"/>
      <w:sz w:val="21"/>
      <w:szCs w:val="24"/>
    </w:rPr>
  </w:style>
  <w:style w:type="character" w:customStyle="1" w:styleId="MTEquationSection">
    <w:name w:val="MTEquationSection"/>
    <w:qFormat/>
    <w:rPr>
      <w:rFonts w:ascii="Times New Roman" w:eastAsia="黑体" w:hAnsi="Times New Roman"/>
      <w:vanish w:val="0"/>
      <w:color w:val="FF0000"/>
      <w:sz w:val="32"/>
      <w:szCs w:val="32"/>
    </w:rPr>
  </w:style>
  <w:style w:type="character" w:customStyle="1" w:styleId="affd">
    <w:name w:val="样式 宋体 (西文)小四"/>
    <w:qFormat/>
    <w:rPr>
      <w:rFonts w:ascii="Times New Roman" w:eastAsia="宋体" w:hAnsi="Times New Roman"/>
      <w:sz w:val="24"/>
    </w:rPr>
  </w:style>
  <w:style w:type="character" w:customStyle="1" w:styleId="17">
    <w:name w:val="占位符文本1"/>
    <w:uiPriority w:val="99"/>
    <w:semiHidden/>
    <w:qFormat/>
    <w:rPr>
      <w:color w:val="808080"/>
    </w:rPr>
  </w:style>
  <w:style w:type="table" w:customStyle="1" w:styleId="18">
    <w:name w:val="网格型1"/>
    <w:basedOn w:val="a5"/>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e">
    <w:name w:val="List Paragraph"/>
    <w:basedOn w:val="a3"/>
    <w:link w:val="19"/>
    <w:uiPriority w:val="34"/>
    <w:qFormat/>
    <w:rsid w:val="00686B3B"/>
    <w:pPr>
      <w:ind w:firstLineChars="200" w:firstLine="420"/>
    </w:pPr>
  </w:style>
  <w:style w:type="character" w:customStyle="1" w:styleId="19">
    <w:name w:val="列表段落 字符1"/>
    <w:link w:val="affe"/>
    <w:uiPriority w:val="34"/>
    <w:rsid w:val="00875F7E"/>
    <w:rPr>
      <w:rFonts w:ascii="Calibri" w:hAnsi="Calibri"/>
      <w:kern w:val="2"/>
      <w:sz w:val="21"/>
      <w:szCs w:val="22"/>
    </w:rPr>
  </w:style>
  <w:style w:type="character" w:styleId="afff">
    <w:name w:val="Strong"/>
    <w:uiPriority w:val="22"/>
    <w:qFormat/>
    <w:rsid w:val="00875F7E"/>
    <w:rPr>
      <w:b/>
      <w:bCs/>
    </w:rPr>
  </w:style>
  <w:style w:type="paragraph" w:styleId="27">
    <w:name w:val="Body Text First Indent 2"/>
    <w:basedOn w:val="af1"/>
    <w:link w:val="28"/>
    <w:unhideWhenUsed/>
    <w:rsid w:val="006A27C9"/>
    <w:pPr>
      <w:widowControl w:val="0"/>
      <w:spacing w:after="120"/>
      <w:ind w:leftChars="200" w:left="420" w:firstLine="420"/>
      <w:jc w:val="both"/>
    </w:pPr>
    <w:rPr>
      <w:rFonts w:ascii="宋体" w:eastAsia="仿宋_GB2312"/>
      <w:bCs w:val="0"/>
      <w:sz w:val="32"/>
      <w:szCs w:val="20"/>
    </w:rPr>
  </w:style>
  <w:style w:type="character" w:customStyle="1" w:styleId="28">
    <w:name w:val="正文文本首行缩进 2 字符"/>
    <w:basedOn w:val="af2"/>
    <w:link w:val="27"/>
    <w:rsid w:val="006A27C9"/>
    <w:rPr>
      <w:rFonts w:ascii="宋体" w:eastAsia="仿宋_GB2312"/>
      <w:bCs w:val="0"/>
      <w:kern w:val="2"/>
      <w:sz w:val="32"/>
      <w:szCs w:val="24"/>
    </w:rPr>
  </w:style>
  <w:style w:type="paragraph" w:styleId="TOC7">
    <w:name w:val="toc 7"/>
    <w:basedOn w:val="a3"/>
    <w:next w:val="a3"/>
    <w:unhideWhenUsed/>
    <w:rsid w:val="00175921"/>
    <w:pPr>
      <w:widowControl w:val="0"/>
      <w:spacing w:line="360" w:lineRule="auto"/>
      <w:ind w:left="1440" w:firstLineChars="200" w:firstLine="200"/>
      <w:textAlignment w:val="center"/>
    </w:pPr>
    <w:rPr>
      <w:rFonts w:cs="黑体"/>
      <w:sz w:val="18"/>
      <w:szCs w:val="18"/>
    </w:rPr>
  </w:style>
  <w:style w:type="paragraph" w:styleId="afff0">
    <w:name w:val="Body Text"/>
    <w:basedOn w:val="ab"/>
    <w:link w:val="afff1"/>
    <w:unhideWhenUsed/>
    <w:rsid w:val="00175921"/>
    <w:pPr>
      <w:widowControl w:val="0"/>
      <w:adjustRightInd/>
      <w:snapToGrid/>
      <w:ind w:firstLine="480"/>
      <w:jc w:val="both"/>
    </w:pPr>
    <w:rPr>
      <w:rFonts w:eastAsia="宋体"/>
      <w:sz w:val="24"/>
      <w:szCs w:val="24"/>
    </w:rPr>
  </w:style>
  <w:style w:type="character" w:customStyle="1" w:styleId="afff1">
    <w:name w:val="正文文本 字符"/>
    <w:basedOn w:val="a4"/>
    <w:link w:val="afff0"/>
    <w:rsid w:val="00175921"/>
    <w:rPr>
      <w:kern w:val="2"/>
      <w:sz w:val="24"/>
      <w:szCs w:val="24"/>
    </w:rPr>
  </w:style>
  <w:style w:type="paragraph" w:styleId="TOC5">
    <w:name w:val="toc 5"/>
    <w:basedOn w:val="a3"/>
    <w:next w:val="a3"/>
    <w:unhideWhenUsed/>
    <w:rsid w:val="00175921"/>
    <w:pPr>
      <w:widowControl w:val="0"/>
      <w:spacing w:line="360" w:lineRule="auto"/>
      <w:ind w:left="960" w:firstLineChars="200" w:firstLine="200"/>
      <w:textAlignment w:val="center"/>
    </w:pPr>
    <w:rPr>
      <w:rFonts w:cs="黑体"/>
      <w:sz w:val="18"/>
      <w:szCs w:val="18"/>
    </w:rPr>
  </w:style>
  <w:style w:type="paragraph" w:styleId="TOC8">
    <w:name w:val="toc 8"/>
    <w:basedOn w:val="a3"/>
    <w:next w:val="a3"/>
    <w:unhideWhenUsed/>
    <w:rsid w:val="00175921"/>
    <w:pPr>
      <w:widowControl w:val="0"/>
      <w:spacing w:line="360" w:lineRule="auto"/>
      <w:ind w:left="1680" w:firstLineChars="200" w:firstLine="200"/>
      <w:textAlignment w:val="center"/>
    </w:pPr>
    <w:rPr>
      <w:rFonts w:cs="黑体"/>
      <w:sz w:val="18"/>
      <w:szCs w:val="18"/>
    </w:rPr>
  </w:style>
  <w:style w:type="paragraph" w:styleId="TOC4">
    <w:name w:val="toc 4"/>
    <w:basedOn w:val="a3"/>
    <w:next w:val="a3"/>
    <w:unhideWhenUsed/>
    <w:rsid w:val="00175921"/>
    <w:pPr>
      <w:widowControl w:val="0"/>
      <w:spacing w:line="360" w:lineRule="auto"/>
      <w:ind w:left="720" w:firstLineChars="200" w:firstLine="200"/>
      <w:textAlignment w:val="center"/>
    </w:pPr>
    <w:rPr>
      <w:rFonts w:cs="黑体"/>
      <w:sz w:val="18"/>
      <w:szCs w:val="18"/>
    </w:rPr>
  </w:style>
  <w:style w:type="paragraph" w:styleId="afff2">
    <w:name w:val="Subtitle"/>
    <w:basedOn w:val="a3"/>
    <w:next w:val="a3"/>
    <w:link w:val="afff3"/>
    <w:rsid w:val="00175921"/>
    <w:pPr>
      <w:widowControl w:val="0"/>
      <w:spacing w:before="120" w:after="120" w:line="360" w:lineRule="auto"/>
      <w:jc w:val="center"/>
      <w:textAlignment w:val="center"/>
      <w:outlineLvl w:val="0"/>
    </w:pPr>
    <w:rPr>
      <w:rFonts w:ascii="Cambria" w:hAnsi="Cambria" w:cs="黑体"/>
      <w:b/>
      <w:bCs/>
      <w:kern w:val="28"/>
      <w:sz w:val="32"/>
      <w:szCs w:val="32"/>
    </w:rPr>
  </w:style>
  <w:style w:type="character" w:customStyle="1" w:styleId="afff3">
    <w:name w:val="副标题 字符"/>
    <w:basedOn w:val="a4"/>
    <w:link w:val="afff2"/>
    <w:rsid w:val="00175921"/>
    <w:rPr>
      <w:rFonts w:ascii="Cambria" w:hAnsi="Cambria" w:cs="黑体"/>
      <w:b/>
      <w:bCs/>
      <w:kern w:val="28"/>
      <w:sz w:val="32"/>
      <w:szCs w:val="32"/>
    </w:rPr>
  </w:style>
  <w:style w:type="paragraph" w:styleId="afff4">
    <w:name w:val="footnote text"/>
    <w:basedOn w:val="a3"/>
    <w:link w:val="afff5"/>
    <w:uiPriority w:val="99"/>
    <w:semiHidden/>
    <w:unhideWhenUsed/>
    <w:rsid w:val="00175921"/>
    <w:pPr>
      <w:widowControl w:val="0"/>
      <w:snapToGrid w:val="0"/>
      <w:spacing w:line="360" w:lineRule="auto"/>
      <w:ind w:firstLineChars="200" w:firstLine="200"/>
      <w:textAlignment w:val="center"/>
    </w:pPr>
    <w:rPr>
      <w:rFonts w:ascii="Times New Roman" w:hAnsi="Times New Roman" w:cs="黑体"/>
      <w:sz w:val="18"/>
      <w:szCs w:val="18"/>
    </w:rPr>
  </w:style>
  <w:style w:type="character" w:customStyle="1" w:styleId="afff5">
    <w:name w:val="脚注文本 字符"/>
    <w:basedOn w:val="a4"/>
    <w:link w:val="afff4"/>
    <w:uiPriority w:val="99"/>
    <w:semiHidden/>
    <w:rsid w:val="00175921"/>
    <w:rPr>
      <w:rFonts w:cs="黑体"/>
      <w:kern w:val="2"/>
      <w:sz w:val="18"/>
      <w:szCs w:val="18"/>
    </w:rPr>
  </w:style>
  <w:style w:type="paragraph" w:styleId="TOC6">
    <w:name w:val="toc 6"/>
    <w:basedOn w:val="a3"/>
    <w:next w:val="a3"/>
    <w:unhideWhenUsed/>
    <w:rsid w:val="00175921"/>
    <w:pPr>
      <w:widowControl w:val="0"/>
      <w:spacing w:line="360" w:lineRule="auto"/>
      <w:ind w:left="1200" w:firstLineChars="200" w:firstLine="200"/>
      <w:textAlignment w:val="center"/>
    </w:pPr>
    <w:rPr>
      <w:rFonts w:cs="黑体"/>
      <w:sz w:val="18"/>
      <w:szCs w:val="18"/>
    </w:rPr>
  </w:style>
  <w:style w:type="paragraph" w:styleId="TOC9">
    <w:name w:val="toc 9"/>
    <w:basedOn w:val="a3"/>
    <w:next w:val="a3"/>
    <w:unhideWhenUsed/>
    <w:rsid w:val="00175921"/>
    <w:pPr>
      <w:widowControl w:val="0"/>
      <w:spacing w:line="360" w:lineRule="auto"/>
      <w:ind w:left="1920" w:firstLineChars="200" w:firstLine="200"/>
      <w:textAlignment w:val="center"/>
    </w:pPr>
    <w:rPr>
      <w:rFonts w:cs="黑体"/>
      <w:sz w:val="18"/>
      <w:szCs w:val="18"/>
    </w:rPr>
  </w:style>
  <w:style w:type="character" w:styleId="afff6">
    <w:name w:val="footnote reference"/>
    <w:uiPriority w:val="99"/>
    <w:unhideWhenUsed/>
    <w:rsid w:val="00175921"/>
    <w:rPr>
      <w:vertAlign w:val="superscript"/>
    </w:rPr>
  </w:style>
  <w:style w:type="paragraph" w:customStyle="1" w:styleId="1a">
    <w:name w:val="无间隔1"/>
    <w:basedOn w:val="a3"/>
    <w:next w:val="a3"/>
    <w:uiPriority w:val="1"/>
    <w:rsid w:val="00175921"/>
    <w:pPr>
      <w:widowControl w:val="0"/>
      <w:jc w:val="center"/>
      <w:textAlignment w:val="center"/>
    </w:pPr>
    <w:rPr>
      <w:kern w:val="0"/>
      <w:szCs w:val="20"/>
    </w:rPr>
  </w:style>
  <w:style w:type="paragraph" w:customStyle="1" w:styleId="afff7">
    <w:name w:val="封面内容"/>
    <w:basedOn w:val="a3"/>
    <w:uiPriority w:val="99"/>
    <w:rsid w:val="00175921"/>
    <w:pPr>
      <w:widowControl w:val="0"/>
      <w:spacing w:line="360" w:lineRule="auto"/>
      <w:jc w:val="center"/>
      <w:textAlignment w:val="center"/>
    </w:pPr>
    <w:rPr>
      <w:rFonts w:ascii="Arial" w:eastAsia="楷体_GB2312" w:hAnsi="Arial"/>
      <w:sz w:val="28"/>
      <w:szCs w:val="28"/>
    </w:rPr>
  </w:style>
  <w:style w:type="paragraph" w:customStyle="1" w:styleId="HUST">
    <w:name w:val="封面HUST"/>
    <w:basedOn w:val="a3"/>
    <w:uiPriority w:val="99"/>
    <w:rsid w:val="00175921"/>
    <w:pPr>
      <w:widowControl w:val="0"/>
      <w:adjustRightInd w:val="0"/>
      <w:jc w:val="center"/>
      <w:textAlignment w:val="center"/>
    </w:pPr>
    <w:rPr>
      <w:rFonts w:ascii="Arial Black" w:eastAsia="隶书" w:hAnsi="Arial Black"/>
      <w:sz w:val="28"/>
      <w:szCs w:val="24"/>
    </w:rPr>
  </w:style>
  <w:style w:type="paragraph" w:customStyle="1" w:styleId="afff8">
    <w:name w:val="表格内容"/>
    <w:basedOn w:val="a3"/>
    <w:link w:val="CharChar"/>
    <w:rsid w:val="00175921"/>
    <w:pPr>
      <w:widowControl w:val="0"/>
      <w:spacing w:line="360" w:lineRule="auto"/>
      <w:jc w:val="both"/>
      <w:textAlignment w:val="center"/>
    </w:pPr>
    <w:rPr>
      <w:rFonts w:ascii="Arial" w:eastAsia="仿宋_GB2312" w:hAnsi="Arial"/>
      <w:szCs w:val="24"/>
    </w:rPr>
  </w:style>
  <w:style w:type="character" w:customStyle="1" w:styleId="CharChar">
    <w:name w:val="表格内容 Char Char"/>
    <w:link w:val="afff8"/>
    <w:rsid w:val="00175921"/>
    <w:rPr>
      <w:rFonts w:ascii="Arial" w:eastAsia="仿宋_GB2312" w:hAnsi="Arial"/>
      <w:kern w:val="2"/>
      <w:sz w:val="21"/>
      <w:szCs w:val="24"/>
    </w:rPr>
  </w:style>
  <w:style w:type="paragraph" w:customStyle="1" w:styleId="afff9">
    <w:name w:val="内容首行缩进"/>
    <w:basedOn w:val="a3"/>
    <w:link w:val="Char6"/>
    <w:rsid w:val="00175921"/>
    <w:pPr>
      <w:widowControl w:val="0"/>
      <w:spacing w:line="360" w:lineRule="auto"/>
      <w:ind w:firstLineChars="200" w:firstLine="480"/>
      <w:jc w:val="both"/>
      <w:textAlignment w:val="center"/>
    </w:pPr>
    <w:rPr>
      <w:rFonts w:ascii="Times New Roman" w:eastAsia="仿宋_GB2312" w:hAnsi="Times New Roman" w:cs="宋体"/>
      <w:sz w:val="24"/>
      <w:szCs w:val="20"/>
    </w:rPr>
  </w:style>
  <w:style w:type="character" w:customStyle="1" w:styleId="Char6">
    <w:name w:val="内容首行缩进 Char"/>
    <w:link w:val="afff9"/>
    <w:rsid w:val="00175921"/>
    <w:rPr>
      <w:rFonts w:eastAsia="仿宋_GB2312" w:cs="宋体"/>
      <w:kern w:val="2"/>
      <w:sz w:val="24"/>
    </w:rPr>
  </w:style>
  <w:style w:type="paragraph" w:customStyle="1" w:styleId="afffa">
    <w:name w:val="表头"/>
    <w:basedOn w:val="afff8"/>
    <w:link w:val="CharChar0"/>
    <w:rsid w:val="00175921"/>
    <w:rPr>
      <w:b/>
    </w:rPr>
  </w:style>
  <w:style w:type="character" w:customStyle="1" w:styleId="CharChar0">
    <w:name w:val="表头 Char Char"/>
    <w:link w:val="afffa"/>
    <w:rsid w:val="00175921"/>
    <w:rPr>
      <w:rFonts w:ascii="Arial" w:eastAsia="仿宋_GB2312" w:hAnsi="Arial"/>
      <w:b/>
      <w:kern w:val="2"/>
      <w:sz w:val="21"/>
      <w:szCs w:val="24"/>
    </w:rPr>
  </w:style>
  <w:style w:type="paragraph" w:customStyle="1" w:styleId="afffb">
    <w:name w:val="目录"/>
    <w:basedOn w:val="a3"/>
    <w:next w:val="a3"/>
    <w:rsid w:val="00175921"/>
    <w:pPr>
      <w:widowControl w:val="0"/>
      <w:spacing w:beforeLines="100" w:afterLines="100" w:line="360" w:lineRule="auto"/>
      <w:jc w:val="center"/>
      <w:textAlignment w:val="center"/>
    </w:pPr>
    <w:rPr>
      <w:rFonts w:ascii="Times New Roman" w:hAnsi="Times New Roman"/>
      <w:b/>
      <w:sz w:val="32"/>
      <w:szCs w:val="24"/>
    </w:rPr>
  </w:style>
  <w:style w:type="paragraph" w:customStyle="1" w:styleId="afffc">
    <w:name w:val="正文 正式"/>
    <w:basedOn w:val="a3"/>
    <w:link w:val="Char7"/>
    <w:rsid w:val="00175921"/>
    <w:pPr>
      <w:widowControl w:val="0"/>
      <w:spacing w:line="360" w:lineRule="auto"/>
      <w:ind w:firstLineChars="200" w:firstLine="480"/>
      <w:jc w:val="both"/>
    </w:pPr>
    <w:rPr>
      <w:rFonts w:ascii="Times New Roman" w:hAnsi="Times New Roman"/>
      <w:sz w:val="24"/>
      <w:szCs w:val="24"/>
    </w:rPr>
  </w:style>
  <w:style w:type="character" w:customStyle="1" w:styleId="Char7">
    <w:name w:val="正文 正式 Char"/>
    <w:link w:val="afffc"/>
    <w:rsid w:val="00175921"/>
    <w:rPr>
      <w:kern w:val="2"/>
      <w:sz w:val="24"/>
      <w:szCs w:val="24"/>
    </w:rPr>
  </w:style>
  <w:style w:type="paragraph" w:customStyle="1" w:styleId="afffd">
    <w:name w:val="内容加粗"/>
    <w:basedOn w:val="a3"/>
    <w:next w:val="a3"/>
    <w:link w:val="Char8"/>
    <w:rsid w:val="00175921"/>
    <w:pPr>
      <w:widowControl w:val="0"/>
      <w:spacing w:line="360" w:lineRule="auto"/>
      <w:jc w:val="both"/>
    </w:pPr>
    <w:rPr>
      <w:rFonts w:ascii="Times New Roman" w:eastAsia="仿宋_GB2312" w:hAnsi="Times New Roman"/>
      <w:b/>
      <w:bCs/>
      <w:sz w:val="24"/>
      <w:szCs w:val="24"/>
    </w:rPr>
  </w:style>
  <w:style w:type="character" w:customStyle="1" w:styleId="Char8">
    <w:name w:val="内容加粗 Char"/>
    <w:link w:val="afffd"/>
    <w:rsid w:val="00175921"/>
    <w:rPr>
      <w:rFonts w:eastAsia="仿宋_GB2312"/>
      <w:b/>
      <w:bCs/>
      <w:kern w:val="2"/>
      <w:sz w:val="24"/>
      <w:szCs w:val="24"/>
    </w:rPr>
  </w:style>
  <w:style w:type="paragraph" w:customStyle="1" w:styleId="130">
    <w:name w:val="宋体 1.3行距 小四"/>
    <w:basedOn w:val="a3"/>
    <w:rsid w:val="00175921"/>
    <w:pPr>
      <w:widowControl w:val="0"/>
      <w:spacing w:line="360" w:lineRule="auto"/>
      <w:ind w:firstLineChars="200" w:firstLine="200"/>
      <w:jc w:val="both"/>
    </w:pPr>
    <w:rPr>
      <w:rFonts w:ascii="Times New Roman" w:hAnsi="Times New Roman" w:cs="宋体"/>
      <w:sz w:val="24"/>
    </w:rPr>
  </w:style>
  <w:style w:type="paragraph" w:customStyle="1" w:styleId="EndNoteBibliographyTitle">
    <w:name w:val="EndNote Bibliography Title"/>
    <w:basedOn w:val="a3"/>
    <w:link w:val="EndNoteBibliographyTitleChar"/>
    <w:rsid w:val="00175921"/>
    <w:pPr>
      <w:widowControl w:val="0"/>
      <w:spacing w:line="360" w:lineRule="auto"/>
      <w:ind w:firstLineChars="200" w:firstLine="200"/>
      <w:jc w:val="center"/>
      <w:textAlignment w:val="center"/>
    </w:pPr>
    <w:rPr>
      <w:rFonts w:ascii="Times New Roman" w:hAnsi="Times New Roman"/>
      <w:sz w:val="24"/>
    </w:rPr>
  </w:style>
  <w:style w:type="character" w:customStyle="1" w:styleId="EndNoteBibliographyTitleChar">
    <w:name w:val="EndNote Bibliography Title Char"/>
    <w:link w:val="EndNoteBibliographyTitle"/>
    <w:rsid w:val="00175921"/>
    <w:rPr>
      <w:kern w:val="2"/>
      <w:sz w:val="24"/>
      <w:szCs w:val="22"/>
    </w:rPr>
  </w:style>
  <w:style w:type="paragraph" w:customStyle="1" w:styleId="EndNoteBibliography">
    <w:name w:val="EndNote Bibliography"/>
    <w:basedOn w:val="a3"/>
    <w:link w:val="EndNoteBibliographyChar"/>
    <w:rsid w:val="00175921"/>
    <w:pPr>
      <w:widowControl w:val="0"/>
      <w:ind w:firstLineChars="200" w:firstLine="200"/>
      <w:jc w:val="both"/>
      <w:textAlignment w:val="center"/>
    </w:pPr>
    <w:rPr>
      <w:rFonts w:ascii="Times New Roman" w:hAnsi="Times New Roman"/>
      <w:sz w:val="24"/>
    </w:rPr>
  </w:style>
  <w:style w:type="character" w:customStyle="1" w:styleId="EndNoteBibliographyChar">
    <w:name w:val="EndNote Bibliography Char"/>
    <w:link w:val="EndNoteBibliography"/>
    <w:rsid w:val="00175921"/>
    <w:rPr>
      <w:kern w:val="2"/>
      <w:sz w:val="24"/>
      <w:szCs w:val="22"/>
    </w:rPr>
  </w:style>
  <w:style w:type="paragraph" w:customStyle="1" w:styleId="1b">
    <w:name w:val="引用1"/>
    <w:basedOn w:val="a3"/>
    <w:next w:val="a3"/>
    <w:link w:val="Char9"/>
    <w:uiPriority w:val="29"/>
    <w:rsid w:val="00175921"/>
    <w:pPr>
      <w:widowControl w:val="0"/>
      <w:spacing w:line="360" w:lineRule="auto"/>
      <w:ind w:firstLineChars="200" w:firstLine="200"/>
      <w:jc w:val="both"/>
      <w:textAlignment w:val="center"/>
    </w:pPr>
    <w:rPr>
      <w:rFonts w:ascii="Times New Roman" w:hAnsi="Times New Roman" w:cs="黑体"/>
      <w:i/>
      <w:iCs/>
      <w:color w:val="000000"/>
      <w:sz w:val="24"/>
    </w:rPr>
  </w:style>
  <w:style w:type="character" w:customStyle="1" w:styleId="Char9">
    <w:name w:val="引用 Char"/>
    <w:link w:val="1b"/>
    <w:uiPriority w:val="29"/>
    <w:rsid w:val="00175921"/>
    <w:rPr>
      <w:rFonts w:cs="黑体"/>
      <w:i/>
      <w:iCs/>
      <w:color w:val="000000"/>
      <w:kern w:val="2"/>
      <w:sz w:val="24"/>
      <w:szCs w:val="22"/>
    </w:rPr>
  </w:style>
  <w:style w:type="paragraph" w:customStyle="1" w:styleId="1c">
    <w:name w:val="明显引用1"/>
    <w:basedOn w:val="a3"/>
    <w:next w:val="a3"/>
    <w:link w:val="Chara"/>
    <w:uiPriority w:val="30"/>
    <w:rsid w:val="00175921"/>
    <w:pPr>
      <w:widowControl w:val="0"/>
      <w:pBdr>
        <w:bottom w:val="single" w:sz="4" w:space="4" w:color="4F81BD"/>
      </w:pBdr>
      <w:spacing w:before="200" w:after="280" w:line="360" w:lineRule="auto"/>
      <w:ind w:left="936" w:right="936" w:firstLineChars="200" w:firstLine="200"/>
      <w:jc w:val="both"/>
      <w:textAlignment w:val="center"/>
    </w:pPr>
    <w:rPr>
      <w:rFonts w:ascii="Times New Roman" w:hAnsi="Times New Roman" w:cs="黑体"/>
      <w:b/>
      <w:bCs/>
      <w:i/>
      <w:iCs/>
      <w:color w:val="4F81BD"/>
      <w:sz w:val="24"/>
    </w:rPr>
  </w:style>
  <w:style w:type="character" w:customStyle="1" w:styleId="Chara">
    <w:name w:val="明显引用 Char"/>
    <w:link w:val="1c"/>
    <w:uiPriority w:val="30"/>
    <w:rsid w:val="00175921"/>
    <w:rPr>
      <w:rFonts w:cs="黑体"/>
      <w:b/>
      <w:bCs/>
      <w:i/>
      <w:iCs/>
      <w:color w:val="4F81BD"/>
      <w:kern w:val="2"/>
      <w:sz w:val="24"/>
      <w:szCs w:val="22"/>
    </w:rPr>
  </w:style>
  <w:style w:type="paragraph" w:customStyle="1" w:styleId="a0">
    <w:name w:val="参考文献"/>
    <w:basedOn w:val="EndNoteBibliography"/>
    <w:link w:val="Charb"/>
    <w:rsid w:val="00175921"/>
    <w:pPr>
      <w:numPr>
        <w:numId w:val="8"/>
      </w:numPr>
      <w:spacing w:line="360" w:lineRule="auto"/>
      <w:ind w:left="480" w:firstLineChars="0" w:hanging="480"/>
    </w:pPr>
  </w:style>
  <w:style w:type="character" w:customStyle="1" w:styleId="Charb">
    <w:name w:val="参考文献 Char"/>
    <w:link w:val="a0"/>
    <w:rsid w:val="00175921"/>
    <w:rPr>
      <w:kern w:val="2"/>
      <w:sz w:val="24"/>
      <w:szCs w:val="22"/>
    </w:rPr>
  </w:style>
  <w:style w:type="paragraph" w:customStyle="1" w:styleId="TOC10">
    <w:name w:val="TOC 标题1"/>
    <w:basedOn w:val="10"/>
    <w:next w:val="a3"/>
    <w:uiPriority w:val="39"/>
    <w:unhideWhenUsed/>
    <w:rsid w:val="00175921"/>
    <w:pPr>
      <w:pageBreakBefore/>
      <w:numPr>
        <w:numId w:val="0"/>
      </w:numPr>
      <w:spacing w:beforeLines="50" w:before="480" w:beforeAutospacing="0" w:afterLines="100" w:afterAutospacing="0" w:line="276" w:lineRule="auto"/>
      <w:outlineLvl w:val="9"/>
    </w:pPr>
    <w:rPr>
      <w:rFonts w:ascii="Cambria" w:hAnsi="Cambria" w:cs="黑体"/>
      <w:color w:val="365F90"/>
      <w:kern w:val="0"/>
      <w:szCs w:val="28"/>
    </w:rPr>
  </w:style>
  <w:style w:type="paragraph" w:customStyle="1" w:styleId="afffe">
    <w:name w:val="内容"/>
    <w:basedOn w:val="a3"/>
    <w:link w:val="Charc"/>
    <w:rsid w:val="00175921"/>
    <w:pPr>
      <w:widowControl w:val="0"/>
      <w:spacing w:line="360" w:lineRule="auto"/>
      <w:jc w:val="both"/>
    </w:pPr>
    <w:rPr>
      <w:rFonts w:ascii="Times New Roman" w:hAnsi="Times New Roman"/>
      <w:sz w:val="24"/>
      <w:szCs w:val="24"/>
    </w:rPr>
  </w:style>
  <w:style w:type="character" w:customStyle="1" w:styleId="Charc">
    <w:name w:val="内容 Char"/>
    <w:link w:val="afffe"/>
    <w:rsid w:val="00175921"/>
    <w:rPr>
      <w:kern w:val="2"/>
      <w:sz w:val="24"/>
      <w:szCs w:val="24"/>
    </w:rPr>
  </w:style>
  <w:style w:type="paragraph" w:customStyle="1" w:styleId="affff">
    <w:name w:val="文章正文"/>
    <w:basedOn w:val="a3"/>
    <w:link w:val="Chard"/>
    <w:rsid w:val="00175921"/>
    <w:pPr>
      <w:widowControl w:val="0"/>
      <w:spacing w:line="400" w:lineRule="exact"/>
      <w:ind w:firstLineChars="200" w:firstLine="200"/>
      <w:jc w:val="both"/>
      <w:textAlignment w:val="center"/>
    </w:pPr>
    <w:rPr>
      <w:rFonts w:ascii="Times New Roman" w:hAnsi="Times New Roman" w:cs="黑体"/>
      <w:sz w:val="24"/>
      <w:szCs w:val="21"/>
    </w:rPr>
  </w:style>
  <w:style w:type="character" w:customStyle="1" w:styleId="Chard">
    <w:name w:val="文章正文 Char"/>
    <w:link w:val="affff"/>
    <w:rsid w:val="00175921"/>
    <w:rPr>
      <w:rFonts w:cs="黑体"/>
      <w:kern w:val="2"/>
      <w:sz w:val="24"/>
      <w:szCs w:val="21"/>
    </w:rPr>
  </w:style>
  <w:style w:type="paragraph" w:customStyle="1" w:styleId="affff0">
    <w:name w:val="正文小标题"/>
    <w:basedOn w:val="a3"/>
    <w:next w:val="a3"/>
    <w:link w:val="Chare"/>
    <w:qFormat/>
    <w:rsid w:val="00175921"/>
    <w:pPr>
      <w:widowControl w:val="0"/>
      <w:spacing w:line="360" w:lineRule="auto"/>
      <w:textAlignment w:val="center"/>
    </w:pPr>
    <w:rPr>
      <w:rFonts w:ascii="Times New Roman" w:hAnsi="Times New Roman" w:cs="黑体"/>
      <w:b/>
      <w:sz w:val="24"/>
    </w:rPr>
  </w:style>
  <w:style w:type="character" w:customStyle="1" w:styleId="Chare">
    <w:name w:val="正文小标题 Char"/>
    <w:link w:val="affff0"/>
    <w:rsid w:val="00175921"/>
    <w:rPr>
      <w:rFonts w:cs="黑体"/>
      <w:b/>
      <w:kern w:val="2"/>
      <w:sz w:val="24"/>
      <w:szCs w:val="22"/>
    </w:rPr>
  </w:style>
  <w:style w:type="paragraph" w:customStyle="1" w:styleId="Mathtype">
    <w:name w:val="Mathtype分章"/>
    <w:link w:val="MathtypeChar"/>
    <w:qFormat/>
    <w:rsid w:val="00175921"/>
    <w:pPr>
      <w:adjustRightInd w:val="0"/>
      <w:snapToGrid w:val="0"/>
    </w:pPr>
    <w:rPr>
      <w:rFonts w:eastAsia="黑体" w:cs="黑体"/>
      <w:b/>
      <w:bCs/>
      <w:vanish/>
      <w:color w:val="FF0000"/>
      <w:kern w:val="44"/>
      <w:sz w:val="28"/>
      <w:szCs w:val="44"/>
    </w:rPr>
  </w:style>
  <w:style w:type="character" w:customStyle="1" w:styleId="MathtypeChar">
    <w:name w:val="Mathtype分章 Char"/>
    <w:link w:val="Mathtype"/>
    <w:rsid w:val="00175921"/>
    <w:rPr>
      <w:rFonts w:eastAsia="黑体" w:cs="黑体"/>
      <w:b/>
      <w:bCs/>
      <w:vanish/>
      <w:color w:val="FF0000"/>
      <w:kern w:val="44"/>
      <w:sz w:val="28"/>
      <w:szCs w:val="44"/>
    </w:rPr>
  </w:style>
  <w:style w:type="character" w:customStyle="1" w:styleId="MTConvertedEquation">
    <w:name w:val="MTConvertedEquation"/>
    <w:basedOn w:val="a4"/>
    <w:rsid w:val="00175921"/>
  </w:style>
  <w:style w:type="character" w:customStyle="1" w:styleId="labellist">
    <w:name w:val="label_list"/>
    <w:basedOn w:val="a4"/>
    <w:rsid w:val="00175921"/>
  </w:style>
  <w:style w:type="paragraph" w:customStyle="1" w:styleId="affff1">
    <w:name w:val="脚注"/>
    <w:basedOn w:val="afff4"/>
    <w:link w:val="Charf"/>
    <w:qFormat/>
    <w:rsid w:val="00175921"/>
    <w:pPr>
      <w:ind w:firstLine="360"/>
    </w:pPr>
  </w:style>
  <w:style w:type="character" w:customStyle="1" w:styleId="Charf">
    <w:name w:val="脚注 Char"/>
    <w:basedOn w:val="afff5"/>
    <w:link w:val="affff1"/>
    <w:rsid w:val="00175921"/>
    <w:rPr>
      <w:rFonts w:cs="黑体"/>
      <w:kern w:val="2"/>
      <w:sz w:val="18"/>
      <w:szCs w:val="18"/>
    </w:rPr>
  </w:style>
  <w:style w:type="character" w:customStyle="1" w:styleId="1GFChar">
    <w:name w:val="1.GF报告正文 Char"/>
    <w:link w:val="1GF"/>
    <w:rsid w:val="00175921"/>
    <w:rPr>
      <w:rFonts w:ascii="宋体"/>
    </w:rPr>
  </w:style>
  <w:style w:type="paragraph" w:customStyle="1" w:styleId="1GF">
    <w:name w:val="1.GF报告正文"/>
    <w:basedOn w:val="a3"/>
    <w:link w:val="1GFChar"/>
    <w:rsid w:val="00175921"/>
    <w:pPr>
      <w:spacing w:line="360" w:lineRule="atLeast"/>
      <w:ind w:firstLineChars="200" w:firstLine="431"/>
      <w:jc w:val="both"/>
    </w:pPr>
    <w:rPr>
      <w:rFonts w:ascii="宋体" w:hAnsi="Times New Roman"/>
      <w:kern w:val="0"/>
      <w:sz w:val="20"/>
      <w:szCs w:val="20"/>
    </w:rPr>
  </w:style>
  <w:style w:type="paragraph" w:styleId="29">
    <w:name w:val="Body Text 2"/>
    <w:basedOn w:val="a3"/>
    <w:link w:val="2a"/>
    <w:rsid w:val="00175921"/>
    <w:pPr>
      <w:widowControl w:val="0"/>
      <w:snapToGrid w:val="0"/>
      <w:spacing w:after="120" w:line="480" w:lineRule="auto"/>
      <w:ind w:firstLineChars="200" w:firstLine="200"/>
      <w:jc w:val="both"/>
    </w:pPr>
    <w:rPr>
      <w:rFonts w:ascii="Times New Roman" w:hAnsi="Times New Roman"/>
      <w:sz w:val="24"/>
      <w:szCs w:val="24"/>
    </w:rPr>
  </w:style>
  <w:style w:type="character" w:customStyle="1" w:styleId="2a">
    <w:name w:val="正文文本 2 字符"/>
    <w:basedOn w:val="a4"/>
    <w:link w:val="29"/>
    <w:rsid w:val="00175921"/>
    <w:rPr>
      <w:kern w:val="2"/>
      <w:sz w:val="24"/>
      <w:szCs w:val="24"/>
    </w:rPr>
  </w:style>
  <w:style w:type="paragraph" w:customStyle="1" w:styleId="1d">
    <w:name w:val="样式1"/>
    <w:basedOn w:val="29"/>
    <w:rsid w:val="00175921"/>
    <w:pPr>
      <w:snapToGrid/>
      <w:spacing w:line="360" w:lineRule="auto"/>
    </w:pPr>
  </w:style>
  <w:style w:type="paragraph" w:customStyle="1" w:styleId="4GF">
    <w:name w:val="4.GF报告图序、图题"/>
    <w:basedOn w:val="a3"/>
    <w:rsid w:val="00175921"/>
    <w:pPr>
      <w:adjustRightInd w:val="0"/>
      <w:snapToGrid w:val="0"/>
      <w:spacing w:after="360" w:line="360" w:lineRule="atLeast"/>
      <w:ind w:firstLineChars="200" w:firstLine="200"/>
      <w:jc w:val="center"/>
      <w:textAlignment w:val="baseline"/>
    </w:pPr>
    <w:rPr>
      <w:rFonts w:ascii="Times New Roman" w:eastAsia="黑体" w:hAnsi="Times New Roman"/>
      <w:kern w:val="0"/>
      <w:szCs w:val="20"/>
    </w:rPr>
  </w:style>
  <w:style w:type="paragraph" w:customStyle="1" w:styleId="affff2">
    <w:name w:val="图"/>
    <w:basedOn w:val="a3"/>
    <w:rsid w:val="00175921"/>
    <w:pPr>
      <w:widowControl w:val="0"/>
      <w:snapToGrid w:val="0"/>
      <w:spacing w:line="360" w:lineRule="auto"/>
      <w:ind w:firstLineChars="200" w:firstLine="200"/>
      <w:jc w:val="center"/>
    </w:pPr>
    <w:rPr>
      <w:rFonts w:ascii="Times New Roman" w:hAnsi="Times New Roman"/>
      <w:szCs w:val="24"/>
    </w:rPr>
  </w:style>
  <w:style w:type="paragraph" w:customStyle="1" w:styleId="2b">
    <w:name w:val="附录2"/>
    <w:basedOn w:val="a3"/>
    <w:next w:val="ab"/>
    <w:rsid w:val="00175921"/>
    <w:pPr>
      <w:widowControl w:val="0"/>
      <w:tabs>
        <w:tab w:val="left" w:pos="1080"/>
      </w:tabs>
      <w:snapToGrid w:val="0"/>
      <w:spacing w:beforeLines="50" w:afterLines="50" w:line="540" w:lineRule="auto"/>
      <w:ind w:left="567" w:firstLineChars="200" w:firstLine="200"/>
      <w:jc w:val="both"/>
      <w:outlineLvl w:val="1"/>
    </w:pPr>
    <w:rPr>
      <w:rFonts w:ascii="Times New Roman" w:eastAsia="黑体" w:hAnsi="Times New Roman"/>
      <w:sz w:val="24"/>
      <w:szCs w:val="24"/>
    </w:rPr>
  </w:style>
  <w:style w:type="paragraph" w:styleId="affff3">
    <w:name w:val="table of figures"/>
    <w:basedOn w:val="a3"/>
    <w:next w:val="a3"/>
    <w:rsid w:val="00175921"/>
    <w:pPr>
      <w:widowControl w:val="0"/>
      <w:snapToGrid w:val="0"/>
      <w:spacing w:line="288" w:lineRule="auto"/>
      <w:ind w:left="420" w:firstLineChars="200" w:hanging="420"/>
    </w:pPr>
    <w:rPr>
      <w:rFonts w:ascii="Times New Roman" w:hAnsi="Times New Roman"/>
      <w:smallCaps/>
      <w:sz w:val="24"/>
      <w:szCs w:val="24"/>
    </w:rPr>
  </w:style>
  <w:style w:type="paragraph" w:customStyle="1" w:styleId="ParaCharCharCharCharCharCharCharCharChar">
    <w:name w:val="默认段落字体 Para Char Char Char Char Char Char Char Char Char"/>
    <w:basedOn w:val="a3"/>
    <w:rsid w:val="00175921"/>
    <w:pPr>
      <w:snapToGrid w:val="0"/>
      <w:spacing w:before="80" w:after="80" w:line="300" w:lineRule="auto"/>
      <w:ind w:left="1134" w:firstLineChars="200" w:firstLine="200"/>
      <w:jc w:val="both"/>
    </w:pPr>
    <w:rPr>
      <w:rFonts w:ascii="Times New Roman" w:hAnsi="Times New Roman"/>
      <w:sz w:val="24"/>
      <w:szCs w:val="24"/>
    </w:rPr>
  </w:style>
  <w:style w:type="paragraph" w:customStyle="1" w:styleId="1e">
    <w:name w:val="前言标题1"/>
    <w:basedOn w:val="a3"/>
    <w:next w:val="ab"/>
    <w:rsid w:val="00175921"/>
    <w:pPr>
      <w:keepNext/>
      <w:keepLines/>
      <w:widowControl w:val="0"/>
      <w:snapToGrid w:val="0"/>
      <w:spacing w:beforeLines="50" w:afterLines="50" w:line="288" w:lineRule="auto"/>
      <w:ind w:firstLineChars="200" w:firstLine="200"/>
      <w:jc w:val="both"/>
    </w:pPr>
    <w:rPr>
      <w:rFonts w:ascii="Times New Roman" w:hAnsi="Times New Roman"/>
      <w:b/>
      <w:sz w:val="28"/>
      <w:szCs w:val="24"/>
    </w:rPr>
  </w:style>
  <w:style w:type="paragraph" w:customStyle="1" w:styleId="1">
    <w:name w:val="附录1"/>
    <w:basedOn w:val="a3"/>
    <w:next w:val="2b"/>
    <w:rsid w:val="00175921"/>
    <w:pPr>
      <w:keepNext/>
      <w:keepLines/>
      <w:widowControl w:val="0"/>
      <w:numPr>
        <w:numId w:val="9"/>
      </w:numPr>
      <w:tabs>
        <w:tab w:val="left" w:pos="425"/>
      </w:tabs>
      <w:snapToGrid w:val="0"/>
      <w:spacing w:beforeLines="50" w:afterLines="50" w:line="600" w:lineRule="auto"/>
      <w:ind w:firstLineChars="200" w:firstLine="200"/>
      <w:jc w:val="both"/>
      <w:outlineLvl w:val="0"/>
    </w:pPr>
    <w:rPr>
      <w:rFonts w:ascii="Times New Roman" w:hAnsi="Times New Roman"/>
      <w:b/>
      <w:sz w:val="28"/>
      <w:szCs w:val="24"/>
    </w:rPr>
  </w:style>
  <w:style w:type="paragraph" w:customStyle="1" w:styleId="30">
    <w:name w:val="附录3"/>
    <w:basedOn w:val="a3"/>
    <w:next w:val="ab"/>
    <w:rsid w:val="00175921"/>
    <w:pPr>
      <w:widowControl w:val="0"/>
      <w:numPr>
        <w:ilvl w:val="2"/>
        <w:numId w:val="9"/>
      </w:numPr>
      <w:tabs>
        <w:tab w:val="left" w:pos="709"/>
      </w:tabs>
      <w:snapToGrid w:val="0"/>
      <w:spacing w:before="156" w:after="156" w:line="288" w:lineRule="auto"/>
      <w:ind w:hangingChars="200" w:hanging="200"/>
      <w:jc w:val="both"/>
      <w:outlineLvl w:val="2"/>
    </w:pPr>
    <w:rPr>
      <w:rFonts w:ascii="Times New Roman" w:hAnsi="Times New Roman"/>
      <w:sz w:val="24"/>
      <w:szCs w:val="24"/>
    </w:rPr>
  </w:style>
  <w:style w:type="paragraph" w:customStyle="1" w:styleId="affff4">
    <w:name w:val="缩写词"/>
    <w:basedOn w:val="a3"/>
    <w:rsid w:val="00175921"/>
    <w:pPr>
      <w:widowControl w:val="0"/>
      <w:tabs>
        <w:tab w:val="left" w:pos="1620"/>
      </w:tabs>
      <w:snapToGrid w:val="0"/>
      <w:spacing w:line="288" w:lineRule="auto"/>
      <w:ind w:firstLineChars="200" w:firstLine="200"/>
      <w:jc w:val="both"/>
    </w:pPr>
    <w:rPr>
      <w:rFonts w:ascii="Times New Roman" w:hAnsi="Times New Roman"/>
      <w:sz w:val="24"/>
      <w:szCs w:val="24"/>
    </w:rPr>
  </w:style>
  <w:style w:type="paragraph" w:customStyle="1" w:styleId="affff5">
    <w:name w:val="作者"/>
    <w:basedOn w:val="a3"/>
    <w:rsid w:val="00175921"/>
    <w:pPr>
      <w:widowControl w:val="0"/>
      <w:snapToGrid w:val="0"/>
      <w:spacing w:line="288" w:lineRule="auto"/>
      <w:ind w:firstLineChars="200" w:firstLine="200"/>
      <w:jc w:val="center"/>
    </w:pPr>
    <w:rPr>
      <w:rFonts w:ascii="楷体_GB2312" w:eastAsia="楷体_GB2312" w:hAnsi="Times New Roman"/>
      <w:sz w:val="24"/>
      <w:szCs w:val="24"/>
    </w:rPr>
  </w:style>
  <w:style w:type="paragraph" w:customStyle="1" w:styleId="affff6">
    <w:name w:val="正文正文"/>
    <w:basedOn w:val="a3"/>
    <w:link w:val="Charf0"/>
    <w:qFormat/>
    <w:rsid w:val="00175921"/>
    <w:pPr>
      <w:widowControl w:val="0"/>
      <w:spacing w:line="360" w:lineRule="auto"/>
      <w:ind w:firstLineChars="200" w:firstLine="480"/>
      <w:jc w:val="both"/>
    </w:pPr>
    <w:rPr>
      <w:rFonts w:ascii="Times New Roman" w:hAnsi="Times New Roman"/>
      <w:sz w:val="24"/>
      <w:szCs w:val="24"/>
    </w:rPr>
  </w:style>
  <w:style w:type="character" w:customStyle="1" w:styleId="Charf0">
    <w:name w:val="正文正文 Char"/>
    <w:link w:val="affff6"/>
    <w:rsid w:val="00175921"/>
    <w:rPr>
      <w:kern w:val="2"/>
      <w:sz w:val="24"/>
      <w:szCs w:val="24"/>
    </w:rPr>
  </w:style>
  <w:style w:type="paragraph" w:customStyle="1" w:styleId="a1">
    <w:name w:val="方标题"/>
    <w:basedOn w:val="affff6"/>
    <w:link w:val="Charf1"/>
    <w:rsid w:val="00175921"/>
    <w:pPr>
      <w:numPr>
        <w:numId w:val="10"/>
      </w:numPr>
      <w:ind w:firstLineChars="0" w:firstLine="0"/>
    </w:pPr>
  </w:style>
  <w:style w:type="character" w:customStyle="1" w:styleId="Charf1">
    <w:name w:val="方标题 Char"/>
    <w:basedOn w:val="Charf0"/>
    <w:link w:val="a1"/>
    <w:rsid w:val="00175921"/>
    <w:rPr>
      <w:kern w:val="2"/>
      <w:sz w:val="24"/>
      <w:szCs w:val="24"/>
    </w:rPr>
  </w:style>
  <w:style w:type="paragraph" w:customStyle="1" w:styleId="22">
    <w:name w:val="标题22"/>
    <w:basedOn w:val="21"/>
    <w:link w:val="22Char"/>
    <w:rsid w:val="00175921"/>
    <w:pPr>
      <w:widowControl w:val="0"/>
      <w:numPr>
        <w:ilvl w:val="1"/>
        <w:numId w:val="1"/>
      </w:numPr>
      <w:tabs>
        <w:tab w:val="left" w:pos="737"/>
      </w:tabs>
      <w:adjustRightInd w:val="0"/>
      <w:spacing w:after="120" w:line="360" w:lineRule="auto"/>
      <w:ind w:left="992" w:firstLine="0"/>
      <w:textAlignment w:val="center"/>
    </w:pPr>
    <w:rPr>
      <w:rFonts w:eastAsia="黑体"/>
      <w:b/>
      <w:sz w:val="30"/>
    </w:rPr>
  </w:style>
  <w:style w:type="character" w:customStyle="1" w:styleId="22Char">
    <w:name w:val="标题22 Char"/>
    <w:basedOn w:val="23"/>
    <w:link w:val="22"/>
    <w:rsid w:val="00175921"/>
    <w:rPr>
      <w:rFonts w:ascii="Cambria" w:eastAsia="黑体" w:hAnsi="Cambria" w:cs="黑体"/>
      <w:b/>
      <w:bCs/>
      <w:kern w:val="2"/>
      <w:sz w:val="30"/>
      <w:szCs w:val="32"/>
    </w:rPr>
  </w:style>
  <w:style w:type="paragraph" w:customStyle="1" w:styleId="222">
    <w:name w:val="标题222"/>
    <w:basedOn w:val="22"/>
    <w:link w:val="222Char"/>
    <w:rsid w:val="00175921"/>
  </w:style>
  <w:style w:type="character" w:customStyle="1" w:styleId="222Char">
    <w:name w:val="标题222 Char"/>
    <w:basedOn w:val="22Char"/>
    <w:link w:val="222"/>
    <w:rsid w:val="00175921"/>
    <w:rPr>
      <w:rFonts w:ascii="Cambria" w:eastAsia="黑体" w:hAnsi="Cambria" w:cs="黑体"/>
      <w:b/>
      <w:bCs/>
      <w:kern w:val="2"/>
      <w:sz w:val="30"/>
      <w:szCs w:val="32"/>
    </w:rPr>
  </w:style>
  <w:style w:type="paragraph" w:customStyle="1" w:styleId="34">
    <w:name w:val="标题3"/>
    <w:basedOn w:val="31"/>
    <w:next w:val="a3"/>
    <w:link w:val="3Char"/>
    <w:qFormat/>
    <w:rsid w:val="00175921"/>
    <w:pPr>
      <w:widowControl w:val="0"/>
      <w:numPr>
        <w:ilvl w:val="0"/>
        <w:numId w:val="0"/>
      </w:numPr>
      <w:tabs>
        <w:tab w:val="clear" w:pos="284"/>
        <w:tab w:val="clear" w:pos="540"/>
      </w:tabs>
      <w:spacing w:beforeLines="0" w:before="260" w:afterLines="0" w:after="260"/>
      <w:jc w:val="both"/>
    </w:pPr>
    <w:rPr>
      <w:rFonts w:hint="default"/>
      <w:b/>
      <w:bCs/>
      <w:sz w:val="24"/>
      <w:szCs w:val="24"/>
    </w:rPr>
  </w:style>
  <w:style w:type="character" w:customStyle="1" w:styleId="3Char">
    <w:name w:val="标题3 Char"/>
    <w:basedOn w:val="32"/>
    <w:link w:val="34"/>
    <w:rsid w:val="00175921"/>
    <w:rPr>
      <w:rFonts w:eastAsia="黑体"/>
      <w:b/>
      <w:bCs/>
      <w:kern w:val="2"/>
      <w:sz w:val="24"/>
      <w:szCs w:val="24"/>
    </w:rPr>
  </w:style>
  <w:style w:type="paragraph" w:customStyle="1" w:styleId="affff7">
    <w:name w:val="公式"/>
    <w:basedOn w:val="a3"/>
    <w:next w:val="afff0"/>
    <w:link w:val="Charf2"/>
    <w:rsid w:val="00175921"/>
    <w:pPr>
      <w:widowControl w:val="0"/>
      <w:tabs>
        <w:tab w:val="center" w:pos="3261"/>
        <w:tab w:val="right" w:pos="7513"/>
      </w:tabs>
      <w:spacing w:line="360" w:lineRule="auto"/>
      <w:jc w:val="right"/>
      <w:textAlignment w:val="center"/>
    </w:pPr>
    <w:rPr>
      <w:rFonts w:ascii="Times New Roman" w:hAnsi="Times New Roman"/>
      <w:sz w:val="24"/>
      <w:szCs w:val="24"/>
    </w:rPr>
  </w:style>
  <w:style w:type="character" w:customStyle="1" w:styleId="Charf2">
    <w:name w:val="公式 Char"/>
    <w:link w:val="affff7"/>
    <w:locked/>
    <w:rsid w:val="00175921"/>
    <w:rPr>
      <w:kern w:val="2"/>
      <w:sz w:val="24"/>
      <w:szCs w:val="24"/>
    </w:rPr>
  </w:style>
  <w:style w:type="paragraph" w:customStyle="1" w:styleId="affff8">
    <w:name w:val="插图"/>
    <w:basedOn w:val="a3"/>
    <w:next w:val="a3"/>
    <w:link w:val="Charf3"/>
    <w:rsid w:val="00175921"/>
    <w:pPr>
      <w:widowControl w:val="0"/>
      <w:spacing w:line="360" w:lineRule="auto"/>
      <w:jc w:val="center"/>
      <w:textAlignment w:val="center"/>
    </w:pPr>
    <w:rPr>
      <w:rFonts w:ascii="Times New Roman" w:hAnsi="Times New Roman"/>
      <w:kern w:val="0"/>
      <w:sz w:val="24"/>
      <w:szCs w:val="20"/>
      <w:lang w:eastAsia="zh-TW"/>
    </w:rPr>
  </w:style>
  <w:style w:type="character" w:customStyle="1" w:styleId="Charf3">
    <w:name w:val="插图 Char"/>
    <w:basedOn w:val="a4"/>
    <w:link w:val="affff8"/>
    <w:rsid w:val="00175921"/>
    <w:rPr>
      <w:sz w:val="24"/>
      <w:lang w:eastAsia="zh-TW"/>
    </w:rPr>
  </w:style>
  <w:style w:type="paragraph" w:styleId="affff9">
    <w:name w:val="Body Text First Indent"/>
    <w:basedOn w:val="afff0"/>
    <w:link w:val="affffa"/>
    <w:rsid w:val="00175921"/>
    <w:pPr>
      <w:spacing w:after="120"/>
      <w:ind w:firstLineChars="100" w:firstLine="420"/>
      <w:jc w:val="left"/>
      <w:textAlignment w:val="center"/>
    </w:pPr>
    <w:rPr>
      <w:kern w:val="0"/>
      <w:szCs w:val="20"/>
      <w:lang w:eastAsia="zh-TW"/>
    </w:rPr>
  </w:style>
  <w:style w:type="character" w:customStyle="1" w:styleId="affffa">
    <w:name w:val="正文文本首行缩进 字符"/>
    <w:basedOn w:val="afff1"/>
    <w:link w:val="affff9"/>
    <w:rsid w:val="00175921"/>
    <w:rPr>
      <w:kern w:val="2"/>
      <w:sz w:val="24"/>
      <w:szCs w:val="24"/>
      <w:lang w:eastAsia="zh-TW"/>
    </w:rPr>
  </w:style>
  <w:style w:type="paragraph" w:styleId="2c">
    <w:name w:val="Body Text Indent 2"/>
    <w:basedOn w:val="a3"/>
    <w:link w:val="2d"/>
    <w:rsid w:val="00175921"/>
    <w:pPr>
      <w:widowControl w:val="0"/>
      <w:spacing w:after="120" w:line="480" w:lineRule="auto"/>
      <w:ind w:leftChars="200" w:left="420" w:firstLineChars="200" w:firstLine="200"/>
      <w:jc w:val="both"/>
      <w:textAlignment w:val="center"/>
    </w:pPr>
    <w:rPr>
      <w:rFonts w:ascii="Times New Roman" w:hAnsi="Times New Roman"/>
      <w:kern w:val="0"/>
      <w:sz w:val="24"/>
      <w:szCs w:val="20"/>
      <w:lang w:eastAsia="zh-TW"/>
    </w:rPr>
  </w:style>
  <w:style w:type="character" w:customStyle="1" w:styleId="2d">
    <w:name w:val="正文文本缩进 2 字符"/>
    <w:basedOn w:val="a4"/>
    <w:link w:val="2c"/>
    <w:rsid w:val="00175921"/>
    <w:rPr>
      <w:sz w:val="24"/>
      <w:lang w:eastAsia="zh-TW"/>
    </w:rPr>
  </w:style>
  <w:style w:type="paragraph" w:styleId="affffb">
    <w:name w:val="endnote text"/>
    <w:basedOn w:val="a3"/>
    <w:link w:val="affffc"/>
    <w:uiPriority w:val="99"/>
    <w:rsid w:val="00175921"/>
    <w:pPr>
      <w:widowControl w:val="0"/>
      <w:snapToGrid w:val="0"/>
      <w:spacing w:line="360" w:lineRule="auto"/>
      <w:ind w:firstLineChars="200" w:firstLine="200"/>
      <w:jc w:val="both"/>
      <w:textAlignment w:val="center"/>
    </w:pPr>
    <w:rPr>
      <w:rFonts w:ascii="Times New Roman" w:hAnsi="Times New Roman"/>
      <w:kern w:val="0"/>
      <w:sz w:val="24"/>
      <w:szCs w:val="20"/>
      <w:lang w:eastAsia="zh-TW"/>
    </w:rPr>
  </w:style>
  <w:style w:type="character" w:customStyle="1" w:styleId="affffc">
    <w:name w:val="尾注文本 字符"/>
    <w:basedOn w:val="a4"/>
    <w:link w:val="affffb"/>
    <w:uiPriority w:val="99"/>
    <w:rsid w:val="00175921"/>
    <w:rPr>
      <w:sz w:val="24"/>
      <w:lang w:eastAsia="zh-TW"/>
    </w:rPr>
  </w:style>
  <w:style w:type="paragraph" w:styleId="35">
    <w:name w:val="Body Text Indent 3"/>
    <w:basedOn w:val="a3"/>
    <w:link w:val="36"/>
    <w:rsid w:val="00175921"/>
    <w:pPr>
      <w:widowControl w:val="0"/>
      <w:ind w:firstLineChars="200" w:firstLine="480"/>
      <w:jc w:val="both"/>
      <w:textAlignment w:val="center"/>
    </w:pPr>
    <w:rPr>
      <w:rFonts w:ascii="Times New Roman" w:hAnsi="Times New Roman"/>
      <w:sz w:val="24"/>
      <w:szCs w:val="24"/>
    </w:rPr>
  </w:style>
  <w:style w:type="character" w:customStyle="1" w:styleId="36">
    <w:name w:val="正文文本缩进 3 字符"/>
    <w:basedOn w:val="a4"/>
    <w:link w:val="35"/>
    <w:rsid w:val="00175921"/>
    <w:rPr>
      <w:kern w:val="2"/>
      <w:sz w:val="24"/>
      <w:szCs w:val="24"/>
    </w:rPr>
  </w:style>
  <w:style w:type="character" w:styleId="affffd">
    <w:name w:val="endnote reference"/>
    <w:uiPriority w:val="99"/>
    <w:rsid w:val="00175921"/>
    <w:rPr>
      <w:vertAlign w:val="superscript"/>
    </w:rPr>
  </w:style>
  <w:style w:type="paragraph" w:customStyle="1" w:styleId="TableTitlesCentered">
    <w:name w:val="Table Titles Centered"/>
    <w:basedOn w:val="a3"/>
    <w:rsid w:val="00175921"/>
    <w:pPr>
      <w:widowControl w:val="0"/>
      <w:autoSpaceDE w:val="0"/>
      <w:autoSpaceDN w:val="0"/>
      <w:adjustRightInd w:val="0"/>
      <w:spacing w:before="40" w:after="40" w:line="360" w:lineRule="auto"/>
      <w:ind w:firstLineChars="200" w:firstLine="200"/>
      <w:jc w:val="center"/>
      <w:textAlignment w:val="center"/>
    </w:pPr>
    <w:rPr>
      <w:rFonts w:ascii="Times New Roman" w:eastAsia="Times New Roman" w:hAnsi="Times New Roman" w:cs="Arial"/>
      <w:b/>
      <w:color w:val="000000"/>
      <w:sz w:val="20"/>
      <w:szCs w:val="24"/>
      <w:lang w:eastAsia="zh-TW"/>
    </w:rPr>
  </w:style>
  <w:style w:type="paragraph" w:customStyle="1" w:styleId="TableContentLeft">
    <w:name w:val="Table Content Left"/>
    <w:basedOn w:val="a3"/>
    <w:rsid w:val="00175921"/>
    <w:pPr>
      <w:widowControl w:val="0"/>
      <w:autoSpaceDE w:val="0"/>
      <w:autoSpaceDN w:val="0"/>
      <w:adjustRightInd w:val="0"/>
      <w:spacing w:line="360" w:lineRule="auto"/>
      <w:ind w:left="392" w:firstLineChars="200" w:hanging="306"/>
      <w:jc w:val="both"/>
      <w:textAlignment w:val="center"/>
    </w:pPr>
    <w:rPr>
      <w:rFonts w:ascii="Times New Roman" w:eastAsia="Times New Roman" w:hAnsi="Times New Roman" w:cs="Arial"/>
      <w:color w:val="000000"/>
      <w:sz w:val="20"/>
      <w:szCs w:val="24"/>
      <w:lang w:eastAsia="zh-TW"/>
    </w:rPr>
  </w:style>
  <w:style w:type="paragraph" w:customStyle="1" w:styleId="TableContentCentered">
    <w:name w:val="Table Content Centered"/>
    <w:basedOn w:val="a3"/>
    <w:rsid w:val="00175921"/>
    <w:pPr>
      <w:widowControl w:val="0"/>
      <w:autoSpaceDE w:val="0"/>
      <w:autoSpaceDN w:val="0"/>
      <w:adjustRightInd w:val="0"/>
      <w:spacing w:line="360" w:lineRule="auto"/>
      <w:ind w:firstLineChars="200" w:firstLine="200"/>
      <w:jc w:val="center"/>
      <w:textAlignment w:val="center"/>
    </w:pPr>
    <w:rPr>
      <w:rFonts w:ascii="Times New Roman" w:eastAsia="Times New Roman" w:hAnsi="Times New Roman" w:cs="Arial"/>
      <w:color w:val="000000"/>
      <w:sz w:val="20"/>
      <w:szCs w:val="24"/>
      <w:lang w:eastAsia="zh-TW"/>
    </w:rPr>
  </w:style>
  <w:style w:type="paragraph" w:customStyle="1" w:styleId="Comment">
    <w:name w:val="Comment"/>
    <w:basedOn w:val="a3"/>
    <w:rsid w:val="00175921"/>
    <w:pPr>
      <w:widowControl w:val="0"/>
      <w:spacing w:line="360" w:lineRule="auto"/>
      <w:ind w:firstLineChars="200" w:firstLine="200"/>
      <w:jc w:val="both"/>
      <w:textAlignment w:val="center"/>
    </w:pPr>
    <w:rPr>
      <w:rFonts w:ascii="Times New Roman" w:hAnsi="Times New Roman"/>
      <w:i/>
      <w:color w:val="000080"/>
      <w:kern w:val="0"/>
      <w:sz w:val="72"/>
    </w:rPr>
  </w:style>
  <w:style w:type="paragraph" w:customStyle="1" w:styleId="Table-Text">
    <w:name w:val="Table - Text"/>
    <w:basedOn w:val="a3"/>
    <w:rsid w:val="00175921"/>
    <w:pPr>
      <w:widowControl w:val="0"/>
      <w:spacing w:before="60" w:after="60" w:line="360" w:lineRule="auto"/>
      <w:ind w:firstLineChars="200" w:firstLine="200"/>
      <w:jc w:val="both"/>
      <w:textAlignment w:val="center"/>
    </w:pPr>
    <w:rPr>
      <w:rFonts w:ascii="Times New Roman" w:hAnsi="Times New Roman"/>
      <w:kern w:val="0"/>
      <w:sz w:val="20"/>
      <w:szCs w:val="20"/>
      <w:lang w:eastAsia="en-US"/>
    </w:rPr>
  </w:style>
  <w:style w:type="paragraph" w:customStyle="1" w:styleId="Table-ColHead">
    <w:name w:val="Table - Col. Head"/>
    <w:basedOn w:val="a3"/>
    <w:rsid w:val="00175921"/>
    <w:pPr>
      <w:keepNext/>
      <w:widowControl w:val="0"/>
      <w:suppressAutoHyphens/>
      <w:spacing w:before="60" w:after="60" w:line="360" w:lineRule="auto"/>
      <w:ind w:firstLineChars="200" w:firstLine="200"/>
      <w:jc w:val="both"/>
      <w:textAlignment w:val="center"/>
    </w:pPr>
    <w:rPr>
      <w:rFonts w:ascii="Times New Roman" w:hAnsi="Times New Roman"/>
      <w:b/>
      <w:kern w:val="0"/>
      <w:sz w:val="20"/>
      <w:szCs w:val="20"/>
      <w:lang w:eastAsia="en-US"/>
    </w:rPr>
  </w:style>
  <w:style w:type="paragraph" w:customStyle="1" w:styleId="40">
    <w:name w:val="样式 标题 4 + (中文) 宋体 加粗"/>
    <w:basedOn w:val="4"/>
    <w:link w:val="4CharChar"/>
    <w:rsid w:val="00175921"/>
    <w:pPr>
      <w:keepLines w:val="0"/>
      <w:widowControl w:val="0"/>
      <w:numPr>
        <w:ilvl w:val="0"/>
        <w:numId w:val="11"/>
      </w:numPr>
      <w:tabs>
        <w:tab w:val="clear" w:pos="284"/>
        <w:tab w:val="clear" w:pos="540"/>
        <w:tab w:val="clear" w:pos="649"/>
      </w:tabs>
      <w:spacing w:beforeLines="0" w:before="120" w:afterLines="0" w:after="120"/>
      <w:jc w:val="both"/>
      <w:textAlignment w:val="center"/>
    </w:pPr>
    <w:rPr>
      <w:rFonts w:eastAsia="宋体" w:hint="default"/>
      <w:bCs/>
      <w:iCs/>
      <w:kern w:val="0"/>
      <w:sz w:val="24"/>
      <w:lang w:eastAsia="zh-TW"/>
    </w:rPr>
  </w:style>
  <w:style w:type="character" w:customStyle="1" w:styleId="4CharChar">
    <w:name w:val="样式 标题 4 + (中文) 宋体 加粗 Char Char"/>
    <w:link w:val="40"/>
    <w:rsid w:val="00175921"/>
    <w:rPr>
      <w:bCs/>
      <w:iCs/>
      <w:sz w:val="24"/>
      <w:lang w:eastAsia="zh-TW"/>
    </w:rPr>
  </w:style>
  <w:style w:type="paragraph" w:customStyle="1" w:styleId="1f">
    <w:name w:val="公式1"/>
    <w:basedOn w:val="ab"/>
    <w:rsid w:val="00175921"/>
    <w:pPr>
      <w:widowControl w:val="0"/>
      <w:adjustRightInd/>
      <w:snapToGrid/>
      <w:ind w:firstLine="420"/>
      <w:jc w:val="right"/>
      <w:textAlignment w:val="center"/>
    </w:pPr>
    <w:rPr>
      <w:rFonts w:eastAsia="宋体"/>
      <w:sz w:val="21"/>
      <w:szCs w:val="24"/>
    </w:rPr>
  </w:style>
  <w:style w:type="paragraph" w:customStyle="1" w:styleId="2e">
    <w:name w:val="公式2"/>
    <w:basedOn w:val="a3"/>
    <w:rsid w:val="00175921"/>
    <w:pPr>
      <w:widowControl w:val="0"/>
      <w:tabs>
        <w:tab w:val="center" w:pos="3119"/>
        <w:tab w:val="right" w:pos="7920"/>
        <w:tab w:val="right" w:pos="8160"/>
      </w:tabs>
      <w:spacing w:line="360" w:lineRule="auto"/>
      <w:ind w:firstLineChars="200" w:firstLine="200"/>
      <w:jc w:val="both"/>
      <w:textAlignment w:val="center"/>
    </w:pPr>
    <w:rPr>
      <w:rFonts w:ascii="宋体" w:hAnsi="宋体"/>
      <w:kern w:val="0"/>
      <w:sz w:val="24"/>
      <w:szCs w:val="24"/>
    </w:rPr>
  </w:style>
  <w:style w:type="paragraph" w:customStyle="1" w:styleId="affffe">
    <w:name w:val="正文居中"/>
    <w:basedOn w:val="a3"/>
    <w:rsid w:val="00175921"/>
    <w:pPr>
      <w:keepNext/>
      <w:widowControl w:val="0"/>
      <w:adjustRightInd w:val="0"/>
      <w:snapToGrid w:val="0"/>
      <w:spacing w:line="360" w:lineRule="auto"/>
      <w:ind w:firstLineChars="200" w:firstLine="200"/>
      <w:jc w:val="center"/>
      <w:textAlignment w:val="center"/>
    </w:pPr>
    <w:rPr>
      <w:rFonts w:ascii="宋体" w:hAnsi="Times New Roman"/>
      <w:sz w:val="24"/>
      <w:szCs w:val="24"/>
    </w:rPr>
  </w:style>
  <w:style w:type="paragraph" w:customStyle="1" w:styleId="afffff">
    <w:name w:val="版本"/>
    <w:basedOn w:val="a3"/>
    <w:rsid w:val="00175921"/>
    <w:pPr>
      <w:widowControl w:val="0"/>
      <w:adjustRightInd w:val="0"/>
      <w:snapToGrid w:val="0"/>
      <w:spacing w:line="360" w:lineRule="auto"/>
      <w:ind w:firstLineChars="200" w:firstLine="200"/>
      <w:jc w:val="center"/>
      <w:textAlignment w:val="center"/>
    </w:pPr>
    <w:rPr>
      <w:rFonts w:ascii="Times New Roman" w:hAnsi="Times New Roman"/>
      <w:sz w:val="24"/>
      <w:szCs w:val="24"/>
    </w:rPr>
  </w:style>
  <w:style w:type="paragraph" w:customStyle="1" w:styleId="afffff0">
    <w:name w:val="目录标题"/>
    <w:basedOn w:val="1e"/>
    <w:rsid w:val="00175921"/>
    <w:pPr>
      <w:adjustRightInd w:val="0"/>
      <w:spacing w:before="156" w:after="156" w:line="360" w:lineRule="auto"/>
      <w:jc w:val="center"/>
      <w:textAlignment w:val="center"/>
    </w:pPr>
    <w:rPr>
      <w:bCs/>
    </w:rPr>
  </w:style>
  <w:style w:type="paragraph" w:customStyle="1" w:styleId="ListParagraph1">
    <w:name w:val="List Paragraph1"/>
    <w:basedOn w:val="a3"/>
    <w:uiPriority w:val="99"/>
    <w:rsid w:val="00175921"/>
    <w:pPr>
      <w:widowControl w:val="0"/>
      <w:ind w:firstLineChars="200" w:firstLine="420"/>
      <w:jc w:val="both"/>
      <w:textAlignment w:val="center"/>
    </w:pPr>
    <w:rPr>
      <w:rFonts w:cs="黑体"/>
    </w:rPr>
  </w:style>
  <w:style w:type="paragraph" w:customStyle="1" w:styleId="NoSpacing1">
    <w:name w:val="No Spacing1"/>
    <w:uiPriority w:val="99"/>
    <w:rsid w:val="00175921"/>
    <w:pPr>
      <w:widowControl w:val="0"/>
      <w:jc w:val="both"/>
    </w:pPr>
    <w:rPr>
      <w:rFonts w:ascii="Calibri" w:hAnsi="Calibri" w:cs="黑体"/>
      <w:kern w:val="2"/>
      <w:sz w:val="21"/>
      <w:szCs w:val="22"/>
    </w:rPr>
  </w:style>
  <w:style w:type="paragraph" w:customStyle="1" w:styleId="190">
    <w:name w:val="样式 公式 + 行距: 固定值 19 磅"/>
    <w:basedOn w:val="affff7"/>
    <w:next w:val="affff3"/>
    <w:uiPriority w:val="99"/>
    <w:rsid w:val="00175921"/>
    <w:pPr>
      <w:tabs>
        <w:tab w:val="clear" w:pos="3261"/>
        <w:tab w:val="clear" w:pos="7513"/>
        <w:tab w:val="left" w:pos="2340"/>
        <w:tab w:val="left" w:pos="6300"/>
      </w:tabs>
      <w:spacing w:line="380" w:lineRule="exact"/>
      <w:ind w:firstLineChars="50" w:firstLine="100"/>
    </w:pPr>
    <w:rPr>
      <w:rFonts w:ascii="Cambria" w:eastAsia="黑体" w:hAnsi="Cambria" w:cs="宋体"/>
      <w:sz w:val="20"/>
      <w:szCs w:val="20"/>
    </w:rPr>
  </w:style>
  <w:style w:type="paragraph" w:customStyle="1" w:styleId="110">
    <w:name w:val="列出段落11"/>
    <w:basedOn w:val="a3"/>
    <w:uiPriority w:val="34"/>
    <w:rsid w:val="00175921"/>
    <w:pPr>
      <w:widowControl w:val="0"/>
      <w:ind w:firstLineChars="200" w:firstLine="420"/>
      <w:jc w:val="both"/>
      <w:textAlignment w:val="center"/>
    </w:pPr>
  </w:style>
  <w:style w:type="paragraph" w:customStyle="1" w:styleId="p15">
    <w:name w:val="p15"/>
    <w:basedOn w:val="a3"/>
    <w:rsid w:val="00175921"/>
    <w:pPr>
      <w:widowControl w:val="0"/>
      <w:spacing w:line="360" w:lineRule="auto"/>
      <w:ind w:firstLineChars="200" w:firstLine="420"/>
      <w:jc w:val="both"/>
      <w:textAlignment w:val="center"/>
    </w:pPr>
    <w:rPr>
      <w:rFonts w:ascii="Times New Roman" w:hAnsi="Times New Roman"/>
      <w:kern w:val="0"/>
      <w:sz w:val="24"/>
      <w:szCs w:val="24"/>
    </w:rPr>
  </w:style>
  <w:style w:type="paragraph" w:customStyle="1" w:styleId="p16">
    <w:name w:val="p16"/>
    <w:basedOn w:val="a3"/>
    <w:rsid w:val="00175921"/>
    <w:pPr>
      <w:widowControl w:val="0"/>
      <w:spacing w:line="360" w:lineRule="auto"/>
      <w:ind w:firstLineChars="200" w:firstLine="420"/>
      <w:jc w:val="both"/>
      <w:textAlignment w:val="center"/>
    </w:pPr>
    <w:rPr>
      <w:rFonts w:ascii="Times New Roman" w:hAnsi="Times New Roman"/>
      <w:kern w:val="0"/>
      <w:sz w:val="24"/>
      <w:szCs w:val="24"/>
    </w:rPr>
  </w:style>
  <w:style w:type="paragraph" w:customStyle="1" w:styleId="afffff1">
    <w:name w:val="图表标题"/>
    <w:basedOn w:val="ad"/>
    <w:rsid w:val="00175921"/>
    <w:pPr>
      <w:widowControl w:val="0"/>
      <w:spacing w:before="0" w:after="0" w:line="360" w:lineRule="auto"/>
      <w:ind w:firstLine="400"/>
      <w:textAlignment w:val="center"/>
    </w:pPr>
    <w:rPr>
      <w:rFonts w:ascii="Arial" w:hAnsi="Arial" w:cs="宋体"/>
      <w:kern w:val="2"/>
      <w:sz w:val="21"/>
      <w:szCs w:val="21"/>
    </w:rPr>
  </w:style>
  <w:style w:type="paragraph" w:customStyle="1" w:styleId="TOC11">
    <w:name w:val="TOC 标题11"/>
    <w:basedOn w:val="10"/>
    <w:next w:val="a3"/>
    <w:uiPriority w:val="39"/>
    <w:unhideWhenUsed/>
    <w:rsid w:val="00175921"/>
    <w:pPr>
      <w:pageBreakBefore/>
      <w:numPr>
        <w:numId w:val="0"/>
      </w:numPr>
      <w:adjustRightInd w:val="0"/>
      <w:spacing w:before="480" w:beforeAutospacing="0" w:after="0" w:afterAutospacing="0" w:line="276" w:lineRule="auto"/>
      <w:jc w:val="center"/>
      <w:textAlignment w:val="center"/>
      <w:outlineLvl w:val="9"/>
    </w:pPr>
    <w:rPr>
      <w:rFonts w:ascii="Cambria" w:hAnsi="Cambria"/>
      <w:caps/>
      <w:color w:val="365F91"/>
      <w:szCs w:val="28"/>
    </w:rPr>
  </w:style>
  <w:style w:type="character" w:customStyle="1" w:styleId="m1">
    <w:name w:val="m1"/>
    <w:rsid w:val="00175921"/>
    <w:rPr>
      <w:color w:val="0000FF"/>
    </w:rPr>
  </w:style>
  <w:style w:type="character" w:customStyle="1" w:styleId="pi1">
    <w:name w:val="pi1"/>
    <w:rsid w:val="00175921"/>
    <w:rPr>
      <w:color w:val="0000FF"/>
    </w:rPr>
  </w:style>
  <w:style w:type="character" w:customStyle="1" w:styleId="t1">
    <w:name w:val="t1"/>
    <w:rsid w:val="00175921"/>
    <w:rPr>
      <w:color w:val="990000"/>
    </w:rPr>
  </w:style>
  <w:style w:type="character" w:customStyle="1" w:styleId="b1">
    <w:name w:val="b1"/>
    <w:rsid w:val="00175921"/>
    <w:rPr>
      <w:rFonts w:ascii="Courier New" w:hAnsi="Courier New" w:cs="Courier New" w:hint="default"/>
      <w:b/>
      <w:bCs/>
      <w:color w:val="FF0000"/>
      <w:u w:val="none"/>
    </w:rPr>
  </w:style>
  <w:style w:type="character" w:customStyle="1" w:styleId="headline-content">
    <w:name w:val="headline-content"/>
    <w:uiPriority w:val="99"/>
    <w:rsid w:val="00175921"/>
  </w:style>
  <w:style w:type="character" w:customStyle="1" w:styleId="afffff2">
    <w:name w:val="上标"/>
    <w:rsid w:val="00175921"/>
    <w:rPr>
      <w:rFonts w:eastAsia="宋体"/>
      <w:kern w:val="2"/>
      <w:sz w:val="21"/>
      <w:szCs w:val="24"/>
      <w:vertAlign w:val="superscript"/>
      <w:lang w:val="en-US" w:eastAsia="zh-CN" w:bidi="ar-SA"/>
    </w:rPr>
  </w:style>
  <w:style w:type="character" w:customStyle="1" w:styleId="textedit">
    <w:name w:val="text_edit"/>
    <w:uiPriority w:val="99"/>
    <w:rsid w:val="00175921"/>
    <w:rPr>
      <w:rFonts w:cs="Times New Roman"/>
    </w:rPr>
  </w:style>
  <w:style w:type="character" w:customStyle="1" w:styleId="CharChar1">
    <w:name w:val="Char Char1"/>
    <w:uiPriority w:val="99"/>
    <w:rsid w:val="00175921"/>
    <w:rPr>
      <w:rFonts w:eastAsia="宋体" w:cs="Times New Roman"/>
      <w:kern w:val="2"/>
      <w:sz w:val="24"/>
      <w:szCs w:val="24"/>
      <w:lang w:val="en-US" w:eastAsia="zh-CN" w:bidi="ar-SA"/>
    </w:rPr>
  </w:style>
  <w:style w:type="character" w:customStyle="1" w:styleId="1f0">
    <w:name w:val="正文1"/>
    <w:rsid w:val="00175921"/>
    <w:rPr>
      <w:rFonts w:ascii="Times New Roman" w:eastAsia="宋体" w:hAnsi="Times New Roman"/>
      <w:kern w:val="2"/>
      <w:sz w:val="24"/>
    </w:rPr>
  </w:style>
  <w:style w:type="paragraph" w:customStyle="1" w:styleId="210">
    <w:name w:val="样式 首行缩进:  2 字符1"/>
    <w:basedOn w:val="a3"/>
    <w:rsid w:val="00175921"/>
    <w:pPr>
      <w:widowControl w:val="0"/>
      <w:spacing w:line="360" w:lineRule="auto"/>
      <w:ind w:firstLineChars="200" w:firstLine="200"/>
      <w:jc w:val="both"/>
      <w:textAlignment w:val="center"/>
    </w:pPr>
    <w:rPr>
      <w:rFonts w:ascii="Times New Roman" w:hAnsi="Times New Roman" w:cs="宋体"/>
      <w:sz w:val="24"/>
      <w:szCs w:val="20"/>
    </w:rPr>
  </w:style>
  <w:style w:type="paragraph" w:customStyle="1" w:styleId="2f">
    <w:name w:val="样式 首行缩进:  2 字符"/>
    <w:basedOn w:val="a3"/>
    <w:rsid w:val="00175921"/>
    <w:pPr>
      <w:widowControl w:val="0"/>
      <w:spacing w:line="360" w:lineRule="auto"/>
      <w:ind w:firstLineChars="200" w:firstLine="200"/>
      <w:jc w:val="both"/>
    </w:pPr>
    <w:rPr>
      <w:rFonts w:ascii="Times New Roman" w:hAnsi="Times New Roman" w:cs="宋体"/>
      <w:sz w:val="24"/>
      <w:szCs w:val="20"/>
    </w:rPr>
  </w:style>
  <w:style w:type="paragraph" w:styleId="TOC">
    <w:name w:val="TOC Heading"/>
    <w:basedOn w:val="10"/>
    <w:next w:val="a3"/>
    <w:uiPriority w:val="39"/>
    <w:unhideWhenUsed/>
    <w:qFormat/>
    <w:rsid w:val="00175921"/>
    <w:pPr>
      <w:numPr>
        <w:numId w:val="0"/>
      </w:numPr>
      <w:spacing w:before="240" w:beforeAutospacing="0" w:after="0" w:afterAutospacing="0" w:line="259" w:lineRule="auto"/>
      <w:outlineLvl w:val="9"/>
    </w:pPr>
    <w:rPr>
      <w:rFonts w:ascii="Calibri Light" w:hAnsi="Calibri Light"/>
      <w:b w:val="0"/>
      <w:bCs w:val="0"/>
      <w:color w:val="2E74B5"/>
      <w:kern w:val="0"/>
      <w:sz w:val="32"/>
      <w:szCs w:val="32"/>
    </w:rPr>
  </w:style>
  <w:style w:type="character" w:customStyle="1" w:styleId="MTDisplayEquationCharChar">
    <w:name w:val="MTDisplayEquation Char Char"/>
    <w:rsid w:val="00175921"/>
    <w:rPr>
      <w:kern w:val="2"/>
      <w:sz w:val="24"/>
      <w:szCs w:val="24"/>
    </w:rPr>
  </w:style>
  <w:style w:type="character" w:styleId="afffff3">
    <w:name w:val="Intense Emphasis"/>
    <w:basedOn w:val="a4"/>
    <w:uiPriority w:val="21"/>
    <w:rsid w:val="00175921"/>
    <w:rPr>
      <w:b/>
      <w:bCs/>
      <w:i/>
      <w:iCs/>
      <w:color w:val="FF0000"/>
    </w:rPr>
  </w:style>
  <w:style w:type="paragraph" w:customStyle="1" w:styleId="cmx2">
    <w:name w:val="cmx2"/>
    <w:basedOn w:val="a3"/>
    <w:rsid w:val="00175921"/>
    <w:pPr>
      <w:widowControl w:val="0"/>
      <w:numPr>
        <w:ilvl w:val="2"/>
        <w:numId w:val="12"/>
      </w:numPr>
      <w:ind w:firstLine="0"/>
      <w:jc w:val="both"/>
    </w:pPr>
    <w:rPr>
      <w:rFonts w:ascii="Times New Roman" w:hAnsi="Times New Roman"/>
      <w:sz w:val="24"/>
      <w:szCs w:val="24"/>
    </w:rPr>
  </w:style>
  <w:style w:type="paragraph" w:customStyle="1" w:styleId="cbo">
    <w:name w:val="cbo正文"/>
    <w:basedOn w:val="a3"/>
    <w:link w:val="cboChar"/>
    <w:rsid w:val="000931AF"/>
    <w:pPr>
      <w:widowControl w:val="0"/>
      <w:spacing w:line="360" w:lineRule="auto"/>
      <w:ind w:firstLineChars="200" w:firstLine="200"/>
      <w:jc w:val="both"/>
    </w:pPr>
    <w:rPr>
      <w:rFonts w:ascii="Times New Roman" w:eastAsiaTheme="minorEastAsia" w:hAnsi="Times New Roman" w:cs="宋体"/>
      <w:kern w:val="0"/>
      <w:sz w:val="24"/>
      <w:szCs w:val="20"/>
    </w:rPr>
  </w:style>
  <w:style w:type="character" w:customStyle="1" w:styleId="cboChar">
    <w:name w:val="cbo正文 Char"/>
    <w:basedOn w:val="a4"/>
    <w:link w:val="cbo"/>
    <w:rsid w:val="000931AF"/>
    <w:rPr>
      <w:rFonts w:eastAsiaTheme="minorEastAsia" w:cs="宋体"/>
      <w:sz w:val="24"/>
    </w:rPr>
  </w:style>
  <w:style w:type="paragraph" w:styleId="HTML">
    <w:name w:val="HTML Address"/>
    <w:basedOn w:val="a3"/>
    <w:link w:val="HTML0"/>
    <w:uiPriority w:val="99"/>
    <w:semiHidden/>
    <w:unhideWhenUsed/>
    <w:rsid w:val="00722862"/>
    <w:pPr>
      <w:widowControl w:val="0"/>
      <w:jc w:val="both"/>
    </w:pPr>
    <w:rPr>
      <w:i/>
      <w:iCs/>
    </w:rPr>
  </w:style>
  <w:style w:type="character" w:customStyle="1" w:styleId="HTML0">
    <w:name w:val="HTML 地址 字符"/>
    <w:basedOn w:val="a4"/>
    <w:link w:val="HTML"/>
    <w:uiPriority w:val="99"/>
    <w:semiHidden/>
    <w:rsid w:val="00722862"/>
    <w:rPr>
      <w:rFonts w:ascii="Calibri" w:hAnsi="Calibri"/>
      <w:i/>
      <w:iCs/>
      <w:kern w:val="2"/>
      <w:sz w:val="21"/>
      <w:szCs w:val="22"/>
    </w:rPr>
  </w:style>
  <w:style w:type="character" w:customStyle="1" w:styleId="Char10">
    <w:name w:val="题注 Char1"/>
    <w:aliases w:val="题注 Char Char Char Char,题注 Char Char Char1,图注 Char,题注 Char Char1,题注[SWIEE] Char1,Í¼ Char1,Í¼±í Char1,CaptionÍ¼±í Char1,表格编号 Char1,36题注（图、表题） Char1, Char2 Char Char1,题注-QBPT Char2,题注-QBPT Char Char1,Char2 Char Char1,图1 Char1,图2 Char1,图3 Char1"/>
    <w:locked/>
    <w:rsid w:val="005F5EE2"/>
    <w:rPr>
      <w:rFonts w:ascii="Arial" w:eastAsia="黑体" w:hAnsi="Arial" w:cs="Arial"/>
      <w:kern w:val="2"/>
      <w:lang w:val="en-US" w:eastAsia="zh-CN" w:bidi="ar-SA"/>
    </w:rPr>
  </w:style>
  <w:style w:type="paragraph" w:customStyle="1" w:styleId="4--1">
    <w:name w:val="标题4 --1"/>
    <w:basedOn w:val="4"/>
    <w:qFormat/>
    <w:rsid w:val="00B1545D"/>
    <w:pPr>
      <w:widowControl w:val="0"/>
      <w:numPr>
        <w:ilvl w:val="0"/>
        <w:numId w:val="13"/>
      </w:numPr>
      <w:tabs>
        <w:tab w:val="clear" w:pos="284"/>
        <w:tab w:val="clear" w:pos="540"/>
        <w:tab w:val="clear" w:pos="649"/>
      </w:tabs>
      <w:spacing w:beforeLines="0" w:afterLines="0" w:line="500" w:lineRule="exact"/>
      <w:jc w:val="both"/>
    </w:pPr>
    <w:rPr>
      <w:rFonts w:ascii="Cambria" w:eastAsia="宋体" w:hAnsi="Cambria" w:hint="default"/>
      <w:bCs/>
      <w:szCs w:val="28"/>
    </w:rPr>
  </w:style>
  <w:style w:type="paragraph" w:styleId="3">
    <w:name w:val="List Number 3"/>
    <w:basedOn w:val="a3"/>
    <w:uiPriority w:val="99"/>
    <w:semiHidden/>
    <w:unhideWhenUsed/>
    <w:rsid w:val="0072140F"/>
    <w:pPr>
      <w:widowControl w:val="0"/>
      <w:numPr>
        <w:numId w:val="14"/>
      </w:numPr>
      <w:contextualSpacing/>
      <w:jc w:val="both"/>
    </w:pPr>
  </w:style>
  <w:style w:type="paragraph" w:customStyle="1" w:styleId="-">
    <w:name w:val="标题-图"/>
    <w:basedOn w:val="a3"/>
    <w:next w:val="a3"/>
    <w:qFormat/>
    <w:rsid w:val="00B45AE7"/>
    <w:pPr>
      <w:widowControl w:val="0"/>
      <w:spacing w:before="120" w:afterLines="100" w:line="360" w:lineRule="auto"/>
      <w:jc w:val="center"/>
    </w:pPr>
    <w:rPr>
      <w:szCs w:val="21"/>
    </w:rPr>
  </w:style>
  <w:style w:type="paragraph" w:styleId="2">
    <w:name w:val="List Number 2"/>
    <w:basedOn w:val="a3"/>
    <w:uiPriority w:val="99"/>
    <w:semiHidden/>
    <w:unhideWhenUsed/>
    <w:rsid w:val="00895665"/>
    <w:pPr>
      <w:widowControl w:val="0"/>
      <w:numPr>
        <w:numId w:val="15"/>
      </w:numPr>
      <w:contextualSpacing/>
      <w:jc w:val="both"/>
    </w:pPr>
  </w:style>
  <w:style w:type="character" w:customStyle="1" w:styleId="Charf4">
    <w:name w:val="批注文字 Char"/>
    <w:uiPriority w:val="99"/>
    <w:semiHidden/>
    <w:rsid w:val="00937D2F"/>
    <w:rPr>
      <w:kern w:val="2"/>
      <w:sz w:val="21"/>
      <w:szCs w:val="22"/>
    </w:rPr>
  </w:style>
  <w:style w:type="paragraph" w:customStyle="1" w:styleId="2f0">
    <w:name w:val="硕士论文正文 + 首行缩进:  2 字符"/>
    <w:basedOn w:val="a3"/>
    <w:link w:val="2Char0"/>
    <w:rsid w:val="002771CE"/>
    <w:pPr>
      <w:snapToGrid w:val="0"/>
      <w:spacing w:line="360" w:lineRule="auto"/>
      <w:ind w:firstLineChars="200" w:firstLine="200"/>
      <w:jc w:val="both"/>
      <w:textAlignment w:val="center"/>
    </w:pPr>
    <w:rPr>
      <w:rFonts w:ascii="Times New Roman" w:hAnsi="Times New Roman" w:cs="宋体"/>
      <w:sz w:val="24"/>
      <w:szCs w:val="20"/>
    </w:rPr>
  </w:style>
  <w:style w:type="character" w:customStyle="1" w:styleId="2Char0">
    <w:name w:val="硕士论文正文 + 首行缩进:  2 字符 Char"/>
    <w:link w:val="2f0"/>
    <w:rsid w:val="002771CE"/>
    <w:rPr>
      <w:rFonts w:cs="宋体"/>
      <w:kern w:val="2"/>
      <w:sz w:val="24"/>
    </w:rPr>
  </w:style>
  <w:style w:type="character" w:styleId="afffff4">
    <w:name w:val="Placeholder Text"/>
    <w:basedOn w:val="a4"/>
    <w:uiPriority w:val="99"/>
    <w:semiHidden/>
    <w:rsid w:val="002771CE"/>
    <w:rPr>
      <w:color w:val="808080"/>
    </w:rPr>
  </w:style>
  <w:style w:type="character" w:customStyle="1" w:styleId="Char11">
    <w:name w:val="批注文字 Char1"/>
    <w:basedOn w:val="a4"/>
    <w:uiPriority w:val="99"/>
    <w:semiHidden/>
    <w:rsid w:val="002771CE"/>
    <w:rPr>
      <w:rFonts w:cs="黑体"/>
      <w:kern w:val="2"/>
      <w:sz w:val="24"/>
      <w:szCs w:val="22"/>
    </w:rPr>
  </w:style>
  <w:style w:type="character" w:customStyle="1" w:styleId="Char12">
    <w:name w:val="批注主题 Char1"/>
    <w:basedOn w:val="Char11"/>
    <w:uiPriority w:val="99"/>
    <w:semiHidden/>
    <w:rsid w:val="002771CE"/>
    <w:rPr>
      <w:rFonts w:cs="黑体"/>
      <w:b/>
      <w:bCs/>
      <w:kern w:val="2"/>
      <w:sz w:val="24"/>
      <w:szCs w:val="22"/>
    </w:rPr>
  </w:style>
  <w:style w:type="character" w:customStyle="1" w:styleId="Char13">
    <w:name w:val="批注框文本 Char1"/>
    <w:basedOn w:val="a4"/>
    <w:uiPriority w:val="99"/>
    <w:semiHidden/>
    <w:rsid w:val="002771CE"/>
    <w:rPr>
      <w:rFonts w:ascii="Times New Roman" w:eastAsia="宋体" w:hAnsi="Times New Roman" w:cs="Times New Roman"/>
      <w:sz w:val="18"/>
      <w:szCs w:val="18"/>
    </w:rPr>
  </w:style>
  <w:style w:type="character" w:customStyle="1" w:styleId="PlaceholderText1">
    <w:name w:val="Placeholder Text1"/>
    <w:uiPriority w:val="99"/>
    <w:semiHidden/>
    <w:rsid w:val="002771CE"/>
    <w:rPr>
      <w:rFonts w:cs="Times New Roman"/>
      <w:color w:val="808080"/>
    </w:rPr>
  </w:style>
  <w:style w:type="character" w:customStyle="1" w:styleId="fontstyle01">
    <w:name w:val="fontstyle01"/>
    <w:basedOn w:val="a4"/>
    <w:rsid w:val="002771CE"/>
    <w:rPr>
      <w:rFonts w:ascii="FZSSK--GBK1-0" w:hAnsi="FZSSK--GBK1-0" w:hint="default"/>
      <w:b w:val="0"/>
      <w:bCs w:val="0"/>
      <w:i w:val="0"/>
      <w:iCs w:val="0"/>
      <w:color w:val="000000"/>
      <w:sz w:val="18"/>
      <w:szCs w:val="18"/>
    </w:rPr>
  </w:style>
  <w:style w:type="character" w:customStyle="1" w:styleId="fontstyle11">
    <w:name w:val="fontstyle11"/>
    <w:basedOn w:val="a4"/>
    <w:rsid w:val="002771CE"/>
    <w:rPr>
      <w:rFonts w:ascii="Times" w:hAnsi="Times" w:hint="default"/>
      <w:b w:val="0"/>
      <w:bCs w:val="0"/>
      <w:i w:val="0"/>
      <w:iCs w:val="0"/>
      <w:color w:val="000000"/>
      <w:sz w:val="18"/>
      <w:szCs w:val="18"/>
    </w:rPr>
  </w:style>
  <w:style w:type="character" w:customStyle="1" w:styleId="fontstyle21">
    <w:name w:val="fontstyle21"/>
    <w:basedOn w:val="a4"/>
    <w:rsid w:val="002771CE"/>
    <w:rPr>
      <w:rFonts w:ascii="Times" w:hAnsi="Times" w:hint="default"/>
      <w:b w:val="0"/>
      <w:bCs w:val="0"/>
      <w:i w:val="0"/>
      <w:iCs w:val="0"/>
      <w:color w:val="000000"/>
      <w:sz w:val="18"/>
      <w:szCs w:val="18"/>
    </w:rPr>
  </w:style>
  <w:style w:type="paragraph" w:customStyle="1" w:styleId="afffff5">
    <w:name w:val="公式分隔符"/>
    <w:basedOn w:val="a3"/>
    <w:link w:val="afffff6"/>
    <w:qFormat/>
    <w:rsid w:val="002771CE"/>
    <w:pPr>
      <w:widowControl w:val="0"/>
      <w:spacing w:line="360" w:lineRule="auto"/>
      <w:jc w:val="both"/>
      <w:textAlignment w:val="center"/>
    </w:pPr>
    <w:rPr>
      <w:rFonts w:ascii="Times New Roman" w:hAnsi="Times New Roman" w:cs="黑体"/>
      <w:color w:val="C00000"/>
      <w:sz w:val="24"/>
    </w:rPr>
  </w:style>
  <w:style w:type="character" w:customStyle="1" w:styleId="afffff6">
    <w:name w:val="公式分隔符 字符"/>
    <w:basedOn w:val="a4"/>
    <w:link w:val="afffff5"/>
    <w:rsid w:val="002771CE"/>
    <w:rPr>
      <w:rFonts w:cs="黑体"/>
      <w:color w:val="C00000"/>
      <w:kern w:val="2"/>
      <w:sz w:val="24"/>
      <w:szCs w:val="22"/>
    </w:rPr>
  </w:style>
  <w:style w:type="paragraph" w:customStyle="1" w:styleId="11">
    <w:name w:val="项目1"/>
    <w:basedOn w:val="a3"/>
    <w:link w:val="1f1"/>
    <w:qFormat/>
    <w:rsid w:val="003C0D79"/>
    <w:pPr>
      <w:numPr>
        <w:numId w:val="21"/>
      </w:numPr>
      <w:adjustRightInd w:val="0"/>
      <w:snapToGrid w:val="0"/>
      <w:spacing w:beforeLines="50" w:before="50" w:afterLines="50" w:after="50"/>
      <w:outlineLvl w:val="0"/>
    </w:pPr>
    <w:rPr>
      <w:rFonts w:ascii="Times New Roman" w:eastAsia="黑体" w:hAnsi="Times New Roman"/>
      <w:sz w:val="30"/>
      <w:szCs w:val="30"/>
    </w:rPr>
  </w:style>
  <w:style w:type="paragraph" w:customStyle="1" w:styleId="20">
    <w:name w:val="项目2"/>
    <w:basedOn w:val="a3"/>
    <w:link w:val="2f1"/>
    <w:qFormat/>
    <w:rsid w:val="00040BB0"/>
    <w:pPr>
      <w:numPr>
        <w:numId w:val="22"/>
      </w:numPr>
      <w:adjustRightInd w:val="0"/>
      <w:snapToGrid w:val="0"/>
      <w:spacing w:beforeLines="50" w:before="50" w:afterLines="50" w:after="50"/>
      <w:outlineLvl w:val="1"/>
    </w:pPr>
    <w:rPr>
      <w:rFonts w:ascii="Times New Roman" w:eastAsia="楷体_GB2312" w:hAnsi="Times New Roman"/>
      <w:sz w:val="30"/>
      <w:szCs w:val="30"/>
    </w:rPr>
  </w:style>
  <w:style w:type="character" w:customStyle="1" w:styleId="1f1">
    <w:name w:val="项目1 字符"/>
    <w:basedOn w:val="a4"/>
    <w:link w:val="11"/>
    <w:rsid w:val="003C0D79"/>
    <w:rPr>
      <w:rFonts w:eastAsia="黑体"/>
      <w:kern w:val="2"/>
      <w:sz w:val="30"/>
      <w:szCs w:val="30"/>
    </w:rPr>
  </w:style>
  <w:style w:type="paragraph" w:customStyle="1" w:styleId="37">
    <w:name w:val="项目3"/>
    <w:basedOn w:val="0"/>
    <w:link w:val="38"/>
    <w:rsid w:val="003D49CE"/>
    <w:pPr>
      <w:spacing w:line="240" w:lineRule="auto"/>
      <w:ind w:firstLine="600"/>
    </w:pPr>
  </w:style>
  <w:style w:type="character" w:customStyle="1" w:styleId="2f1">
    <w:name w:val="项目2 字符"/>
    <w:basedOn w:val="a4"/>
    <w:link w:val="20"/>
    <w:rsid w:val="00040BB0"/>
    <w:rPr>
      <w:rFonts w:eastAsia="楷体_GB2312"/>
      <w:kern w:val="2"/>
      <w:sz w:val="30"/>
      <w:szCs w:val="30"/>
    </w:rPr>
  </w:style>
  <w:style w:type="paragraph" w:customStyle="1" w:styleId="3-2">
    <w:name w:val="项目3-2"/>
    <w:basedOn w:val="0"/>
    <w:link w:val="3-20"/>
    <w:qFormat/>
    <w:rsid w:val="00467BA0"/>
    <w:pPr>
      <w:numPr>
        <w:numId w:val="20"/>
      </w:numPr>
      <w:spacing w:beforeLines="50" w:before="50" w:afterLines="50" w:after="50" w:line="240" w:lineRule="auto"/>
      <w:ind w:firstLineChars="0" w:firstLine="0"/>
      <w:outlineLvl w:val="2"/>
    </w:pPr>
    <w:rPr>
      <w:rFonts w:ascii="仿宋_GB2312"/>
      <w:sz w:val="28"/>
      <w:szCs w:val="28"/>
    </w:rPr>
  </w:style>
  <w:style w:type="character" w:customStyle="1" w:styleId="38">
    <w:name w:val="项目3 字符"/>
    <w:basedOn w:val="0Char"/>
    <w:link w:val="37"/>
    <w:rsid w:val="003D49CE"/>
    <w:rPr>
      <w:rFonts w:ascii="Times New Roman" w:eastAsia="仿宋_GB2312" w:hAnsi="Times New Roman"/>
      <w:kern w:val="2"/>
      <w:sz w:val="30"/>
      <w:szCs w:val="32"/>
    </w:rPr>
  </w:style>
  <w:style w:type="character" w:customStyle="1" w:styleId="3-20">
    <w:name w:val="项目3-2 字符"/>
    <w:basedOn w:val="0Char"/>
    <w:link w:val="3-2"/>
    <w:rsid w:val="00467BA0"/>
    <w:rPr>
      <w:rFonts w:ascii="仿宋_GB2312" w:eastAsia="仿宋_GB2312" w:hAnsi="Times New Roman"/>
      <w:kern w:val="2"/>
      <w:sz w:val="28"/>
      <w:szCs w:val="28"/>
    </w:rPr>
  </w:style>
  <w:style w:type="character" w:customStyle="1" w:styleId="1f2">
    <w:name w:val="题注 字符1"/>
    <w:aliases w:val="题注 Char Char Char 字符1,题注 Char Char 字符1,图注 字符1,题注[SWIEE] 字符1,Í¼ 字符1,Í¼±í 字符1,CaptionÍ¼±í 字符1,表格编号 字符1,36题注（图、表题） 字符1,Char2 Char 字符1,题注-QBPT 字符1,题注-QBPT Char 字符1,图1 字符1,图2 字符1,图3 字符1,图5 字符1,图6 字符1,图7 字符1,图8 字符1,图9 字符1,图10 字符1,图11 字符1,图12 字符1,图13 字符"/>
    <w:qFormat/>
    <w:locked/>
    <w:rsid w:val="00630D18"/>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90016">
      <w:bodyDiv w:val="1"/>
      <w:marLeft w:val="0"/>
      <w:marRight w:val="0"/>
      <w:marTop w:val="0"/>
      <w:marBottom w:val="0"/>
      <w:divBdr>
        <w:top w:val="none" w:sz="0" w:space="0" w:color="auto"/>
        <w:left w:val="none" w:sz="0" w:space="0" w:color="auto"/>
        <w:bottom w:val="none" w:sz="0" w:space="0" w:color="auto"/>
        <w:right w:val="none" w:sz="0" w:space="0" w:color="auto"/>
      </w:divBdr>
    </w:div>
    <w:div w:id="112022450">
      <w:bodyDiv w:val="1"/>
      <w:marLeft w:val="0"/>
      <w:marRight w:val="0"/>
      <w:marTop w:val="0"/>
      <w:marBottom w:val="0"/>
      <w:divBdr>
        <w:top w:val="none" w:sz="0" w:space="0" w:color="auto"/>
        <w:left w:val="none" w:sz="0" w:space="0" w:color="auto"/>
        <w:bottom w:val="none" w:sz="0" w:space="0" w:color="auto"/>
        <w:right w:val="none" w:sz="0" w:space="0" w:color="auto"/>
      </w:divBdr>
    </w:div>
    <w:div w:id="303852938">
      <w:bodyDiv w:val="1"/>
      <w:marLeft w:val="0"/>
      <w:marRight w:val="0"/>
      <w:marTop w:val="0"/>
      <w:marBottom w:val="0"/>
      <w:divBdr>
        <w:top w:val="none" w:sz="0" w:space="0" w:color="auto"/>
        <w:left w:val="none" w:sz="0" w:space="0" w:color="auto"/>
        <w:bottom w:val="none" w:sz="0" w:space="0" w:color="auto"/>
        <w:right w:val="none" w:sz="0" w:space="0" w:color="auto"/>
      </w:divBdr>
    </w:div>
    <w:div w:id="399526123">
      <w:bodyDiv w:val="1"/>
      <w:marLeft w:val="0"/>
      <w:marRight w:val="0"/>
      <w:marTop w:val="0"/>
      <w:marBottom w:val="0"/>
      <w:divBdr>
        <w:top w:val="none" w:sz="0" w:space="0" w:color="auto"/>
        <w:left w:val="none" w:sz="0" w:space="0" w:color="auto"/>
        <w:bottom w:val="none" w:sz="0" w:space="0" w:color="auto"/>
        <w:right w:val="none" w:sz="0" w:space="0" w:color="auto"/>
      </w:divBdr>
      <w:divsChild>
        <w:div w:id="186336544">
          <w:marLeft w:val="1166"/>
          <w:marRight w:val="0"/>
          <w:marTop w:val="0"/>
          <w:marBottom w:val="0"/>
          <w:divBdr>
            <w:top w:val="none" w:sz="0" w:space="0" w:color="auto"/>
            <w:left w:val="none" w:sz="0" w:space="0" w:color="auto"/>
            <w:bottom w:val="none" w:sz="0" w:space="0" w:color="auto"/>
            <w:right w:val="none" w:sz="0" w:space="0" w:color="auto"/>
          </w:divBdr>
        </w:div>
        <w:div w:id="328756555">
          <w:marLeft w:val="1440"/>
          <w:marRight w:val="0"/>
          <w:marTop w:val="0"/>
          <w:marBottom w:val="0"/>
          <w:divBdr>
            <w:top w:val="none" w:sz="0" w:space="0" w:color="auto"/>
            <w:left w:val="none" w:sz="0" w:space="0" w:color="auto"/>
            <w:bottom w:val="none" w:sz="0" w:space="0" w:color="auto"/>
            <w:right w:val="none" w:sz="0" w:space="0" w:color="auto"/>
          </w:divBdr>
        </w:div>
        <w:div w:id="394817971">
          <w:marLeft w:val="1440"/>
          <w:marRight w:val="0"/>
          <w:marTop w:val="0"/>
          <w:marBottom w:val="0"/>
          <w:divBdr>
            <w:top w:val="none" w:sz="0" w:space="0" w:color="auto"/>
            <w:left w:val="none" w:sz="0" w:space="0" w:color="auto"/>
            <w:bottom w:val="none" w:sz="0" w:space="0" w:color="auto"/>
            <w:right w:val="none" w:sz="0" w:space="0" w:color="auto"/>
          </w:divBdr>
        </w:div>
        <w:div w:id="717247450">
          <w:marLeft w:val="1440"/>
          <w:marRight w:val="0"/>
          <w:marTop w:val="0"/>
          <w:marBottom w:val="0"/>
          <w:divBdr>
            <w:top w:val="none" w:sz="0" w:space="0" w:color="auto"/>
            <w:left w:val="none" w:sz="0" w:space="0" w:color="auto"/>
            <w:bottom w:val="none" w:sz="0" w:space="0" w:color="auto"/>
            <w:right w:val="none" w:sz="0" w:space="0" w:color="auto"/>
          </w:divBdr>
        </w:div>
        <w:div w:id="1027222782">
          <w:marLeft w:val="1440"/>
          <w:marRight w:val="0"/>
          <w:marTop w:val="0"/>
          <w:marBottom w:val="0"/>
          <w:divBdr>
            <w:top w:val="none" w:sz="0" w:space="0" w:color="auto"/>
            <w:left w:val="none" w:sz="0" w:space="0" w:color="auto"/>
            <w:bottom w:val="none" w:sz="0" w:space="0" w:color="auto"/>
            <w:right w:val="none" w:sz="0" w:space="0" w:color="auto"/>
          </w:divBdr>
        </w:div>
        <w:div w:id="1106999061">
          <w:marLeft w:val="1440"/>
          <w:marRight w:val="0"/>
          <w:marTop w:val="0"/>
          <w:marBottom w:val="0"/>
          <w:divBdr>
            <w:top w:val="none" w:sz="0" w:space="0" w:color="auto"/>
            <w:left w:val="none" w:sz="0" w:space="0" w:color="auto"/>
            <w:bottom w:val="none" w:sz="0" w:space="0" w:color="auto"/>
            <w:right w:val="none" w:sz="0" w:space="0" w:color="auto"/>
          </w:divBdr>
        </w:div>
        <w:div w:id="1145271849">
          <w:marLeft w:val="1440"/>
          <w:marRight w:val="0"/>
          <w:marTop w:val="0"/>
          <w:marBottom w:val="0"/>
          <w:divBdr>
            <w:top w:val="none" w:sz="0" w:space="0" w:color="auto"/>
            <w:left w:val="none" w:sz="0" w:space="0" w:color="auto"/>
            <w:bottom w:val="none" w:sz="0" w:space="0" w:color="auto"/>
            <w:right w:val="none" w:sz="0" w:space="0" w:color="auto"/>
          </w:divBdr>
        </w:div>
        <w:div w:id="1338775786">
          <w:marLeft w:val="1440"/>
          <w:marRight w:val="0"/>
          <w:marTop w:val="0"/>
          <w:marBottom w:val="0"/>
          <w:divBdr>
            <w:top w:val="none" w:sz="0" w:space="0" w:color="auto"/>
            <w:left w:val="none" w:sz="0" w:space="0" w:color="auto"/>
            <w:bottom w:val="none" w:sz="0" w:space="0" w:color="auto"/>
            <w:right w:val="none" w:sz="0" w:space="0" w:color="auto"/>
          </w:divBdr>
        </w:div>
        <w:div w:id="1411582502">
          <w:marLeft w:val="1440"/>
          <w:marRight w:val="0"/>
          <w:marTop w:val="0"/>
          <w:marBottom w:val="0"/>
          <w:divBdr>
            <w:top w:val="none" w:sz="0" w:space="0" w:color="auto"/>
            <w:left w:val="none" w:sz="0" w:space="0" w:color="auto"/>
            <w:bottom w:val="none" w:sz="0" w:space="0" w:color="auto"/>
            <w:right w:val="none" w:sz="0" w:space="0" w:color="auto"/>
          </w:divBdr>
        </w:div>
        <w:div w:id="1809014475">
          <w:marLeft w:val="1440"/>
          <w:marRight w:val="0"/>
          <w:marTop w:val="0"/>
          <w:marBottom w:val="0"/>
          <w:divBdr>
            <w:top w:val="none" w:sz="0" w:space="0" w:color="auto"/>
            <w:left w:val="none" w:sz="0" w:space="0" w:color="auto"/>
            <w:bottom w:val="none" w:sz="0" w:space="0" w:color="auto"/>
            <w:right w:val="none" w:sz="0" w:space="0" w:color="auto"/>
          </w:divBdr>
        </w:div>
        <w:div w:id="1824422215">
          <w:marLeft w:val="1440"/>
          <w:marRight w:val="0"/>
          <w:marTop w:val="0"/>
          <w:marBottom w:val="0"/>
          <w:divBdr>
            <w:top w:val="none" w:sz="0" w:space="0" w:color="auto"/>
            <w:left w:val="none" w:sz="0" w:space="0" w:color="auto"/>
            <w:bottom w:val="none" w:sz="0" w:space="0" w:color="auto"/>
            <w:right w:val="none" w:sz="0" w:space="0" w:color="auto"/>
          </w:divBdr>
        </w:div>
        <w:div w:id="1869295834">
          <w:marLeft w:val="1440"/>
          <w:marRight w:val="0"/>
          <w:marTop w:val="0"/>
          <w:marBottom w:val="0"/>
          <w:divBdr>
            <w:top w:val="none" w:sz="0" w:space="0" w:color="auto"/>
            <w:left w:val="none" w:sz="0" w:space="0" w:color="auto"/>
            <w:bottom w:val="none" w:sz="0" w:space="0" w:color="auto"/>
            <w:right w:val="none" w:sz="0" w:space="0" w:color="auto"/>
          </w:divBdr>
        </w:div>
        <w:div w:id="2041473078">
          <w:marLeft w:val="1166"/>
          <w:marRight w:val="0"/>
          <w:marTop w:val="0"/>
          <w:marBottom w:val="0"/>
          <w:divBdr>
            <w:top w:val="none" w:sz="0" w:space="0" w:color="auto"/>
            <w:left w:val="none" w:sz="0" w:space="0" w:color="auto"/>
            <w:bottom w:val="none" w:sz="0" w:space="0" w:color="auto"/>
            <w:right w:val="none" w:sz="0" w:space="0" w:color="auto"/>
          </w:divBdr>
        </w:div>
        <w:div w:id="2070305717">
          <w:marLeft w:val="1440"/>
          <w:marRight w:val="0"/>
          <w:marTop w:val="0"/>
          <w:marBottom w:val="0"/>
          <w:divBdr>
            <w:top w:val="none" w:sz="0" w:space="0" w:color="auto"/>
            <w:left w:val="none" w:sz="0" w:space="0" w:color="auto"/>
            <w:bottom w:val="none" w:sz="0" w:space="0" w:color="auto"/>
            <w:right w:val="none" w:sz="0" w:space="0" w:color="auto"/>
          </w:divBdr>
        </w:div>
      </w:divsChild>
    </w:div>
    <w:div w:id="751317536">
      <w:bodyDiv w:val="1"/>
      <w:marLeft w:val="0"/>
      <w:marRight w:val="0"/>
      <w:marTop w:val="0"/>
      <w:marBottom w:val="0"/>
      <w:divBdr>
        <w:top w:val="none" w:sz="0" w:space="0" w:color="auto"/>
        <w:left w:val="none" w:sz="0" w:space="0" w:color="auto"/>
        <w:bottom w:val="none" w:sz="0" w:space="0" w:color="auto"/>
        <w:right w:val="none" w:sz="0" w:space="0" w:color="auto"/>
      </w:divBdr>
    </w:div>
    <w:div w:id="1020081554">
      <w:bodyDiv w:val="1"/>
      <w:marLeft w:val="0"/>
      <w:marRight w:val="0"/>
      <w:marTop w:val="0"/>
      <w:marBottom w:val="0"/>
      <w:divBdr>
        <w:top w:val="none" w:sz="0" w:space="0" w:color="auto"/>
        <w:left w:val="none" w:sz="0" w:space="0" w:color="auto"/>
        <w:bottom w:val="none" w:sz="0" w:space="0" w:color="auto"/>
        <w:right w:val="none" w:sz="0" w:space="0" w:color="auto"/>
      </w:divBdr>
    </w:div>
    <w:div w:id="1572347128">
      <w:bodyDiv w:val="1"/>
      <w:marLeft w:val="0"/>
      <w:marRight w:val="0"/>
      <w:marTop w:val="0"/>
      <w:marBottom w:val="0"/>
      <w:divBdr>
        <w:top w:val="none" w:sz="0" w:space="0" w:color="auto"/>
        <w:left w:val="none" w:sz="0" w:space="0" w:color="auto"/>
        <w:bottom w:val="none" w:sz="0" w:space="0" w:color="auto"/>
        <w:right w:val="none" w:sz="0" w:space="0" w:color="auto"/>
      </w:divBdr>
    </w:div>
    <w:div w:id="1592543374">
      <w:bodyDiv w:val="1"/>
      <w:marLeft w:val="0"/>
      <w:marRight w:val="0"/>
      <w:marTop w:val="0"/>
      <w:marBottom w:val="0"/>
      <w:divBdr>
        <w:top w:val="none" w:sz="0" w:space="0" w:color="auto"/>
        <w:left w:val="none" w:sz="0" w:space="0" w:color="auto"/>
        <w:bottom w:val="none" w:sz="0" w:space="0" w:color="auto"/>
        <w:right w:val="none" w:sz="0" w:space="0" w:color="auto"/>
      </w:divBdr>
    </w:div>
    <w:div w:id="1822188244">
      <w:bodyDiv w:val="1"/>
      <w:marLeft w:val="0"/>
      <w:marRight w:val="0"/>
      <w:marTop w:val="0"/>
      <w:marBottom w:val="0"/>
      <w:divBdr>
        <w:top w:val="none" w:sz="0" w:space="0" w:color="auto"/>
        <w:left w:val="none" w:sz="0" w:space="0" w:color="auto"/>
        <w:bottom w:val="none" w:sz="0" w:space="0" w:color="auto"/>
        <w:right w:val="none" w:sz="0" w:space="0" w:color="auto"/>
      </w:divBdr>
    </w:div>
    <w:div w:id="2138253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95.emf"/><Relationship Id="rId21" Type="http://schemas.openxmlformats.org/officeDocument/2006/relationships/oleObject" Target="embeddings/oleObject3.bin"/><Relationship Id="rId63" Type="http://schemas.openxmlformats.org/officeDocument/2006/relationships/image" Target="media/image31.wmf"/><Relationship Id="rId159" Type="http://schemas.openxmlformats.org/officeDocument/2006/relationships/oleObject" Target="embeddings/oleObject63.bin"/><Relationship Id="rId170" Type="http://schemas.openxmlformats.org/officeDocument/2006/relationships/image" Target="media/image87.wmf"/><Relationship Id="rId226" Type="http://schemas.openxmlformats.org/officeDocument/2006/relationships/image" Target="media/image123.jpeg"/><Relationship Id="rId268" Type="http://schemas.openxmlformats.org/officeDocument/2006/relationships/image" Target="media/image165.emf"/><Relationship Id="rId32" Type="http://schemas.openxmlformats.org/officeDocument/2006/relationships/image" Target="media/image11.wmf"/><Relationship Id="rId74" Type="http://schemas.openxmlformats.org/officeDocument/2006/relationships/oleObject" Target="embeddings/oleObject23.bin"/><Relationship Id="rId128" Type="http://schemas.openxmlformats.org/officeDocument/2006/relationships/image" Target="media/image64.wmf"/><Relationship Id="rId5" Type="http://schemas.openxmlformats.org/officeDocument/2006/relationships/settings" Target="settings.xml"/><Relationship Id="rId181" Type="http://schemas.openxmlformats.org/officeDocument/2006/relationships/oleObject" Target="embeddings/oleObject72.bin"/><Relationship Id="rId237" Type="http://schemas.openxmlformats.org/officeDocument/2006/relationships/image" Target="media/image134.jpeg"/><Relationship Id="rId279" Type="http://schemas.openxmlformats.org/officeDocument/2006/relationships/image" Target="media/image176.jpeg"/><Relationship Id="rId43" Type="http://schemas.openxmlformats.org/officeDocument/2006/relationships/image" Target="media/image20.png"/><Relationship Id="rId139" Type="http://schemas.openxmlformats.org/officeDocument/2006/relationships/oleObject" Target="embeddings/oleObject55.bin"/><Relationship Id="rId290" Type="http://schemas.openxmlformats.org/officeDocument/2006/relationships/image" Target="media/image187.emf"/><Relationship Id="rId304" Type="http://schemas.openxmlformats.org/officeDocument/2006/relationships/image" Target="media/image200.emf"/><Relationship Id="rId85" Type="http://schemas.openxmlformats.org/officeDocument/2006/relationships/image" Target="media/image42.wmf"/><Relationship Id="rId150" Type="http://schemas.openxmlformats.org/officeDocument/2006/relationships/image" Target="media/image75.wmf"/><Relationship Id="rId192" Type="http://schemas.openxmlformats.org/officeDocument/2006/relationships/oleObject" Target="embeddings/oleObject79.bin"/><Relationship Id="rId206" Type="http://schemas.openxmlformats.org/officeDocument/2006/relationships/image" Target="media/image106.wmf"/><Relationship Id="rId248" Type="http://schemas.openxmlformats.org/officeDocument/2006/relationships/image" Target="media/image145.jpeg"/><Relationship Id="rId12" Type="http://schemas.openxmlformats.org/officeDocument/2006/relationships/image" Target="media/image1.emf"/><Relationship Id="rId108" Type="http://schemas.openxmlformats.org/officeDocument/2006/relationships/oleObject" Target="embeddings/oleObject40.bin"/><Relationship Id="rId315" Type="http://schemas.openxmlformats.org/officeDocument/2006/relationships/image" Target="media/image210.emf"/><Relationship Id="rId54" Type="http://schemas.openxmlformats.org/officeDocument/2006/relationships/oleObject" Target="embeddings/oleObject13.bin"/><Relationship Id="rId96" Type="http://schemas.openxmlformats.org/officeDocument/2006/relationships/oleObject" Target="embeddings/oleObject34.bin"/><Relationship Id="rId161" Type="http://schemas.openxmlformats.org/officeDocument/2006/relationships/oleObject" Target="embeddings/oleObject64.bin"/><Relationship Id="rId217" Type="http://schemas.openxmlformats.org/officeDocument/2006/relationships/image" Target="media/image114.emf"/><Relationship Id="rId259" Type="http://schemas.openxmlformats.org/officeDocument/2006/relationships/image" Target="media/image156.jpeg"/><Relationship Id="rId23" Type="http://schemas.openxmlformats.org/officeDocument/2006/relationships/oleObject" Target="embeddings/oleObject4.bin"/><Relationship Id="rId119" Type="http://schemas.openxmlformats.org/officeDocument/2006/relationships/oleObject" Target="embeddings/oleObject45.bin"/><Relationship Id="rId270" Type="http://schemas.openxmlformats.org/officeDocument/2006/relationships/image" Target="media/image167.emf"/><Relationship Id="rId65" Type="http://schemas.openxmlformats.org/officeDocument/2006/relationships/image" Target="media/image32.wmf"/><Relationship Id="rId130" Type="http://schemas.openxmlformats.org/officeDocument/2006/relationships/image" Target="media/image65.wmf"/><Relationship Id="rId172" Type="http://schemas.openxmlformats.org/officeDocument/2006/relationships/image" Target="media/image88.wmf"/><Relationship Id="rId228" Type="http://schemas.openxmlformats.org/officeDocument/2006/relationships/image" Target="media/image125.jpeg"/><Relationship Id="rId13" Type="http://schemas.openxmlformats.org/officeDocument/2006/relationships/package" Target="embeddings/Microsoft_Visio_Drawing.vsdx"/><Relationship Id="rId109" Type="http://schemas.openxmlformats.org/officeDocument/2006/relationships/image" Target="media/image54.wmf"/><Relationship Id="rId260" Type="http://schemas.openxmlformats.org/officeDocument/2006/relationships/image" Target="media/image157.jpeg"/><Relationship Id="rId281" Type="http://schemas.openxmlformats.org/officeDocument/2006/relationships/image" Target="media/image178.jpeg"/><Relationship Id="rId316" Type="http://schemas.openxmlformats.org/officeDocument/2006/relationships/footer" Target="footer4.xml"/><Relationship Id="rId34" Type="http://schemas.openxmlformats.org/officeDocument/2006/relationships/image" Target="media/image12.png"/><Relationship Id="rId55" Type="http://schemas.openxmlformats.org/officeDocument/2006/relationships/image" Target="media/image27.wmf"/><Relationship Id="rId76" Type="http://schemas.openxmlformats.org/officeDocument/2006/relationships/oleObject" Target="embeddings/oleObject24.bin"/><Relationship Id="rId97" Type="http://schemas.openxmlformats.org/officeDocument/2006/relationships/image" Target="media/image48.wmf"/><Relationship Id="rId120" Type="http://schemas.openxmlformats.org/officeDocument/2006/relationships/image" Target="media/image60.wmf"/><Relationship Id="rId141" Type="http://schemas.openxmlformats.org/officeDocument/2006/relationships/package" Target="embeddings/Microsoft_Visio_Drawing3.vsdx"/><Relationship Id="rId7" Type="http://schemas.openxmlformats.org/officeDocument/2006/relationships/footnotes" Target="footnotes.xml"/><Relationship Id="rId162" Type="http://schemas.openxmlformats.org/officeDocument/2006/relationships/image" Target="media/image82.wmf"/><Relationship Id="rId183" Type="http://schemas.openxmlformats.org/officeDocument/2006/relationships/oleObject" Target="embeddings/oleObject74.bin"/><Relationship Id="rId218" Type="http://schemas.openxmlformats.org/officeDocument/2006/relationships/image" Target="media/image115.jpeg"/><Relationship Id="rId239" Type="http://schemas.openxmlformats.org/officeDocument/2006/relationships/image" Target="media/image136.jpeg"/><Relationship Id="rId250" Type="http://schemas.openxmlformats.org/officeDocument/2006/relationships/image" Target="media/image147.jpeg"/><Relationship Id="rId271" Type="http://schemas.openxmlformats.org/officeDocument/2006/relationships/image" Target="media/image168.jpeg"/><Relationship Id="rId292" Type="http://schemas.openxmlformats.org/officeDocument/2006/relationships/image" Target="media/image188.emf"/><Relationship Id="rId306" Type="http://schemas.openxmlformats.org/officeDocument/2006/relationships/image" Target="media/image202.png"/><Relationship Id="rId24" Type="http://schemas.openxmlformats.org/officeDocument/2006/relationships/image" Target="media/image7.wmf"/><Relationship Id="rId45" Type="http://schemas.openxmlformats.org/officeDocument/2006/relationships/image" Target="media/image22.emf"/><Relationship Id="rId66" Type="http://schemas.openxmlformats.org/officeDocument/2006/relationships/oleObject" Target="embeddings/oleObject19.bin"/><Relationship Id="rId87" Type="http://schemas.openxmlformats.org/officeDocument/2006/relationships/image" Target="media/image43.wmf"/><Relationship Id="rId110" Type="http://schemas.openxmlformats.org/officeDocument/2006/relationships/oleObject" Target="embeddings/oleObject41.bin"/><Relationship Id="rId131" Type="http://schemas.openxmlformats.org/officeDocument/2006/relationships/oleObject" Target="embeddings/oleObject51.bin"/><Relationship Id="rId152" Type="http://schemas.openxmlformats.org/officeDocument/2006/relationships/image" Target="media/image76.wmf"/><Relationship Id="rId173" Type="http://schemas.openxmlformats.org/officeDocument/2006/relationships/oleObject" Target="embeddings/oleObject69.bin"/><Relationship Id="rId194" Type="http://schemas.openxmlformats.org/officeDocument/2006/relationships/oleObject" Target="embeddings/oleObject80.bin"/><Relationship Id="rId208" Type="http://schemas.openxmlformats.org/officeDocument/2006/relationships/oleObject" Target="embeddings/oleObject86.bin"/><Relationship Id="rId229" Type="http://schemas.openxmlformats.org/officeDocument/2006/relationships/image" Target="media/image126.jpeg"/><Relationship Id="rId240" Type="http://schemas.openxmlformats.org/officeDocument/2006/relationships/image" Target="media/image137.jpeg"/><Relationship Id="rId261" Type="http://schemas.openxmlformats.org/officeDocument/2006/relationships/image" Target="media/image158.emf"/><Relationship Id="rId14" Type="http://schemas.openxmlformats.org/officeDocument/2006/relationships/image" Target="media/image2.emf"/><Relationship Id="rId35" Type="http://schemas.microsoft.com/office/2007/relationships/hdphoto" Target="media/hdphoto1.wdp"/><Relationship Id="rId56" Type="http://schemas.openxmlformats.org/officeDocument/2006/relationships/oleObject" Target="embeddings/oleObject14.bin"/><Relationship Id="rId77" Type="http://schemas.openxmlformats.org/officeDocument/2006/relationships/image" Target="media/image38.wmf"/><Relationship Id="rId100" Type="http://schemas.openxmlformats.org/officeDocument/2006/relationships/oleObject" Target="embeddings/oleObject36.bin"/><Relationship Id="rId282" Type="http://schemas.openxmlformats.org/officeDocument/2006/relationships/image" Target="media/image179.jpeg"/><Relationship Id="rId317"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oleObject" Target="embeddings/oleObject35.bin"/><Relationship Id="rId121" Type="http://schemas.openxmlformats.org/officeDocument/2006/relationships/oleObject" Target="embeddings/oleObject46.bin"/><Relationship Id="rId142" Type="http://schemas.openxmlformats.org/officeDocument/2006/relationships/image" Target="media/image71.wmf"/><Relationship Id="rId163" Type="http://schemas.openxmlformats.org/officeDocument/2006/relationships/oleObject" Target="embeddings/oleObject65.bin"/><Relationship Id="rId184" Type="http://schemas.openxmlformats.org/officeDocument/2006/relationships/oleObject" Target="embeddings/oleObject75.bin"/><Relationship Id="rId219" Type="http://schemas.openxmlformats.org/officeDocument/2006/relationships/image" Target="media/image116.jpeg"/><Relationship Id="rId230" Type="http://schemas.openxmlformats.org/officeDocument/2006/relationships/image" Target="media/image127.jpeg"/><Relationship Id="rId251" Type="http://schemas.openxmlformats.org/officeDocument/2006/relationships/image" Target="media/image148.jpeg"/><Relationship Id="rId25" Type="http://schemas.openxmlformats.org/officeDocument/2006/relationships/oleObject" Target="embeddings/oleObject5.bin"/><Relationship Id="rId46" Type="http://schemas.openxmlformats.org/officeDocument/2006/relationships/package" Target="embeddings/Microsoft_Visio_Drawing2.vsdx"/><Relationship Id="rId67" Type="http://schemas.openxmlformats.org/officeDocument/2006/relationships/image" Target="media/image33.wmf"/><Relationship Id="rId272" Type="http://schemas.openxmlformats.org/officeDocument/2006/relationships/image" Target="media/image169.jpeg"/><Relationship Id="rId293" Type="http://schemas.openxmlformats.org/officeDocument/2006/relationships/image" Target="media/image189.emf"/><Relationship Id="rId307" Type="http://schemas.openxmlformats.org/officeDocument/2006/relationships/image" Target="media/image203.emf"/><Relationship Id="rId88" Type="http://schemas.openxmlformats.org/officeDocument/2006/relationships/oleObject" Target="embeddings/oleObject30.bin"/><Relationship Id="rId111" Type="http://schemas.openxmlformats.org/officeDocument/2006/relationships/image" Target="media/image55.wmf"/><Relationship Id="rId132" Type="http://schemas.openxmlformats.org/officeDocument/2006/relationships/image" Target="media/image66.wmf"/><Relationship Id="rId153" Type="http://schemas.openxmlformats.org/officeDocument/2006/relationships/oleObject" Target="embeddings/oleObject61.bin"/><Relationship Id="rId174" Type="http://schemas.openxmlformats.org/officeDocument/2006/relationships/image" Target="media/image89.wmf"/><Relationship Id="rId195" Type="http://schemas.openxmlformats.org/officeDocument/2006/relationships/image" Target="media/image99.emf"/><Relationship Id="rId209" Type="http://schemas.openxmlformats.org/officeDocument/2006/relationships/oleObject" Target="embeddings/oleObject87.bin"/><Relationship Id="rId220" Type="http://schemas.openxmlformats.org/officeDocument/2006/relationships/image" Target="media/image117.jpeg"/><Relationship Id="rId241" Type="http://schemas.openxmlformats.org/officeDocument/2006/relationships/image" Target="media/image138.jpeg"/><Relationship Id="rId15" Type="http://schemas.openxmlformats.org/officeDocument/2006/relationships/package" Target="embeddings/Microsoft_Visio_Drawing1.vsdx"/><Relationship Id="rId36" Type="http://schemas.openxmlformats.org/officeDocument/2006/relationships/image" Target="media/image13.png"/><Relationship Id="rId57" Type="http://schemas.openxmlformats.org/officeDocument/2006/relationships/image" Target="media/image28.wmf"/><Relationship Id="rId262" Type="http://schemas.openxmlformats.org/officeDocument/2006/relationships/image" Target="media/image159.emf"/><Relationship Id="rId283" Type="http://schemas.openxmlformats.org/officeDocument/2006/relationships/image" Target="media/image180.jpeg"/><Relationship Id="rId318" Type="http://schemas.openxmlformats.org/officeDocument/2006/relationships/theme" Target="theme/theme1.xml"/><Relationship Id="rId78" Type="http://schemas.openxmlformats.org/officeDocument/2006/relationships/oleObject" Target="embeddings/oleObject25.bin"/><Relationship Id="rId99" Type="http://schemas.openxmlformats.org/officeDocument/2006/relationships/image" Target="media/image49.wmf"/><Relationship Id="rId101" Type="http://schemas.openxmlformats.org/officeDocument/2006/relationships/image" Target="media/image50.wmf"/><Relationship Id="rId122" Type="http://schemas.openxmlformats.org/officeDocument/2006/relationships/image" Target="media/image61.wmf"/><Relationship Id="rId143" Type="http://schemas.openxmlformats.org/officeDocument/2006/relationships/oleObject" Target="embeddings/oleObject56.bin"/><Relationship Id="rId164" Type="http://schemas.openxmlformats.org/officeDocument/2006/relationships/image" Target="media/image83.wmf"/><Relationship Id="rId185" Type="http://schemas.openxmlformats.org/officeDocument/2006/relationships/image" Target="media/image94.wmf"/><Relationship Id="rId9" Type="http://schemas.openxmlformats.org/officeDocument/2006/relationships/footer" Target="footer1.xml"/><Relationship Id="rId210" Type="http://schemas.openxmlformats.org/officeDocument/2006/relationships/image" Target="media/image107.jpeg"/><Relationship Id="rId26" Type="http://schemas.openxmlformats.org/officeDocument/2006/relationships/image" Target="media/image8.wmf"/><Relationship Id="rId231" Type="http://schemas.openxmlformats.org/officeDocument/2006/relationships/image" Target="media/image128.jpeg"/><Relationship Id="rId252" Type="http://schemas.openxmlformats.org/officeDocument/2006/relationships/image" Target="media/image149.jpeg"/><Relationship Id="rId273" Type="http://schemas.openxmlformats.org/officeDocument/2006/relationships/image" Target="media/image170.emf"/><Relationship Id="rId294" Type="http://schemas.openxmlformats.org/officeDocument/2006/relationships/image" Target="media/image190.png"/><Relationship Id="rId308" Type="http://schemas.openxmlformats.org/officeDocument/2006/relationships/image" Target="media/image204.emf"/><Relationship Id="rId47" Type="http://schemas.openxmlformats.org/officeDocument/2006/relationships/image" Target="media/image23.wmf"/><Relationship Id="rId68" Type="http://schemas.openxmlformats.org/officeDocument/2006/relationships/oleObject" Target="embeddings/oleObject20.bin"/><Relationship Id="rId89" Type="http://schemas.openxmlformats.org/officeDocument/2006/relationships/image" Target="media/image44.wmf"/><Relationship Id="rId112" Type="http://schemas.openxmlformats.org/officeDocument/2006/relationships/oleObject" Target="embeddings/oleObject42.bin"/><Relationship Id="rId133" Type="http://schemas.openxmlformats.org/officeDocument/2006/relationships/oleObject" Target="embeddings/oleObject52.bin"/><Relationship Id="rId154" Type="http://schemas.openxmlformats.org/officeDocument/2006/relationships/image" Target="media/image77.emf"/><Relationship Id="rId175" Type="http://schemas.openxmlformats.org/officeDocument/2006/relationships/oleObject" Target="embeddings/oleObject70.bin"/><Relationship Id="rId196" Type="http://schemas.openxmlformats.org/officeDocument/2006/relationships/image" Target="media/image100.emf"/><Relationship Id="rId200" Type="http://schemas.openxmlformats.org/officeDocument/2006/relationships/image" Target="media/image103.wmf"/><Relationship Id="rId16" Type="http://schemas.openxmlformats.org/officeDocument/2006/relationships/image" Target="media/image3.wmf"/><Relationship Id="rId221" Type="http://schemas.openxmlformats.org/officeDocument/2006/relationships/image" Target="media/image118.jpeg"/><Relationship Id="rId242" Type="http://schemas.openxmlformats.org/officeDocument/2006/relationships/image" Target="media/image139.jpeg"/><Relationship Id="rId263" Type="http://schemas.openxmlformats.org/officeDocument/2006/relationships/image" Target="media/image160.emf"/><Relationship Id="rId284" Type="http://schemas.openxmlformats.org/officeDocument/2006/relationships/image" Target="media/image181.jpeg"/><Relationship Id="rId37" Type="http://schemas.openxmlformats.org/officeDocument/2006/relationships/image" Target="media/image14.png"/><Relationship Id="rId58" Type="http://schemas.openxmlformats.org/officeDocument/2006/relationships/oleObject" Target="embeddings/oleObject15.bin"/><Relationship Id="rId79" Type="http://schemas.openxmlformats.org/officeDocument/2006/relationships/image" Target="media/image39.wmf"/><Relationship Id="rId102" Type="http://schemas.openxmlformats.org/officeDocument/2006/relationships/oleObject" Target="embeddings/oleObject37.bin"/><Relationship Id="rId123" Type="http://schemas.openxmlformats.org/officeDocument/2006/relationships/oleObject" Target="embeddings/oleObject47.bin"/><Relationship Id="rId144" Type="http://schemas.openxmlformats.org/officeDocument/2006/relationships/image" Target="media/image72.wmf"/><Relationship Id="rId90" Type="http://schemas.openxmlformats.org/officeDocument/2006/relationships/oleObject" Target="embeddings/oleObject31.bin"/><Relationship Id="rId165" Type="http://schemas.openxmlformats.org/officeDocument/2006/relationships/oleObject" Target="embeddings/oleObject66.bin"/><Relationship Id="rId186" Type="http://schemas.openxmlformats.org/officeDocument/2006/relationships/oleObject" Target="embeddings/oleObject76.bin"/><Relationship Id="rId211" Type="http://schemas.openxmlformats.org/officeDocument/2006/relationships/image" Target="media/image108.jpeg"/><Relationship Id="rId232" Type="http://schemas.openxmlformats.org/officeDocument/2006/relationships/image" Target="media/image129.jpeg"/><Relationship Id="rId253" Type="http://schemas.openxmlformats.org/officeDocument/2006/relationships/image" Target="media/image150.jpeg"/><Relationship Id="rId274" Type="http://schemas.openxmlformats.org/officeDocument/2006/relationships/image" Target="media/image171.emf"/><Relationship Id="rId295" Type="http://schemas.openxmlformats.org/officeDocument/2006/relationships/image" Target="media/image191.emf"/><Relationship Id="rId309" Type="http://schemas.openxmlformats.org/officeDocument/2006/relationships/image" Target="media/image205.png"/><Relationship Id="rId27" Type="http://schemas.openxmlformats.org/officeDocument/2006/relationships/oleObject" Target="embeddings/oleObject6.bin"/><Relationship Id="rId48" Type="http://schemas.openxmlformats.org/officeDocument/2006/relationships/oleObject" Target="embeddings/oleObject10.bin"/><Relationship Id="rId69" Type="http://schemas.openxmlformats.org/officeDocument/2006/relationships/image" Target="media/image34.wmf"/><Relationship Id="rId113" Type="http://schemas.openxmlformats.org/officeDocument/2006/relationships/image" Target="media/image56.wmf"/><Relationship Id="rId134" Type="http://schemas.openxmlformats.org/officeDocument/2006/relationships/image" Target="media/image67.wmf"/><Relationship Id="rId80" Type="http://schemas.openxmlformats.org/officeDocument/2006/relationships/oleObject" Target="embeddings/oleObject26.bin"/><Relationship Id="rId155" Type="http://schemas.openxmlformats.org/officeDocument/2006/relationships/image" Target="media/image78.emf"/><Relationship Id="rId176" Type="http://schemas.openxmlformats.org/officeDocument/2006/relationships/image" Target="media/image90.emf"/><Relationship Id="rId197" Type="http://schemas.openxmlformats.org/officeDocument/2006/relationships/image" Target="media/image101.emf"/><Relationship Id="rId201" Type="http://schemas.openxmlformats.org/officeDocument/2006/relationships/oleObject" Target="embeddings/oleObject82.bin"/><Relationship Id="rId222" Type="http://schemas.openxmlformats.org/officeDocument/2006/relationships/image" Target="media/image119.jpeg"/><Relationship Id="rId243" Type="http://schemas.openxmlformats.org/officeDocument/2006/relationships/image" Target="media/image140.jpeg"/><Relationship Id="rId264" Type="http://schemas.openxmlformats.org/officeDocument/2006/relationships/image" Target="media/image161.emf"/><Relationship Id="rId285" Type="http://schemas.openxmlformats.org/officeDocument/2006/relationships/image" Target="media/image182.jpeg"/><Relationship Id="rId17" Type="http://schemas.openxmlformats.org/officeDocument/2006/relationships/oleObject" Target="embeddings/oleObject1.bin"/><Relationship Id="rId38" Type="http://schemas.openxmlformats.org/officeDocument/2006/relationships/image" Target="media/image15.png"/><Relationship Id="rId59" Type="http://schemas.openxmlformats.org/officeDocument/2006/relationships/image" Target="media/image29.wmf"/><Relationship Id="rId103" Type="http://schemas.openxmlformats.org/officeDocument/2006/relationships/image" Target="media/image51.wmf"/><Relationship Id="rId124" Type="http://schemas.openxmlformats.org/officeDocument/2006/relationships/image" Target="media/image62.wmf"/><Relationship Id="rId310" Type="http://schemas.openxmlformats.org/officeDocument/2006/relationships/image" Target="media/image206.png"/><Relationship Id="rId70" Type="http://schemas.openxmlformats.org/officeDocument/2006/relationships/oleObject" Target="embeddings/oleObject21.bin"/><Relationship Id="rId91" Type="http://schemas.openxmlformats.org/officeDocument/2006/relationships/image" Target="media/image45.wmf"/><Relationship Id="rId145" Type="http://schemas.openxmlformats.org/officeDocument/2006/relationships/oleObject" Target="embeddings/oleObject57.bin"/><Relationship Id="rId166" Type="http://schemas.openxmlformats.org/officeDocument/2006/relationships/image" Target="media/image84.emf"/><Relationship Id="rId187" Type="http://schemas.openxmlformats.org/officeDocument/2006/relationships/image" Target="media/image95.emf"/><Relationship Id="rId1" Type="http://schemas.openxmlformats.org/officeDocument/2006/relationships/customXml" Target="../customXml/item1.xml"/><Relationship Id="rId212" Type="http://schemas.openxmlformats.org/officeDocument/2006/relationships/image" Target="media/image109.jpeg"/><Relationship Id="rId233" Type="http://schemas.openxmlformats.org/officeDocument/2006/relationships/image" Target="media/image130.jpeg"/><Relationship Id="rId254" Type="http://schemas.openxmlformats.org/officeDocument/2006/relationships/image" Target="media/image151.jpeg"/><Relationship Id="rId28" Type="http://schemas.openxmlformats.org/officeDocument/2006/relationships/image" Target="media/image9.wmf"/><Relationship Id="rId49" Type="http://schemas.openxmlformats.org/officeDocument/2006/relationships/image" Target="media/image24.wmf"/><Relationship Id="rId114" Type="http://schemas.openxmlformats.org/officeDocument/2006/relationships/oleObject" Target="embeddings/oleObject43.bin"/><Relationship Id="rId275" Type="http://schemas.openxmlformats.org/officeDocument/2006/relationships/image" Target="media/image172.emf"/><Relationship Id="rId296" Type="http://schemas.openxmlformats.org/officeDocument/2006/relationships/image" Target="media/image192.emf"/><Relationship Id="rId300" Type="http://schemas.openxmlformats.org/officeDocument/2006/relationships/image" Target="media/image196.png"/><Relationship Id="rId60" Type="http://schemas.openxmlformats.org/officeDocument/2006/relationships/oleObject" Target="embeddings/oleObject16.bin"/><Relationship Id="rId81" Type="http://schemas.openxmlformats.org/officeDocument/2006/relationships/image" Target="media/image40.wmf"/><Relationship Id="rId135" Type="http://schemas.openxmlformats.org/officeDocument/2006/relationships/oleObject" Target="embeddings/oleObject53.bin"/><Relationship Id="rId156" Type="http://schemas.openxmlformats.org/officeDocument/2006/relationships/image" Target="media/image79.wmf"/><Relationship Id="rId177" Type="http://schemas.openxmlformats.org/officeDocument/2006/relationships/image" Target="media/image91.emf"/><Relationship Id="rId198" Type="http://schemas.openxmlformats.org/officeDocument/2006/relationships/image" Target="media/image102.wmf"/><Relationship Id="rId202" Type="http://schemas.openxmlformats.org/officeDocument/2006/relationships/image" Target="media/image104.wmf"/><Relationship Id="rId223" Type="http://schemas.openxmlformats.org/officeDocument/2006/relationships/image" Target="media/image120.jpeg"/><Relationship Id="rId244" Type="http://schemas.openxmlformats.org/officeDocument/2006/relationships/image" Target="media/image141.jpeg"/><Relationship Id="rId18" Type="http://schemas.openxmlformats.org/officeDocument/2006/relationships/image" Target="media/image4.wmf"/><Relationship Id="rId39" Type="http://schemas.openxmlformats.org/officeDocument/2006/relationships/image" Target="media/image16.png"/><Relationship Id="rId265" Type="http://schemas.openxmlformats.org/officeDocument/2006/relationships/image" Target="media/image162.jpeg"/><Relationship Id="rId286" Type="http://schemas.openxmlformats.org/officeDocument/2006/relationships/image" Target="media/image183.jpeg"/><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oleObject" Target="embeddings/oleObject48.bin"/><Relationship Id="rId146" Type="http://schemas.openxmlformats.org/officeDocument/2006/relationships/image" Target="media/image73.wmf"/><Relationship Id="rId167" Type="http://schemas.openxmlformats.org/officeDocument/2006/relationships/image" Target="media/image85.emf"/><Relationship Id="rId188" Type="http://schemas.openxmlformats.org/officeDocument/2006/relationships/image" Target="media/image96.emf"/><Relationship Id="rId311" Type="http://schemas.openxmlformats.org/officeDocument/2006/relationships/image" Target="media/image207.emf"/><Relationship Id="rId71" Type="http://schemas.openxmlformats.org/officeDocument/2006/relationships/image" Target="media/image35.wmf"/><Relationship Id="rId92" Type="http://schemas.openxmlformats.org/officeDocument/2006/relationships/oleObject" Target="embeddings/oleObject32.bin"/><Relationship Id="rId213" Type="http://schemas.openxmlformats.org/officeDocument/2006/relationships/image" Target="media/image110.jpeg"/><Relationship Id="rId234" Type="http://schemas.openxmlformats.org/officeDocument/2006/relationships/image" Target="media/image131.jpeg"/><Relationship Id="rId2" Type="http://schemas.openxmlformats.org/officeDocument/2006/relationships/customXml" Target="../customXml/item2.xml"/><Relationship Id="rId29" Type="http://schemas.openxmlformats.org/officeDocument/2006/relationships/oleObject" Target="embeddings/oleObject7.bin"/><Relationship Id="rId255" Type="http://schemas.openxmlformats.org/officeDocument/2006/relationships/image" Target="media/image152.jpeg"/><Relationship Id="rId276" Type="http://schemas.openxmlformats.org/officeDocument/2006/relationships/image" Target="media/image173.emf"/><Relationship Id="rId297" Type="http://schemas.openxmlformats.org/officeDocument/2006/relationships/image" Target="media/image193.png"/><Relationship Id="rId40" Type="http://schemas.openxmlformats.org/officeDocument/2006/relationships/image" Target="media/image17.png"/><Relationship Id="rId115" Type="http://schemas.openxmlformats.org/officeDocument/2006/relationships/image" Target="media/image57.wmf"/><Relationship Id="rId136" Type="http://schemas.openxmlformats.org/officeDocument/2006/relationships/image" Target="media/image68.wmf"/><Relationship Id="rId157" Type="http://schemas.openxmlformats.org/officeDocument/2006/relationships/oleObject" Target="embeddings/oleObject62.bin"/><Relationship Id="rId178" Type="http://schemas.openxmlformats.org/officeDocument/2006/relationships/image" Target="media/image92.wmf"/><Relationship Id="rId301" Type="http://schemas.openxmlformats.org/officeDocument/2006/relationships/image" Target="media/image197.emf"/><Relationship Id="rId61" Type="http://schemas.openxmlformats.org/officeDocument/2006/relationships/image" Target="media/image30.wmf"/><Relationship Id="rId82" Type="http://schemas.openxmlformats.org/officeDocument/2006/relationships/oleObject" Target="embeddings/oleObject27.bin"/><Relationship Id="rId199" Type="http://schemas.openxmlformats.org/officeDocument/2006/relationships/oleObject" Target="embeddings/oleObject81.bin"/><Relationship Id="rId203" Type="http://schemas.openxmlformats.org/officeDocument/2006/relationships/oleObject" Target="embeddings/oleObject83.bin"/><Relationship Id="rId19" Type="http://schemas.openxmlformats.org/officeDocument/2006/relationships/oleObject" Target="embeddings/oleObject2.bin"/><Relationship Id="rId224" Type="http://schemas.openxmlformats.org/officeDocument/2006/relationships/image" Target="media/image121.jpeg"/><Relationship Id="rId245" Type="http://schemas.openxmlformats.org/officeDocument/2006/relationships/image" Target="media/image142.jpeg"/><Relationship Id="rId266" Type="http://schemas.openxmlformats.org/officeDocument/2006/relationships/image" Target="media/image163.jpeg"/><Relationship Id="rId287" Type="http://schemas.openxmlformats.org/officeDocument/2006/relationships/image" Target="media/image184.jpeg"/><Relationship Id="rId30" Type="http://schemas.openxmlformats.org/officeDocument/2006/relationships/image" Target="media/image10.wmf"/><Relationship Id="rId105" Type="http://schemas.openxmlformats.org/officeDocument/2006/relationships/image" Target="media/image52.wmf"/><Relationship Id="rId126" Type="http://schemas.openxmlformats.org/officeDocument/2006/relationships/image" Target="media/image63.wmf"/><Relationship Id="rId147" Type="http://schemas.openxmlformats.org/officeDocument/2006/relationships/oleObject" Target="embeddings/oleObject58.bin"/><Relationship Id="rId168" Type="http://schemas.openxmlformats.org/officeDocument/2006/relationships/image" Target="media/image86.wmf"/><Relationship Id="rId312" Type="http://schemas.openxmlformats.org/officeDocument/2006/relationships/package" Target="embeddings/Microsoft_Visio_Drawing5.vsdx"/><Relationship Id="rId51" Type="http://schemas.openxmlformats.org/officeDocument/2006/relationships/image" Target="media/image25.wmf"/><Relationship Id="rId72" Type="http://schemas.openxmlformats.org/officeDocument/2006/relationships/oleObject" Target="embeddings/oleObject22.bin"/><Relationship Id="rId93" Type="http://schemas.openxmlformats.org/officeDocument/2006/relationships/image" Target="media/image46.wmf"/><Relationship Id="rId189" Type="http://schemas.openxmlformats.org/officeDocument/2006/relationships/oleObject" Target="embeddings/oleObject77.bin"/><Relationship Id="rId3" Type="http://schemas.openxmlformats.org/officeDocument/2006/relationships/numbering" Target="numbering.xml"/><Relationship Id="rId214" Type="http://schemas.openxmlformats.org/officeDocument/2006/relationships/image" Target="media/image111.jpeg"/><Relationship Id="rId235" Type="http://schemas.openxmlformats.org/officeDocument/2006/relationships/image" Target="media/image132.jpeg"/><Relationship Id="rId256" Type="http://schemas.openxmlformats.org/officeDocument/2006/relationships/image" Target="media/image153.jpeg"/><Relationship Id="rId277" Type="http://schemas.openxmlformats.org/officeDocument/2006/relationships/image" Target="media/image174.jpeg"/><Relationship Id="rId298" Type="http://schemas.openxmlformats.org/officeDocument/2006/relationships/image" Target="media/image194.emf"/><Relationship Id="rId116" Type="http://schemas.openxmlformats.org/officeDocument/2006/relationships/oleObject" Target="embeddings/oleObject44.bin"/><Relationship Id="rId137" Type="http://schemas.openxmlformats.org/officeDocument/2006/relationships/oleObject" Target="embeddings/oleObject54.bin"/><Relationship Id="rId158" Type="http://schemas.openxmlformats.org/officeDocument/2006/relationships/image" Target="media/image80.wmf"/><Relationship Id="rId302" Type="http://schemas.openxmlformats.org/officeDocument/2006/relationships/image" Target="media/image198.emf"/><Relationship Id="rId20" Type="http://schemas.openxmlformats.org/officeDocument/2006/relationships/image" Target="media/image5.wmf"/><Relationship Id="rId41" Type="http://schemas.openxmlformats.org/officeDocument/2006/relationships/image" Target="media/image18.png"/><Relationship Id="rId62" Type="http://schemas.openxmlformats.org/officeDocument/2006/relationships/oleObject" Target="embeddings/oleObject17.bin"/><Relationship Id="rId83" Type="http://schemas.openxmlformats.org/officeDocument/2006/relationships/image" Target="media/image41.wmf"/><Relationship Id="rId179" Type="http://schemas.openxmlformats.org/officeDocument/2006/relationships/oleObject" Target="embeddings/oleObject71.bin"/><Relationship Id="rId190" Type="http://schemas.openxmlformats.org/officeDocument/2006/relationships/oleObject" Target="embeddings/oleObject78.bin"/><Relationship Id="rId204" Type="http://schemas.openxmlformats.org/officeDocument/2006/relationships/image" Target="media/image105.wmf"/><Relationship Id="rId225" Type="http://schemas.openxmlformats.org/officeDocument/2006/relationships/image" Target="media/image122.jpeg"/><Relationship Id="rId246" Type="http://schemas.openxmlformats.org/officeDocument/2006/relationships/image" Target="media/image143.jpeg"/><Relationship Id="rId267" Type="http://schemas.openxmlformats.org/officeDocument/2006/relationships/image" Target="media/image164.emf"/><Relationship Id="rId288" Type="http://schemas.openxmlformats.org/officeDocument/2006/relationships/image" Target="media/image185.jpeg"/><Relationship Id="rId106" Type="http://schemas.openxmlformats.org/officeDocument/2006/relationships/oleObject" Target="embeddings/oleObject39.bin"/><Relationship Id="rId127" Type="http://schemas.openxmlformats.org/officeDocument/2006/relationships/oleObject" Target="embeddings/oleObject49.bin"/><Relationship Id="rId313" Type="http://schemas.openxmlformats.org/officeDocument/2006/relationships/image" Target="media/image208.emf"/><Relationship Id="rId10" Type="http://schemas.openxmlformats.org/officeDocument/2006/relationships/footer" Target="footer2.xml"/><Relationship Id="rId31" Type="http://schemas.openxmlformats.org/officeDocument/2006/relationships/oleObject" Target="embeddings/oleObject8.bin"/><Relationship Id="rId52" Type="http://schemas.openxmlformats.org/officeDocument/2006/relationships/oleObject" Target="embeddings/oleObject12.bin"/><Relationship Id="rId73" Type="http://schemas.openxmlformats.org/officeDocument/2006/relationships/image" Target="media/image36.wmf"/><Relationship Id="rId94" Type="http://schemas.openxmlformats.org/officeDocument/2006/relationships/oleObject" Target="embeddings/oleObject33.bin"/><Relationship Id="rId148" Type="http://schemas.openxmlformats.org/officeDocument/2006/relationships/image" Target="media/image74.wmf"/><Relationship Id="rId169" Type="http://schemas.openxmlformats.org/officeDocument/2006/relationships/oleObject" Target="embeddings/oleObject67.bin"/><Relationship Id="rId4" Type="http://schemas.openxmlformats.org/officeDocument/2006/relationships/styles" Target="styles.xml"/><Relationship Id="rId180" Type="http://schemas.openxmlformats.org/officeDocument/2006/relationships/image" Target="media/image93.wmf"/><Relationship Id="rId215" Type="http://schemas.openxmlformats.org/officeDocument/2006/relationships/image" Target="media/image112.emf"/><Relationship Id="rId236" Type="http://schemas.openxmlformats.org/officeDocument/2006/relationships/image" Target="media/image133.jpeg"/><Relationship Id="rId257" Type="http://schemas.openxmlformats.org/officeDocument/2006/relationships/image" Target="media/image154.jpeg"/><Relationship Id="rId278" Type="http://schemas.openxmlformats.org/officeDocument/2006/relationships/image" Target="media/image175.jpeg"/><Relationship Id="rId303" Type="http://schemas.openxmlformats.org/officeDocument/2006/relationships/image" Target="media/image199.png"/><Relationship Id="rId42" Type="http://schemas.openxmlformats.org/officeDocument/2006/relationships/image" Target="media/image19.png"/><Relationship Id="rId84" Type="http://schemas.openxmlformats.org/officeDocument/2006/relationships/oleObject" Target="embeddings/oleObject28.bin"/><Relationship Id="rId138" Type="http://schemas.openxmlformats.org/officeDocument/2006/relationships/image" Target="media/image69.wmf"/><Relationship Id="rId191" Type="http://schemas.openxmlformats.org/officeDocument/2006/relationships/image" Target="media/image97.wmf"/><Relationship Id="rId205" Type="http://schemas.openxmlformats.org/officeDocument/2006/relationships/oleObject" Target="embeddings/oleObject84.bin"/><Relationship Id="rId247" Type="http://schemas.openxmlformats.org/officeDocument/2006/relationships/image" Target="media/image144.jpeg"/><Relationship Id="rId107" Type="http://schemas.openxmlformats.org/officeDocument/2006/relationships/image" Target="media/image53.wmf"/><Relationship Id="rId289" Type="http://schemas.openxmlformats.org/officeDocument/2006/relationships/image" Target="media/image186.jpeg"/><Relationship Id="rId11" Type="http://schemas.openxmlformats.org/officeDocument/2006/relationships/footer" Target="footer3.xml"/><Relationship Id="rId53" Type="http://schemas.openxmlformats.org/officeDocument/2006/relationships/image" Target="media/image26.wmf"/><Relationship Id="rId149" Type="http://schemas.openxmlformats.org/officeDocument/2006/relationships/oleObject" Target="embeddings/oleObject59.bin"/><Relationship Id="rId314" Type="http://schemas.openxmlformats.org/officeDocument/2006/relationships/image" Target="media/image209.emf"/><Relationship Id="rId95" Type="http://schemas.openxmlformats.org/officeDocument/2006/relationships/image" Target="media/image47.wmf"/><Relationship Id="rId160" Type="http://schemas.openxmlformats.org/officeDocument/2006/relationships/image" Target="media/image81.wmf"/><Relationship Id="rId216" Type="http://schemas.openxmlformats.org/officeDocument/2006/relationships/image" Target="media/image113.emf"/><Relationship Id="rId258" Type="http://schemas.openxmlformats.org/officeDocument/2006/relationships/image" Target="media/image155.jpeg"/><Relationship Id="rId22" Type="http://schemas.openxmlformats.org/officeDocument/2006/relationships/image" Target="media/image6.wmf"/><Relationship Id="rId64" Type="http://schemas.openxmlformats.org/officeDocument/2006/relationships/oleObject" Target="embeddings/oleObject18.bin"/><Relationship Id="rId118" Type="http://schemas.openxmlformats.org/officeDocument/2006/relationships/image" Target="media/image59.wmf"/><Relationship Id="rId171" Type="http://schemas.openxmlformats.org/officeDocument/2006/relationships/oleObject" Target="embeddings/oleObject68.bin"/><Relationship Id="rId227" Type="http://schemas.openxmlformats.org/officeDocument/2006/relationships/image" Target="media/image124.jpeg"/><Relationship Id="rId269" Type="http://schemas.openxmlformats.org/officeDocument/2006/relationships/image" Target="media/image166.emf"/><Relationship Id="rId33" Type="http://schemas.openxmlformats.org/officeDocument/2006/relationships/oleObject" Target="embeddings/oleObject9.bin"/><Relationship Id="rId129" Type="http://schemas.openxmlformats.org/officeDocument/2006/relationships/oleObject" Target="embeddings/oleObject50.bin"/><Relationship Id="rId280" Type="http://schemas.openxmlformats.org/officeDocument/2006/relationships/image" Target="media/image177.jpeg"/><Relationship Id="rId75" Type="http://schemas.openxmlformats.org/officeDocument/2006/relationships/image" Target="media/image37.wmf"/><Relationship Id="rId140" Type="http://schemas.openxmlformats.org/officeDocument/2006/relationships/image" Target="media/image70.emf"/><Relationship Id="rId182" Type="http://schemas.openxmlformats.org/officeDocument/2006/relationships/oleObject" Target="embeddings/oleObject73.bin"/><Relationship Id="rId6" Type="http://schemas.openxmlformats.org/officeDocument/2006/relationships/webSettings" Target="webSettings.xml"/><Relationship Id="rId238" Type="http://schemas.openxmlformats.org/officeDocument/2006/relationships/image" Target="media/image135.jpeg"/><Relationship Id="rId291" Type="http://schemas.openxmlformats.org/officeDocument/2006/relationships/package" Target="embeddings/Microsoft_Visio_Drawing4.vsdx"/><Relationship Id="rId305" Type="http://schemas.openxmlformats.org/officeDocument/2006/relationships/image" Target="media/image201.emf"/><Relationship Id="rId44" Type="http://schemas.openxmlformats.org/officeDocument/2006/relationships/image" Target="media/image21.emf"/><Relationship Id="rId86" Type="http://schemas.openxmlformats.org/officeDocument/2006/relationships/oleObject" Target="embeddings/oleObject29.bin"/><Relationship Id="rId151" Type="http://schemas.openxmlformats.org/officeDocument/2006/relationships/oleObject" Target="embeddings/oleObject60.bin"/><Relationship Id="rId193" Type="http://schemas.openxmlformats.org/officeDocument/2006/relationships/image" Target="media/image98.wmf"/><Relationship Id="rId207" Type="http://schemas.openxmlformats.org/officeDocument/2006/relationships/oleObject" Target="embeddings/oleObject85.bin"/><Relationship Id="rId249" Type="http://schemas.openxmlformats.org/officeDocument/2006/relationships/image" Target="media/image14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Info spid="_x0000_s1027"/>
    <customShpInfo spid="_x0000_s1028"/>
    <customShpInfo spid="_x0000_s1100"/>
    <customShpInfo spid="_x0000_s1101"/>
    <customShpInfo spid="_x0000_s1113"/>
    <customShpInfo spid="_x0000_s111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BC2715-BBC8-4233-928A-E3B76332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3362</Words>
  <Characters>19165</Characters>
  <Application>Microsoft Office Word</Application>
  <DocSecurity>0</DocSecurity>
  <Lines>159</Lines>
  <Paragraphs>44</Paragraphs>
  <ScaleCrop>false</ScaleCrop>
  <Company>Microsoft</Company>
  <LinksUpToDate>false</LinksUpToDate>
  <CharactersWithSpaces>22483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秘密</dc:title>
  <dc:subject/>
  <dc:creator>李彬</dc:creator>
  <cp:keywords/>
  <dc:description/>
  <cp:lastModifiedBy>ziyan Xu</cp:lastModifiedBy>
  <cp:revision>2</cp:revision>
  <cp:lastPrinted>2022-01-06T13:14:00Z</cp:lastPrinted>
  <dcterms:created xsi:type="dcterms:W3CDTF">2023-11-09T06:39:00Z</dcterms:created>
  <dcterms:modified xsi:type="dcterms:W3CDTF">2023-11-09T06:39:00Z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2052-10.1.0.6205</vt:lpwstr>
  </property>
  <property fmtid="{D5CDD505-2E9C-101B-9397-08002B2CF9AE}" pid="3" name="MTEquationNumber2">
    <vt:lpwstr>(#S1.#E1)</vt:lpwstr>
  </property>
  <property fmtid="{D5CDD505-2E9C-101B-9397-08002B2CF9AE}" pid="4" name="MTEqnNumsOnRight">
    <vt:bool>true</vt:bool>
  </property>
  <property fmtid="{D5CDD505-2E9C-101B-9397-08002B2CF9AE}" pid="5" name="MTEquationSection">
    <vt:lpwstr>1</vt:lpwstr>
  </property>
  <property fmtid="{D5CDD505-2E9C-101B-9397-08002B2CF9AE}" pid="6"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7" name="MTPreferences 1">
    <vt:lpwstr>
_x000d_
[Sizes]_x000d_
Full=14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vt:lpwstr>
  </property>
  <property fmtid="{D5CDD505-2E9C-101B-9397-08002B2CF9AE}" pid="8" name="MTPreferences 2">
    <vt:lpwstr>%_x000d_
SubSupGap=8 %_x000d_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vt:lpwstr>
  </property>
  <property fmtid="{D5CDD505-2E9C-101B-9397-08002B2CF9AE}" pid="9" name="MTPreferences 3">
    <vt:lpwstr>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10" name="MTPreferenceSource">
    <vt:lpwstr>tz.eqp</vt:lpwstr>
  </property>
  <property fmtid="{D5CDD505-2E9C-101B-9397-08002B2CF9AE}" pid="11" name="MTWinEqns">
    <vt:bool>true</vt:bool>
  </property>
</Properties>
</file>